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AF" w:rsidRDefault="001C31AF" w:rsidP="001C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ФЕДЕРАЛЬНОЕ </w:t>
      </w:r>
      <w:r w:rsidRPr="001C31AF">
        <w:rPr>
          <w:rFonts w:ascii="Times New Roman" w:hAnsi="Times New Roman" w:cs="Times New Roman"/>
          <w:b/>
          <w:sz w:val="28"/>
          <w:szCs w:val="28"/>
        </w:rPr>
        <w:t>ЗАКОНОДАТЕЛЬСТВО О ПРОТИВОДЕЙСТВИИ КОРРУПЦИИ СОСТАВЛЯЮТ СЛЕДУЮЩИЕ НПА:</w:t>
      </w:r>
    </w:p>
    <w:p w:rsidR="001C31AF" w:rsidRDefault="001C31AF" w:rsidP="001C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1AF" w:rsidRPr="001C31AF" w:rsidRDefault="001C31AF" w:rsidP="001C3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[принята всенародным голосованием 12 декабря 1993 г.: по состоянию на 14 марта 2020 г.] // </w:t>
      </w:r>
      <w:hyperlink r:id="rId8" w:history="1">
        <w:r w:rsidRPr="001C31AF">
          <w:rPr>
            <w:rFonts w:ascii="Times New Roman" w:hAnsi="Times New Roman" w:cs="Times New Roman"/>
            <w:sz w:val="28"/>
            <w:szCs w:val="28"/>
          </w:rPr>
          <w:t>URL: http://www.pravo.gov.ru</w:t>
        </w:r>
      </w:hyperlink>
    </w:p>
    <w:p w:rsidR="001C31AF" w:rsidRDefault="001C31AF" w:rsidP="001C31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994">
        <w:rPr>
          <w:rFonts w:ascii="Times New Roman" w:hAnsi="Times New Roman" w:cs="Times New Roman"/>
          <w:sz w:val="28"/>
          <w:szCs w:val="28"/>
        </w:rPr>
        <w:t>Федеральный закон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25.12.2008 №</w:t>
      </w:r>
      <w:r w:rsidRPr="00522994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1AF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2299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27.07.2004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994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1AF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2299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1AF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2299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17.01.1992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994">
        <w:rPr>
          <w:rFonts w:ascii="Times New Roman" w:hAnsi="Times New Roman" w:cs="Times New Roman"/>
          <w:sz w:val="28"/>
          <w:szCs w:val="28"/>
        </w:rPr>
        <w:t>2202-1 «О прокуратуре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1AF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52299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1AF" w:rsidRPr="00522994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2994">
        <w:rPr>
          <w:rFonts w:ascii="Times New Roman" w:hAnsi="Times New Roman" w:cs="Times New Roman"/>
          <w:sz w:val="28"/>
          <w:szCs w:val="28"/>
        </w:rPr>
        <w:t>- Указ Президента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EBE">
        <w:rPr>
          <w:rFonts w:ascii="Times New Roman" w:hAnsi="Times New Roman" w:cs="Times New Roman"/>
          <w:sz w:val="28"/>
          <w:szCs w:val="28"/>
        </w:rPr>
        <w:t>16 августа 2021 г. № 478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994">
        <w:rPr>
          <w:rFonts w:ascii="Times New Roman" w:hAnsi="Times New Roman" w:cs="Times New Roman"/>
          <w:sz w:val="28"/>
          <w:szCs w:val="28"/>
        </w:rPr>
        <w:t>«О Национальном плане п</w:t>
      </w:r>
      <w:r>
        <w:rPr>
          <w:rFonts w:ascii="Times New Roman" w:hAnsi="Times New Roman" w:cs="Times New Roman"/>
          <w:sz w:val="28"/>
          <w:szCs w:val="28"/>
        </w:rPr>
        <w:t>ротиводействия коррупции на 2021 - 2024</w:t>
      </w:r>
      <w:r w:rsidRPr="0052299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1AF" w:rsidRPr="00522994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2994">
        <w:rPr>
          <w:rFonts w:ascii="Times New Roman" w:hAnsi="Times New Roman" w:cs="Times New Roman"/>
          <w:sz w:val="28"/>
          <w:szCs w:val="28"/>
        </w:rPr>
        <w:t>- Указ Президента РФ от 19.05.2008 № 815 «О мерах по противодействию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1AF" w:rsidRPr="00522994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522994">
        <w:rPr>
          <w:rFonts w:ascii="Times New Roman" w:hAnsi="Times New Roman" w:cs="Times New Roman"/>
          <w:sz w:val="28"/>
          <w:szCs w:val="28"/>
        </w:rPr>
        <w:t>Указ Президента РФ от 15 июля 2015 г. №364 «О мерах по совершенствованию организации деятельности в области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1AF" w:rsidRPr="00522994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522994">
        <w:rPr>
          <w:rFonts w:ascii="Times New Roman" w:hAnsi="Times New Roman" w:cs="Times New Roman"/>
          <w:sz w:val="28"/>
          <w:szCs w:val="28"/>
        </w:rPr>
        <w:t>Указ Президента РФ от 12.08.2002 № 885 «Об утверждении общих принципов служебного поведения государственных служащих»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1AF" w:rsidRDefault="001C31AF" w:rsidP="001C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1AF" w:rsidRDefault="001C31AF" w:rsidP="001C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1AF" w:rsidRDefault="001C31AF" w:rsidP="001C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AF">
        <w:rPr>
          <w:rFonts w:ascii="Times New Roman" w:hAnsi="Times New Roman" w:cs="Times New Roman"/>
          <w:b/>
          <w:sz w:val="28"/>
          <w:szCs w:val="28"/>
        </w:rPr>
        <w:t>ЗАКОНОДАТЕЛЬСТВО ОРЕНБУРГСКОЙ ОБЛАСТИ О ПРОТИВОДЕЙСТВИИ КОРРУПЦИИ СОСТАВЛЯЮТ СЛЕДУЮЩИЕ НПА:</w:t>
      </w:r>
    </w:p>
    <w:p w:rsidR="001C31AF" w:rsidRDefault="001C31AF" w:rsidP="001C31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1AF" w:rsidRDefault="001C31AF" w:rsidP="001C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Законы Оренбургской области:</w:t>
      </w:r>
    </w:p>
    <w:p w:rsidR="001C31AF" w:rsidRPr="001C31AF" w:rsidRDefault="001C31AF" w:rsidP="001C31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1AF" w:rsidRPr="001C31AF" w:rsidRDefault="001C31AF" w:rsidP="001C3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Закон Оренбургской области от 15.09.2008 г. №  </w:t>
      </w:r>
      <w:hyperlink r:id="rId9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2369/497-IV-ОЗ</w:t>
        </w:r>
      </w:hyperlink>
      <w:r w:rsidRPr="001C31AF">
        <w:rPr>
          <w:rFonts w:ascii="Times New Roman" w:hAnsi="Times New Roman" w:cs="Times New Roman"/>
          <w:sz w:val="28"/>
          <w:szCs w:val="28"/>
        </w:rPr>
        <w:t> «О противодействии коррупции в Оренбургской области»;</w:t>
      </w:r>
    </w:p>
    <w:p w:rsidR="001C31AF" w:rsidRPr="001C31AF" w:rsidRDefault="001C31AF" w:rsidP="001C3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Закон Оренбургской области от 09.11.2009 г. № </w:t>
      </w:r>
      <w:hyperlink r:id="rId10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3218/734-IV-ОЗ</w:t>
        </w:r>
      </w:hyperlink>
      <w:r w:rsidRPr="001C31AF">
        <w:rPr>
          <w:rFonts w:ascii="Times New Roman" w:hAnsi="Times New Roman" w:cs="Times New Roman"/>
          <w:sz w:val="28"/>
          <w:szCs w:val="28"/>
        </w:rPr>
        <w:t xml:space="preserve"> «Об утверждении положения о представлении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</w:t>
      </w:r>
      <w:r w:rsidRPr="001C31AF">
        <w:rPr>
          <w:rFonts w:ascii="Times New Roman" w:hAnsi="Times New Roman" w:cs="Times New Roman"/>
          <w:sz w:val="28"/>
          <w:szCs w:val="28"/>
        </w:rPr>
        <w:lastRenderedPageBreak/>
        <w:t>государственными служащими Оренбургской области сведений о доходах, об имуществе и обязательствах имущественного характера»;</w:t>
      </w:r>
    </w:p>
    <w:p w:rsidR="001C31AF" w:rsidRPr="001C31AF" w:rsidRDefault="001C31AF" w:rsidP="001C3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Закон Оренбургской области от 04.05.2010 г. № </w:t>
      </w:r>
      <w:hyperlink r:id="rId11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3551/824-IV-ОЗ</w:t>
        </w:r>
      </w:hyperlink>
      <w:r w:rsidRPr="001C31AF">
        <w:rPr>
          <w:rFonts w:ascii="Times New Roman" w:hAnsi="Times New Roman" w:cs="Times New Roman"/>
          <w:sz w:val="28"/>
          <w:szCs w:val="28"/>
        </w:rPr>
        <w:t> 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поведению»;</w:t>
      </w:r>
    </w:p>
    <w:p w:rsidR="001C31AF" w:rsidRPr="001C31AF" w:rsidRDefault="001C31AF" w:rsidP="001C3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Закон Оренбургской области от 18.11.2011 г. № </w:t>
      </w:r>
      <w:hyperlink r:id="rId12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576/149-V-ОЗ</w:t>
        </w:r>
      </w:hyperlink>
      <w:r w:rsidRPr="001C31AF">
        <w:rPr>
          <w:rFonts w:ascii="Times New Roman" w:hAnsi="Times New Roman" w:cs="Times New Roman"/>
          <w:sz w:val="28"/>
          <w:szCs w:val="28"/>
        </w:rPr>
        <w:t> «О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интересов»;</w:t>
      </w:r>
    </w:p>
    <w:p w:rsidR="001C31AF" w:rsidRPr="001C31AF" w:rsidRDefault="001C31AF" w:rsidP="001C3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Закон Оренбургской области от 12.09.2013 г. № </w:t>
      </w:r>
      <w:hyperlink r:id="rId13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1747/523-V-ОЗ</w:t>
        </w:r>
      </w:hyperlink>
      <w:r w:rsidRPr="001C31AF">
        <w:rPr>
          <w:rFonts w:ascii="Times New Roman" w:hAnsi="Times New Roman" w:cs="Times New Roman"/>
          <w:sz w:val="28"/>
          <w:szCs w:val="28"/>
        </w:rPr>
        <w:t> «О представлении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лиц»;</w:t>
      </w:r>
    </w:p>
    <w:p w:rsidR="001C31AF" w:rsidRPr="001C31AF" w:rsidRDefault="001C31AF" w:rsidP="001C3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Закон Оренбургской области от 27.10.2016 г. № </w:t>
      </w:r>
      <w:hyperlink r:id="rId14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32/10-VI-ОЗ</w:t>
        </w:r>
      </w:hyperlink>
      <w:r w:rsidRPr="001C31AF">
        <w:rPr>
          <w:rFonts w:ascii="Times New Roman" w:hAnsi="Times New Roman" w:cs="Times New Roman"/>
          <w:sz w:val="28"/>
          <w:szCs w:val="28"/>
        </w:rPr>
        <w:t> «Об утверждении порядка принятия лицами, замещающими государственные должности Оренбургской области,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организаций».</w:t>
      </w:r>
    </w:p>
    <w:p w:rsidR="001C31AF" w:rsidRDefault="001C31AF" w:rsidP="001C3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Закон Оренбургской области от 1 сентября 2017 года № </w:t>
      </w:r>
      <w:hyperlink r:id="rId15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540/128-VI-ОЗ</w:t>
        </w:r>
      </w:hyperlink>
      <w:r w:rsidRPr="001C31AF">
        <w:rPr>
          <w:rFonts w:ascii="Times New Roman" w:hAnsi="Times New Roman" w:cs="Times New Roman"/>
          <w:sz w:val="28"/>
          <w:szCs w:val="28"/>
        </w:rPr>
        <w:t> «О внесении изменений в отдельные законодательные акты Оренбургской области в целях совершенствования государственной политики в области противодействия коррупции»</w:t>
      </w:r>
    </w:p>
    <w:p w:rsidR="001C31AF" w:rsidRPr="001C31AF" w:rsidRDefault="001C31AF" w:rsidP="001C3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1AF" w:rsidRDefault="001C31AF" w:rsidP="001C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AF">
        <w:rPr>
          <w:rFonts w:ascii="Times New Roman" w:hAnsi="Times New Roman" w:cs="Times New Roman"/>
          <w:b/>
          <w:sz w:val="28"/>
          <w:szCs w:val="28"/>
        </w:rPr>
        <w:t>Подзаконные</w:t>
      </w:r>
      <w:r w:rsidRPr="001C31AF">
        <w:rPr>
          <w:rFonts w:ascii="Times New Roman" w:hAnsi="Times New Roman" w:cs="Times New Roman"/>
          <w:b/>
          <w:sz w:val="28"/>
          <w:szCs w:val="28"/>
        </w:rPr>
        <w:t xml:space="preserve"> НПА о противодействии к</w:t>
      </w:r>
      <w:r>
        <w:rPr>
          <w:rFonts w:ascii="Times New Roman" w:hAnsi="Times New Roman" w:cs="Times New Roman"/>
          <w:b/>
          <w:sz w:val="28"/>
          <w:szCs w:val="28"/>
        </w:rPr>
        <w:t xml:space="preserve">оррупции в Оренбургской </w:t>
      </w:r>
      <w:r w:rsidRPr="001C31AF">
        <w:rPr>
          <w:rFonts w:ascii="Times New Roman" w:hAnsi="Times New Roman" w:cs="Times New Roman"/>
          <w:b/>
          <w:sz w:val="28"/>
          <w:szCs w:val="28"/>
        </w:rPr>
        <w:t>области:</w:t>
      </w:r>
    </w:p>
    <w:p w:rsidR="001C31AF" w:rsidRPr="001C31AF" w:rsidRDefault="001C31AF" w:rsidP="001C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1AF" w:rsidRPr="001C31AF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Указ Губернатора Оренбургской области от 18.12.2008 г. № </w:t>
      </w:r>
      <w:hyperlink r:id="rId16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159-ук</w:t>
        </w:r>
      </w:hyperlink>
      <w:r w:rsidRPr="001C31AF">
        <w:rPr>
          <w:rFonts w:ascii="Times New Roman" w:hAnsi="Times New Roman" w:cs="Times New Roman"/>
          <w:sz w:val="28"/>
          <w:szCs w:val="28"/>
        </w:rPr>
        <w:t> «О порядке проведения антикоррупционной экспертизы правовых актов и проектов правовых актов Губернатора Оренбургской области, Правительства Оренбургской области и органов исполнительной власти Оренбургской области»;</w:t>
      </w:r>
    </w:p>
    <w:p w:rsidR="001C31AF" w:rsidRPr="001C31AF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Указ Губернатора Оренбургской области от 02.09.2009 г. № </w:t>
      </w:r>
      <w:hyperlink r:id="rId17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194-ук</w:t>
        </w:r>
      </w:hyperlink>
      <w:r w:rsidRPr="001C31AF">
        <w:rPr>
          <w:rFonts w:ascii="Times New Roman" w:hAnsi="Times New Roman" w:cs="Times New Roman"/>
          <w:sz w:val="28"/>
          <w:szCs w:val="28"/>
        </w:rPr>
        <w:t> «Об утверждении должностей государственной гражданской службы Оренбургской области, при замещении которых государственные гражданские служащие Оренбургской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1C31AF" w:rsidRPr="001C31AF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Указ Губернатора Оренбургской области от 25.02.2011 г. № </w:t>
      </w:r>
      <w:hyperlink r:id="rId18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80-ук</w:t>
        </w:r>
      </w:hyperlink>
      <w:r w:rsidRPr="001C31AF">
        <w:rPr>
          <w:rFonts w:ascii="Times New Roman" w:hAnsi="Times New Roman" w:cs="Times New Roman"/>
          <w:sz w:val="28"/>
          <w:szCs w:val="28"/>
        </w:rPr>
        <w:t> «О Кодексе этики и служебного поведения государственных гражданских служащих органов исполнительной власти Оренбургской области».</w:t>
      </w:r>
    </w:p>
    <w:p w:rsidR="001C31AF" w:rsidRPr="001C31AF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Указ Губернатора Оренбургской области от 05.02.2014 г. № </w:t>
      </w:r>
      <w:hyperlink r:id="rId19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59-ук</w:t>
        </w:r>
      </w:hyperlink>
      <w:r w:rsidRPr="001C31AF">
        <w:rPr>
          <w:rFonts w:ascii="Times New Roman" w:hAnsi="Times New Roman" w:cs="Times New Roman"/>
          <w:sz w:val="28"/>
          <w:szCs w:val="28"/>
        </w:rPr>
        <w:t> «Об утверждении стандарта антикоррупционного поведения государственного гражданского служащего органов исполнительной власти Оренбургской области».</w:t>
      </w:r>
    </w:p>
    <w:p w:rsidR="001C31AF" w:rsidRPr="001C31AF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Указ Губернатора Оренбургской области от 15.10.2015 г. № </w:t>
      </w:r>
      <w:hyperlink r:id="rId20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791-ук</w:t>
        </w:r>
      </w:hyperlink>
      <w:r w:rsidRPr="001C31AF">
        <w:rPr>
          <w:rFonts w:ascii="Times New Roman" w:hAnsi="Times New Roman" w:cs="Times New Roman"/>
          <w:sz w:val="28"/>
          <w:szCs w:val="28"/>
        </w:rPr>
        <w:t> «О комиссии по координации работы по противодействию коррупции в Оренбургской области».</w:t>
      </w:r>
    </w:p>
    <w:p w:rsidR="001C31AF" w:rsidRPr="001C31AF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Указ Губернатора Оренбургской области 19.02.2018 г. № </w:t>
      </w:r>
      <w:hyperlink r:id="rId21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84-ук</w:t>
        </w:r>
      </w:hyperlink>
      <w:r w:rsidRPr="001C31AF">
        <w:rPr>
          <w:rFonts w:ascii="Times New Roman" w:hAnsi="Times New Roman" w:cs="Times New Roman"/>
          <w:sz w:val="28"/>
          <w:szCs w:val="28"/>
        </w:rPr>
        <w:t> «О комиссии по соблюдению требований к служебному (должностному)поведению лиц, замещающих муниципальные должности Оренбургской области, и урегулированию конфликта интересов».</w:t>
      </w:r>
    </w:p>
    <w:p w:rsidR="001C31AF" w:rsidRPr="00FB67DF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Постановление Правительства Оренбургской области 14.03.2013 № 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185-</w:t>
        </w:r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</w:hyperlink>
      <w:r w:rsidRPr="001C31AF">
        <w:rPr>
          <w:rFonts w:ascii="Times New Roman" w:hAnsi="Times New Roman" w:cs="Times New Roman"/>
          <w:sz w:val="28"/>
          <w:szCs w:val="28"/>
        </w:rPr>
        <w:t xml:space="preserve"> «Об утверждении положения о предоставлении лицом, поступающим на должность руководителя государственного учреждения </w:t>
      </w:r>
      <w:r w:rsidRPr="00FB67DF">
        <w:rPr>
          <w:rFonts w:ascii="Times New Roman" w:hAnsi="Times New Roman" w:cs="Times New Roman"/>
          <w:sz w:val="28"/>
          <w:szCs w:val="28"/>
        </w:rPr>
        <w:t>Оренбургской области, а также руководителем государственного учреждения Оренбургской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детей».</w:t>
      </w:r>
    </w:p>
    <w:p w:rsidR="001C31AF" w:rsidRPr="001C31AF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FB67D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Оренбургской области от 29.01.2014 </w:t>
      </w:r>
      <w:r w:rsidRPr="001C31AF">
        <w:rPr>
          <w:rFonts w:ascii="Times New Roman" w:hAnsi="Times New Roman" w:cs="Times New Roman"/>
          <w:sz w:val="28"/>
          <w:szCs w:val="28"/>
        </w:rPr>
        <w:t>№ </w:t>
      </w:r>
      <w:hyperlink r:id="rId23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35-п</w:t>
        </w:r>
      </w:hyperlink>
      <w:r w:rsidRPr="001C31AF">
        <w:rPr>
          <w:rFonts w:ascii="Times New Roman" w:hAnsi="Times New Roman" w:cs="Times New Roman"/>
          <w:sz w:val="28"/>
          <w:szCs w:val="28"/>
        </w:rPr>
        <w:t> «О комиссии по соблюдению требований к служебному поведению лиц, замещающих государственные должности Оренбургской области и должности государственной гражданской службы категории «Руководители» высшей группы должностей в органах исполнительной власти Оренбургской области, и урегулировании конфликта интересов».</w:t>
      </w:r>
    </w:p>
    <w:p w:rsidR="001C31AF" w:rsidRPr="00297261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r w:rsidRPr="001C31AF">
        <w:rPr>
          <w:rFonts w:ascii="Times New Roman" w:hAnsi="Times New Roman" w:cs="Times New Roman"/>
          <w:sz w:val="28"/>
          <w:szCs w:val="28"/>
        </w:rPr>
        <w:t>Приказ от 22.10.2019 г. № </w:t>
      </w:r>
      <w:hyperlink r:id="rId24" w:history="1">
        <w:r w:rsidRPr="001C31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56/9-45</w:t>
        </w:r>
      </w:hyperlink>
      <w:r w:rsidRPr="001C31AF">
        <w:rPr>
          <w:rFonts w:ascii="Times New Roman" w:hAnsi="Times New Roman" w:cs="Times New Roman"/>
          <w:sz w:val="28"/>
          <w:szCs w:val="28"/>
        </w:rPr>
        <w:t xml:space="preserve"> «Об утверждении </w:t>
      </w:r>
      <w:r w:rsidRPr="00297261">
        <w:rPr>
          <w:rFonts w:ascii="Times New Roman" w:hAnsi="Times New Roman" w:cs="Times New Roman"/>
          <w:sz w:val="28"/>
          <w:szCs w:val="28"/>
        </w:rPr>
        <w:t>антикоррупционной политики комитета по профилактике коррупционных прав</w:t>
      </w:r>
      <w:r>
        <w:rPr>
          <w:rFonts w:ascii="Times New Roman" w:hAnsi="Times New Roman" w:cs="Times New Roman"/>
          <w:sz w:val="28"/>
          <w:szCs w:val="28"/>
        </w:rPr>
        <w:t>онарушений Оренбургской области»</w:t>
      </w:r>
    </w:p>
    <w:p w:rsidR="001C31AF" w:rsidRDefault="001C31AF" w:rsidP="001C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 </w:t>
      </w:r>
      <w:bookmarkStart w:id="0" w:name="_GoBack"/>
      <w:bookmarkEnd w:id="0"/>
      <w:r w:rsidRPr="001C31AF">
        <w:fldChar w:fldCharType="begin"/>
      </w:r>
      <w:r w:rsidRPr="001C31AF">
        <w:instrText xml:space="preserve"> HYPERLINK "http://old.orb.ru/upload/medialibrary/628/62892aaa43679ee8810eda3a7f6df92a.pdf" </w:instrText>
      </w:r>
      <w:r w:rsidRPr="001C31AF">
        <w:fldChar w:fldCharType="separate"/>
      </w:r>
      <w:r w:rsidRPr="001C31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Приказ</w:t>
      </w:r>
      <w:r w:rsidRPr="001C31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1C31AF">
        <w:rPr>
          <w:rFonts w:ascii="Times New Roman" w:hAnsi="Times New Roman" w:cs="Times New Roman"/>
          <w:sz w:val="28"/>
          <w:szCs w:val="28"/>
        </w:rPr>
        <w:t> </w:t>
      </w:r>
      <w:r w:rsidRPr="00297261">
        <w:rPr>
          <w:rFonts w:ascii="Times New Roman" w:hAnsi="Times New Roman" w:cs="Times New Roman"/>
          <w:sz w:val="28"/>
          <w:szCs w:val="28"/>
        </w:rPr>
        <w:t>07.04.2020</w:t>
      </w:r>
      <w:r>
        <w:rPr>
          <w:rFonts w:ascii="Times New Roman" w:hAnsi="Times New Roman" w:cs="Times New Roman"/>
          <w:sz w:val="28"/>
          <w:szCs w:val="28"/>
        </w:rPr>
        <w:t xml:space="preserve"> г. № 14 «</w:t>
      </w:r>
      <w:r w:rsidRPr="0029726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29726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297261">
        <w:rPr>
          <w:rFonts w:ascii="Times New Roman" w:hAnsi="Times New Roman" w:cs="Times New Roman"/>
          <w:sz w:val="28"/>
          <w:szCs w:val="28"/>
        </w:rPr>
        <w:t>-опасных функций комитета по профилактике коррупционных прав</w:t>
      </w:r>
      <w:r>
        <w:rPr>
          <w:rFonts w:ascii="Times New Roman" w:hAnsi="Times New Roman" w:cs="Times New Roman"/>
          <w:sz w:val="28"/>
          <w:szCs w:val="28"/>
        </w:rPr>
        <w:t>онарушений Оренбургской области».</w:t>
      </w:r>
    </w:p>
    <w:p w:rsidR="00E05B05" w:rsidRDefault="00E05B05"/>
    <w:sectPr w:rsidR="00E05B05" w:rsidSect="001C31AF">
      <w:footerReference w:type="default" r:id="rId2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DE" w:rsidRDefault="00AD76DE" w:rsidP="001C31AF">
      <w:pPr>
        <w:spacing w:after="0" w:line="240" w:lineRule="auto"/>
      </w:pPr>
      <w:r>
        <w:separator/>
      </w:r>
    </w:p>
  </w:endnote>
  <w:endnote w:type="continuationSeparator" w:id="0">
    <w:p w:rsidR="00AD76DE" w:rsidRDefault="00AD76DE" w:rsidP="001C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951276"/>
      <w:docPartObj>
        <w:docPartGallery w:val="Page Numbers (Bottom of Page)"/>
        <w:docPartUnique/>
      </w:docPartObj>
    </w:sdtPr>
    <w:sdtContent>
      <w:p w:rsidR="001C31AF" w:rsidRDefault="001C31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31AF" w:rsidRDefault="001C31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DE" w:rsidRDefault="00AD76DE" w:rsidP="001C31AF">
      <w:pPr>
        <w:spacing w:after="0" w:line="240" w:lineRule="auto"/>
      </w:pPr>
      <w:r>
        <w:separator/>
      </w:r>
    </w:p>
  </w:footnote>
  <w:footnote w:type="continuationSeparator" w:id="0">
    <w:p w:rsidR="00AD76DE" w:rsidRDefault="00AD76DE" w:rsidP="001C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1E76"/>
    <w:multiLevelType w:val="hybridMultilevel"/>
    <w:tmpl w:val="DC7C39D4"/>
    <w:lvl w:ilvl="0" w:tplc="FA067C5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D"/>
    <w:rsid w:val="001C31AF"/>
    <w:rsid w:val="00AD76DE"/>
    <w:rsid w:val="00E05B05"/>
    <w:rsid w:val="00E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974F"/>
  <w15:chartTrackingRefBased/>
  <w15:docId w15:val="{BDD60252-5ED3-4F78-9DCD-762A3AFB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C31AF"/>
    <w:rPr>
      <w:color w:val="0000FF"/>
      <w:u w:val="single"/>
    </w:rPr>
  </w:style>
  <w:style w:type="paragraph" w:customStyle="1" w:styleId="Default">
    <w:name w:val="Default"/>
    <w:rsid w:val="001C3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3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1AF"/>
  </w:style>
  <w:style w:type="paragraph" w:styleId="a6">
    <w:name w:val="footer"/>
    <w:basedOn w:val="a"/>
    <w:link w:val="a7"/>
    <w:uiPriority w:val="99"/>
    <w:unhideWhenUsed/>
    <w:rsid w:val="001C3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www.pravo.gov.ru" TargetMode="External"/><Relationship Id="rId13" Type="http://schemas.openxmlformats.org/officeDocument/2006/relationships/hyperlink" Target="https://base.garant.ru/27532721/" TargetMode="External"/><Relationship Id="rId18" Type="http://schemas.openxmlformats.org/officeDocument/2006/relationships/hyperlink" Target="http://www.orenburg.izbirkom.ru/gosudarstvennaya-sluzhba/voprosy-protivodeystviya-korruptsii/80-%D1%83%D0%BA%20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4466518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99205196" TargetMode="External"/><Relationship Id="rId17" Type="http://schemas.openxmlformats.org/officeDocument/2006/relationships/hyperlink" Target="https://docs.cntd.ru/document/952009536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52011052" TargetMode="External"/><Relationship Id="rId20" Type="http://schemas.openxmlformats.org/officeDocument/2006/relationships/hyperlink" Target="https://docs.cntd.ru/document/4306530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99203913" TargetMode="External"/><Relationship Id="rId24" Type="http://schemas.openxmlformats.org/officeDocument/2006/relationships/hyperlink" Target="http://old.orb.ru/upload/medialibrary/082/082e50903f340938ed30eba506496f5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5600201709010001" TargetMode="External"/><Relationship Id="rId23" Type="http://schemas.openxmlformats.org/officeDocument/2006/relationships/hyperlink" Target="https://docs.cntd.ru/document/460267867" TargetMode="External"/><Relationship Id="rId10" Type="http://schemas.openxmlformats.org/officeDocument/2006/relationships/hyperlink" Target="https://beta.docs.cntd.ru/document/952012500" TargetMode="External"/><Relationship Id="rId19" Type="http://schemas.openxmlformats.org/officeDocument/2006/relationships/hyperlink" Target="https://base.garant.ru/275339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27557311/" TargetMode="External"/><Relationship Id="rId14" Type="http://schemas.openxmlformats.org/officeDocument/2006/relationships/hyperlink" Target="https://anticorruption.orb.ru/upload/uf/bbe/Zakon-Orenburgskoy-oblasti-ot-27.10.2016.docx" TargetMode="External"/><Relationship Id="rId22" Type="http://schemas.openxmlformats.org/officeDocument/2006/relationships/hyperlink" Target="https://docs.cntd.ru/document/4634007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1D1B-87EB-4819-B904-9CF94E29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2023-04-19T16:34:00Z</dcterms:created>
  <dcterms:modified xsi:type="dcterms:W3CDTF">2023-04-19T16:49:00Z</dcterms:modified>
</cp:coreProperties>
</file>