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НИРС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CD5" w:rsidRDefault="002A5CD5" w:rsidP="002A5CD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Уголовного права и криминологии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проф. Плотников А.И.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CD5" w:rsidRDefault="002A5CD5" w:rsidP="002A5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 2018 г.</w:t>
      </w:r>
    </w:p>
    <w:p w:rsidR="002A5CD5" w:rsidRPr="00BD2E15" w:rsidRDefault="002A5CD5" w:rsidP="002A5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E15">
        <w:rPr>
          <w:rFonts w:ascii="Times New Roman" w:hAnsi="Times New Roman"/>
          <w:b/>
          <w:sz w:val="24"/>
          <w:szCs w:val="24"/>
        </w:rPr>
        <w:t>План</w:t>
      </w:r>
    </w:p>
    <w:p w:rsidR="002A5CD5" w:rsidRDefault="002A5CD5" w:rsidP="002A5CD5">
      <w:pPr>
        <w:spacing w:after="0" w:line="240" w:lineRule="auto"/>
      </w:pPr>
      <w:r w:rsidRPr="00BD2E15">
        <w:rPr>
          <w:rFonts w:ascii="Times New Roman" w:hAnsi="Times New Roman"/>
          <w:b/>
          <w:sz w:val="24"/>
          <w:szCs w:val="24"/>
        </w:rPr>
        <w:t>работы научного кружка по криминологии на 2018 – 2019 учебный год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3572"/>
        <w:gridCol w:w="1928"/>
        <w:gridCol w:w="1928"/>
        <w:gridCol w:w="1531"/>
      </w:tblGrid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№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  <w:lang w:val="en-US"/>
              </w:rPr>
              <w:t>/</w:t>
            </w:r>
            <w:proofErr w:type="spellStart"/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Название работы (тема)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ФИО автора, курс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Срок проведения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(месяц)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1. Об организации работы кружка;</w:t>
            </w:r>
          </w:p>
          <w:p w:rsidR="002A5CD5" w:rsidRPr="002A5CD5" w:rsidRDefault="002A5CD5" w:rsidP="002A5CD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2. О распределении обязанностей по организации работы кружка;</w:t>
            </w:r>
          </w:p>
          <w:p w:rsidR="002A5CD5" w:rsidRPr="002A5CD5" w:rsidRDefault="002A5CD5" w:rsidP="002A5CD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3. Об утверждении плана работы научного кружка;</w:t>
            </w:r>
          </w:p>
          <w:p w:rsidR="002A5CD5" w:rsidRPr="002A5CD5" w:rsidRDefault="002A5CD5" w:rsidP="002A5CD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4. Об утверждении тематики научных сообщений и назначении докладчиков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сентябрь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Доклады на тему: 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1.«Биологические теории преступности»;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2.«Социальные теории преступности»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Денисова М., 46 гр.; 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Авинов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М. 46 гр.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октябрь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Доклады на тему: 1.«Криминологическая характеристика личности преступника: биологическое и социальное»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2. «Типология личности преступника»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Гуськова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А., 45 гр.;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Исламова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Т., 45 гр.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ноябрь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Проведение деловой игры на тему: «Организованная, профессиональная, рецидивная преступность: схожие черты и различия»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2 команды участников 45 и 46 группы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декабрь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Доклад на тему: 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«Экономическая и </w:t>
            </w: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общеуголовная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корыстная преступность в России»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Ахматова Э. 46 гр.; Воронина А. 45 гр.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январь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Доклады на тему: 1.«Криминологическая характеристика преступности несовершеннолетних»;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2. «Криминологическая </w:t>
            </w: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характеристика женской преступности»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Завертяева Н. 45 гр.;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Кечин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 46 гр.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февраль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Заседание-диспут на тему: «Особенности коррупционной преступности в России»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члены кружка 45 и 46 группы; с участием представителей СУ СК РФ 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по Оренбургской области; прокуратуры Оренбургской области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март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Доклад на тему: «Криминологическая характеристика насильственной преступности в России»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Базарова К., 45 гр.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апрель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Заседание-диспут на тему: «Особенности противодействия экстремистской и террористической деятельности в России»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члены кружка 45 и 46 группы;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докладчики: </w:t>
            </w: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Юсипенко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Н., 45 гр.; Кузнецова И., 45 гр.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май </w:t>
            </w:r>
          </w:p>
        </w:tc>
      </w:tr>
      <w:tr w:rsidR="002A5CD5" w:rsidRPr="002A5CD5" w:rsidTr="002A5CD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Доклады на тему: 1.«Криминологическая характеристика преступности в местах лишения свободы»;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2.« Криминологическая характеристика неосторожной преступности»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Подведение итогов работы научного кружка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Беззубова Е., 45 гр.</w:t>
            </w: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Боков В., 45 гр.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Жовнир</w:t>
            </w:r>
            <w:proofErr w:type="spellEnd"/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С.А., доцент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5" w:rsidRPr="002A5CD5" w:rsidRDefault="002A5CD5" w:rsidP="002A5CD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5CD5">
              <w:rPr>
                <w:rFonts w:ascii="Times New Roman" w:hAnsi="Times New Roman"/>
                <w:spacing w:val="-8"/>
                <w:sz w:val="24"/>
                <w:szCs w:val="24"/>
              </w:rPr>
              <w:t>июнь</w:t>
            </w:r>
          </w:p>
        </w:tc>
      </w:tr>
    </w:tbl>
    <w:p w:rsidR="002A5CD5" w:rsidRDefault="002A5CD5" w:rsidP="002A5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CD5" w:rsidRPr="00BD2E15" w:rsidRDefault="002A5CD5" w:rsidP="002A5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E15">
        <w:rPr>
          <w:rFonts w:ascii="Times New Roman" w:hAnsi="Times New Roman"/>
          <w:b/>
          <w:sz w:val="24"/>
          <w:szCs w:val="24"/>
        </w:rPr>
        <w:t>Список членов научного кружка по криминологии: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1. 46 группа дневного отделения Денисова М.;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2. 46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Авинов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М.;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3. 46 группа дневного отделения Ахматова Э.;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4. 46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Гернер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Ю.;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5. 46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Кечин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Н.;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6. 46 группа дневного отделения Боков В.;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7. 46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Жаврид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В.;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8. 45 группа дневного отделения Боков В.;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9. 45 группа дневного отделения Беззубова Е.;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10.45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Юсипенко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Н.;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11. 45 группа дневного отделения Кузнецова И.;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12. 45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Покрячко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Т.;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13. 45 группа дневного отделения Базарова К.;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14. 45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А.;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15. 45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Рахманкина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Е.;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 xml:space="preserve">16. 45 группа дневного отделения </w:t>
      </w:r>
      <w:proofErr w:type="spellStart"/>
      <w:r w:rsidRPr="00BD2E15">
        <w:rPr>
          <w:rFonts w:ascii="Times New Roman" w:hAnsi="Times New Roman"/>
          <w:sz w:val="24"/>
          <w:szCs w:val="24"/>
        </w:rPr>
        <w:t>Тямкина</w:t>
      </w:r>
      <w:proofErr w:type="spellEnd"/>
      <w:r w:rsidRPr="00BD2E15">
        <w:rPr>
          <w:rFonts w:ascii="Times New Roman" w:hAnsi="Times New Roman"/>
          <w:sz w:val="24"/>
          <w:szCs w:val="24"/>
        </w:rPr>
        <w:t xml:space="preserve"> К..;</w:t>
      </w:r>
    </w:p>
    <w:p w:rsidR="002A5CD5" w:rsidRPr="00BD2E15" w:rsidRDefault="002A5CD5" w:rsidP="002A5CD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D2E15">
        <w:rPr>
          <w:rFonts w:ascii="Times New Roman" w:hAnsi="Times New Roman"/>
          <w:sz w:val="24"/>
          <w:szCs w:val="24"/>
        </w:rPr>
        <w:tab/>
        <w:t>17. 45 группа дневного отделения Воронина А.;</w:t>
      </w:r>
    </w:p>
    <w:p w:rsidR="002A5CD5" w:rsidRDefault="002A5CD5" w:rsidP="002A5CD5">
      <w:r w:rsidRPr="00BD2E15">
        <w:rPr>
          <w:rFonts w:ascii="Times New Roman" w:hAnsi="Times New Roman"/>
          <w:sz w:val="24"/>
          <w:szCs w:val="24"/>
        </w:rPr>
        <w:tab/>
        <w:t>18. 45 группа дневного отделения Завертяева Н.</w:t>
      </w:r>
    </w:p>
    <w:sectPr w:rsidR="002A5CD5" w:rsidSect="00DF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A5CD5"/>
    <w:rsid w:val="002A5CD5"/>
    <w:rsid w:val="00D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2019-01-29T06:36:00Z</dcterms:created>
  <dcterms:modified xsi:type="dcterms:W3CDTF">2019-01-29T06:41:00Z</dcterms:modified>
</cp:coreProperties>
</file>