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2F8" w:rsidRDefault="00E852F8" w:rsidP="00E852F8">
      <w:pPr>
        <w:autoSpaceDE w:val="0"/>
        <w:autoSpaceDN w:val="0"/>
        <w:adjustRightInd w:val="0"/>
        <w:spacing w:after="0" w:line="240" w:lineRule="auto"/>
        <w:contextualSpacing/>
        <w:jc w:val="center"/>
        <w:rPr>
          <w:rFonts w:ascii="Times New Roman" w:hAnsi="Times New Roman"/>
          <w:sz w:val="28"/>
          <w:szCs w:val="28"/>
        </w:rPr>
      </w:pPr>
    </w:p>
    <w:p w:rsidR="00300D46" w:rsidRDefault="00300D46" w:rsidP="00E852F8">
      <w:pPr>
        <w:autoSpaceDE w:val="0"/>
        <w:autoSpaceDN w:val="0"/>
        <w:adjustRightInd w:val="0"/>
        <w:spacing w:after="0" w:line="240" w:lineRule="auto"/>
        <w:contextualSpacing/>
        <w:jc w:val="center"/>
        <w:rPr>
          <w:rFonts w:ascii="Times New Roman" w:hAnsi="Times New Roman"/>
          <w:sz w:val="28"/>
          <w:szCs w:val="28"/>
        </w:rPr>
      </w:pPr>
    </w:p>
    <w:p w:rsidR="0062575F" w:rsidRDefault="0062575F" w:rsidP="005C5B4D">
      <w:pPr>
        <w:autoSpaceDE w:val="0"/>
        <w:autoSpaceDN w:val="0"/>
        <w:adjustRightInd w:val="0"/>
        <w:spacing w:after="0" w:line="240" w:lineRule="auto"/>
        <w:ind w:firstLine="5103"/>
        <w:contextualSpacing/>
        <w:jc w:val="center"/>
        <w:rPr>
          <w:rFonts w:ascii="Times New Roman" w:hAnsi="Times New Roman"/>
          <w:sz w:val="28"/>
          <w:szCs w:val="28"/>
        </w:rPr>
      </w:pPr>
    </w:p>
    <w:p w:rsidR="0062575F" w:rsidRDefault="0062575F" w:rsidP="005C5B4D">
      <w:pPr>
        <w:autoSpaceDE w:val="0"/>
        <w:autoSpaceDN w:val="0"/>
        <w:adjustRightInd w:val="0"/>
        <w:spacing w:after="0" w:line="240" w:lineRule="auto"/>
        <w:contextualSpacing/>
        <w:jc w:val="center"/>
        <w:rPr>
          <w:rFonts w:ascii="Times New Roman" w:hAnsi="Times New Roman"/>
          <w:sz w:val="28"/>
          <w:szCs w:val="28"/>
        </w:rPr>
      </w:pPr>
    </w:p>
    <w:p w:rsidR="0062575F" w:rsidRDefault="0062575F" w:rsidP="005C5B4D">
      <w:pPr>
        <w:autoSpaceDE w:val="0"/>
        <w:autoSpaceDN w:val="0"/>
        <w:adjustRightInd w:val="0"/>
        <w:spacing w:after="0" w:line="240" w:lineRule="auto"/>
        <w:contextualSpacing/>
        <w:jc w:val="center"/>
        <w:rPr>
          <w:rFonts w:ascii="Times New Roman" w:hAnsi="Times New Roman"/>
          <w:sz w:val="28"/>
          <w:szCs w:val="28"/>
        </w:rPr>
      </w:pPr>
    </w:p>
    <w:p w:rsidR="0062575F" w:rsidRPr="00E158F7" w:rsidRDefault="0062575F" w:rsidP="005C5B4D">
      <w:pPr>
        <w:autoSpaceDE w:val="0"/>
        <w:autoSpaceDN w:val="0"/>
        <w:adjustRightInd w:val="0"/>
        <w:spacing w:after="0" w:line="240" w:lineRule="auto"/>
        <w:contextualSpacing/>
        <w:jc w:val="center"/>
        <w:rPr>
          <w:rFonts w:ascii="Times New Roman" w:hAnsi="Times New Roman"/>
          <w:sz w:val="28"/>
          <w:szCs w:val="28"/>
        </w:rPr>
      </w:pPr>
      <w:r w:rsidRPr="00E158F7">
        <w:rPr>
          <w:rFonts w:ascii="Times New Roman" w:hAnsi="Times New Roman"/>
          <w:sz w:val="28"/>
          <w:szCs w:val="28"/>
        </w:rPr>
        <w:t>Министерство науки</w:t>
      </w:r>
      <w:r>
        <w:rPr>
          <w:rFonts w:ascii="Times New Roman" w:hAnsi="Times New Roman"/>
          <w:sz w:val="28"/>
          <w:szCs w:val="28"/>
        </w:rPr>
        <w:t xml:space="preserve"> и высшего образования</w:t>
      </w:r>
      <w:r w:rsidRPr="00E158F7">
        <w:rPr>
          <w:rFonts w:ascii="Times New Roman" w:hAnsi="Times New Roman"/>
          <w:sz w:val="28"/>
          <w:szCs w:val="28"/>
        </w:rPr>
        <w:t xml:space="preserve"> Российской Федерации</w:t>
      </w:r>
    </w:p>
    <w:p w:rsidR="0062575F" w:rsidRDefault="0062575F" w:rsidP="005C5B4D">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ф</w:t>
      </w:r>
      <w:r w:rsidRPr="00E158F7">
        <w:rPr>
          <w:rFonts w:ascii="Times New Roman" w:hAnsi="Times New Roman"/>
          <w:sz w:val="28"/>
          <w:szCs w:val="28"/>
        </w:rPr>
        <w:t>едеральное государственное бюдже</w:t>
      </w:r>
      <w:r>
        <w:rPr>
          <w:rFonts w:ascii="Times New Roman" w:hAnsi="Times New Roman"/>
          <w:sz w:val="28"/>
          <w:szCs w:val="28"/>
        </w:rPr>
        <w:t>тное образовательное учреждение</w:t>
      </w:r>
    </w:p>
    <w:p w:rsidR="0062575F" w:rsidRPr="00E158F7" w:rsidRDefault="0062575F" w:rsidP="005C5B4D">
      <w:pPr>
        <w:autoSpaceDE w:val="0"/>
        <w:autoSpaceDN w:val="0"/>
        <w:adjustRightInd w:val="0"/>
        <w:spacing w:after="0" w:line="240" w:lineRule="auto"/>
        <w:contextualSpacing/>
        <w:jc w:val="center"/>
        <w:rPr>
          <w:rFonts w:ascii="Times New Roman" w:hAnsi="Times New Roman"/>
          <w:sz w:val="28"/>
          <w:szCs w:val="28"/>
        </w:rPr>
      </w:pPr>
      <w:r w:rsidRPr="00E158F7">
        <w:rPr>
          <w:rFonts w:ascii="Times New Roman" w:hAnsi="Times New Roman"/>
          <w:sz w:val="28"/>
          <w:szCs w:val="28"/>
        </w:rPr>
        <w:t>высшего образования</w:t>
      </w:r>
    </w:p>
    <w:tbl>
      <w:tblPr>
        <w:tblW w:w="9390" w:type="dxa"/>
        <w:tblInd w:w="-34" w:type="dxa"/>
        <w:tblLook w:val="01E0" w:firstRow="1" w:lastRow="1" w:firstColumn="1" w:lastColumn="1" w:noHBand="0" w:noVBand="0"/>
      </w:tblPr>
      <w:tblGrid>
        <w:gridCol w:w="9390"/>
      </w:tblGrid>
      <w:tr w:rsidR="0062575F" w:rsidRPr="00810AA7" w:rsidTr="005C5B4D">
        <w:trPr>
          <w:trHeight w:val="310"/>
        </w:trPr>
        <w:tc>
          <w:tcPr>
            <w:tcW w:w="9390" w:type="dxa"/>
          </w:tcPr>
          <w:p w:rsidR="0062575F" w:rsidRPr="00810AA7" w:rsidRDefault="0062575F" w:rsidP="005C5B4D">
            <w:pPr>
              <w:autoSpaceDE w:val="0"/>
              <w:autoSpaceDN w:val="0"/>
              <w:adjustRightInd w:val="0"/>
              <w:spacing w:after="0" w:line="240" w:lineRule="auto"/>
              <w:contextualSpacing/>
              <w:jc w:val="center"/>
              <w:rPr>
                <w:rFonts w:ascii="Times New Roman" w:hAnsi="Times New Roman"/>
                <w:sz w:val="28"/>
                <w:szCs w:val="28"/>
              </w:rPr>
            </w:pPr>
            <w:r w:rsidRPr="00810AA7">
              <w:rPr>
                <w:rFonts w:ascii="Times New Roman" w:hAnsi="Times New Roman"/>
                <w:sz w:val="28"/>
                <w:szCs w:val="28"/>
              </w:rPr>
              <w:t>«Московский государственный юридический университет</w:t>
            </w:r>
          </w:p>
          <w:p w:rsidR="0062575F" w:rsidRPr="00810AA7" w:rsidRDefault="0062575F" w:rsidP="005C5B4D">
            <w:pPr>
              <w:autoSpaceDE w:val="0"/>
              <w:autoSpaceDN w:val="0"/>
              <w:adjustRightInd w:val="0"/>
              <w:spacing w:after="0" w:line="240" w:lineRule="auto"/>
              <w:contextualSpacing/>
              <w:jc w:val="center"/>
              <w:rPr>
                <w:rFonts w:ascii="Times New Roman" w:hAnsi="Times New Roman"/>
                <w:sz w:val="28"/>
                <w:szCs w:val="28"/>
              </w:rPr>
            </w:pPr>
            <w:r w:rsidRPr="00810AA7">
              <w:rPr>
                <w:rFonts w:ascii="Times New Roman" w:hAnsi="Times New Roman"/>
                <w:sz w:val="28"/>
                <w:szCs w:val="28"/>
              </w:rPr>
              <w:t>имени О.Е. Кутафина (МГЮА)»</w:t>
            </w:r>
          </w:p>
          <w:p w:rsidR="0062575F" w:rsidRPr="00810AA7" w:rsidRDefault="0062575F" w:rsidP="005C5B4D">
            <w:pPr>
              <w:autoSpaceDE w:val="0"/>
              <w:autoSpaceDN w:val="0"/>
              <w:adjustRightInd w:val="0"/>
              <w:spacing w:after="0" w:line="240" w:lineRule="auto"/>
              <w:contextualSpacing/>
              <w:jc w:val="center"/>
              <w:rPr>
                <w:rFonts w:ascii="Times New Roman" w:hAnsi="Times New Roman"/>
                <w:sz w:val="28"/>
                <w:szCs w:val="28"/>
              </w:rPr>
            </w:pPr>
            <w:r w:rsidRPr="00810AA7">
              <w:rPr>
                <w:rFonts w:ascii="Times New Roman" w:hAnsi="Times New Roman"/>
                <w:sz w:val="28"/>
                <w:szCs w:val="28"/>
              </w:rPr>
              <w:t>Университет имени О.Е. Кутафина (МГЮА)</w:t>
            </w:r>
          </w:p>
        </w:tc>
      </w:tr>
    </w:tbl>
    <w:p w:rsidR="0062575F" w:rsidRDefault="0062575F" w:rsidP="005C5B4D">
      <w:pPr>
        <w:spacing w:after="0" w:line="240" w:lineRule="auto"/>
        <w:contextualSpacing/>
        <w:jc w:val="right"/>
        <w:rPr>
          <w:rFonts w:ascii="Times New Roman" w:hAnsi="Times New Roman"/>
          <w:sz w:val="28"/>
          <w:szCs w:val="28"/>
        </w:rPr>
      </w:pPr>
    </w:p>
    <w:p w:rsidR="0062575F" w:rsidRDefault="0062575F" w:rsidP="005C5B4D">
      <w:pPr>
        <w:spacing w:after="0" w:line="240" w:lineRule="auto"/>
        <w:contextualSpacing/>
        <w:jc w:val="right"/>
        <w:rPr>
          <w:rFonts w:ascii="Times New Roman" w:hAnsi="Times New Roman"/>
          <w:sz w:val="28"/>
          <w:szCs w:val="28"/>
        </w:rPr>
      </w:pPr>
    </w:p>
    <w:p w:rsidR="0062575F" w:rsidRDefault="0062575F" w:rsidP="005C5B4D">
      <w:pPr>
        <w:spacing w:after="0" w:line="240" w:lineRule="auto"/>
        <w:contextualSpacing/>
        <w:jc w:val="right"/>
        <w:rPr>
          <w:rFonts w:ascii="Times New Roman" w:hAnsi="Times New Roman"/>
          <w:sz w:val="28"/>
          <w:szCs w:val="28"/>
        </w:rPr>
      </w:pPr>
    </w:p>
    <w:p w:rsidR="0062575F" w:rsidRDefault="0062575F" w:rsidP="005C5B4D">
      <w:pPr>
        <w:spacing w:after="0" w:line="240" w:lineRule="auto"/>
        <w:contextualSpacing/>
        <w:jc w:val="right"/>
        <w:rPr>
          <w:rFonts w:ascii="Times New Roman" w:hAnsi="Times New Roman"/>
          <w:sz w:val="28"/>
          <w:szCs w:val="28"/>
        </w:rPr>
      </w:pPr>
    </w:p>
    <w:p w:rsidR="0062575F" w:rsidRPr="00C822BF" w:rsidRDefault="0062575F" w:rsidP="005C5B4D">
      <w:pPr>
        <w:spacing w:after="0" w:line="240" w:lineRule="auto"/>
        <w:contextualSpacing/>
        <w:jc w:val="right"/>
        <w:rPr>
          <w:rFonts w:ascii="Times New Roman" w:hAnsi="Times New Roman"/>
          <w:sz w:val="28"/>
          <w:szCs w:val="28"/>
        </w:rPr>
      </w:pPr>
    </w:p>
    <w:p w:rsidR="0062575F" w:rsidRPr="003E6D29" w:rsidRDefault="0062575F" w:rsidP="005B12C2">
      <w:pPr>
        <w:pStyle w:val="a9"/>
        <w:ind w:firstLine="0"/>
        <w:rPr>
          <w:sz w:val="28"/>
          <w:szCs w:val="28"/>
        </w:rPr>
      </w:pPr>
      <w:r w:rsidRPr="003E6D29">
        <w:rPr>
          <w:sz w:val="28"/>
          <w:szCs w:val="28"/>
        </w:rPr>
        <w:t xml:space="preserve">ПРОГРАММА ВСТУПИТЕЛЬНОГО ИСПЫТАНИЯ </w:t>
      </w:r>
    </w:p>
    <w:p w:rsidR="0062575F" w:rsidRPr="003E6D29" w:rsidRDefault="0062575F" w:rsidP="005B12C2">
      <w:pPr>
        <w:pStyle w:val="a9"/>
        <w:ind w:firstLine="0"/>
        <w:rPr>
          <w:sz w:val="28"/>
          <w:szCs w:val="28"/>
        </w:rPr>
      </w:pPr>
      <w:r w:rsidRPr="003E6D29">
        <w:rPr>
          <w:sz w:val="28"/>
          <w:szCs w:val="28"/>
        </w:rPr>
        <w:t>(КОМПЛЕКСНЫЙ МЕЖДИСЦИПЛИНАРНЫЙ ЭКЗАМЕН)</w:t>
      </w:r>
    </w:p>
    <w:p w:rsidR="0062575F" w:rsidRPr="003E6D29" w:rsidRDefault="0062575F" w:rsidP="005B12C2">
      <w:pPr>
        <w:pStyle w:val="a9"/>
        <w:ind w:firstLine="0"/>
        <w:rPr>
          <w:sz w:val="28"/>
          <w:szCs w:val="28"/>
        </w:rPr>
      </w:pPr>
      <w:r w:rsidRPr="003E6D29">
        <w:rPr>
          <w:sz w:val="28"/>
          <w:szCs w:val="28"/>
        </w:rPr>
        <w:t xml:space="preserve">ПО НАПРАВЛЕНИЮ ПОДГОТОВКИ </w:t>
      </w:r>
    </w:p>
    <w:p w:rsidR="0062575F" w:rsidRPr="003E6D29" w:rsidRDefault="0062575F" w:rsidP="005B12C2">
      <w:pPr>
        <w:pStyle w:val="a9"/>
        <w:ind w:firstLine="0"/>
        <w:rPr>
          <w:sz w:val="28"/>
          <w:szCs w:val="28"/>
        </w:rPr>
      </w:pPr>
      <w:r w:rsidRPr="003E6D29">
        <w:rPr>
          <w:sz w:val="28"/>
          <w:szCs w:val="28"/>
        </w:rPr>
        <w:t xml:space="preserve">40.04.01 ЮРИСПРУДЕНЦИЯ </w:t>
      </w:r>
    </w:p>
    <w:p w:rsidR="000B30CB" w:rsidRPr="003E6D29" w:rsidRDefault="000B30CB" w:rsidP="000B30CB">
      <w:pPr>
        <w:pStyle w:val="a9"/>
        <w:ind w:firstLine="0"/>
        <w:rPr>
          <w:sz w:val="28"/>
          <w:szCs w:val="28"/>
        </w:rPr>
      </w:pPr>
      <w:r w:rsidRPr="003E6D29">
        <w:rPr>
          <w:sz w:val="28"/>
          <w:szCs w:val="28"/>
        </w:rPr>
        <w:t>г. Оренбург</w:t>
      </w:r>
    </w:p>
    <w:p w:rsidR="000B30CB" w:rsidRPr="003E6D29" w:rsidRDefault="000B30CB" w:rsidP="000B30CB">
      <w:pPr>
        <w:spacing w:after="0" w:line="240" w:lineRule="auto"/>
        <w:contextualSpacing/>
        <w:jc w:val="center"/>
        <w:rPr>
          <w:rFonts w:ascii="Times New Roman" w:hAnsi="Times New Roman"/>
          <w:b/>
          <w:sz w:val="28"/>
          <w:szCs w:val="28"/>
          <w:lang w:eastAsia="ru-RU"/>
        </w:rPr>
      </w:pPr>
    </w:p>
    <w:p w:rsidR="000B30CB" w:rsidRPr="003E6D29" w:rsidRDefault="000B30CB" w:rsidP="000B30CB">
      <w:pPr>
        <w:spacing w:after="0" w:line="240" w:lineRule="auto"/>
        <w:contextualSpacing/>
        <w:jc w:val="center"/>
        <w:rPr>
          <w:rFonts w:ascii="Times New Roman" w:hAnsi="Times New Roman"/>
          <w:b/>
          <w:sz w:val="28"/>
          <w:szCs w:val="28"/>
          <w:lang w:eastAsia="ru-RU"/>
        </w:rPr>
      </w:pPr>
    </w:p>
    <w:p w:rsidR="000B30CB" w:rsidRPr="003E6D29" w:rsidRDefault="000B30CB" w:rsidP="000B30CB">
      <w:pPr>
        <w:spacing w:after="0"/>
        <w:contextualSpacing/>
        <w:jc w:val="center"/>
        <w:rPr>
          <w:rFonts w:ascii="Times New Roman" w:hAnsi="Times New Roman"/>
          <w:b/>
          <w:sz w:val="28"/>
          <w:szCs w:val="28"/>
          <w:lang w:eastAsia="ru-RU"/>
        </w:rPr>
      </w:pPr>
      <w:r w:rsidRPr="003E6D29">
        <w:rPr>
          <w:rFonts w:ascii="Times New Roman" w:hAnsi="Times New Roman"/>
          <w:b/>
          <w:sz w:val="28"/>
          <w:szCs w:val="28"/>
          <w:lang w:eastAsia="ru-RU"/>
        </w:rPr>
        <w:t>(направленность (профиль):</w:t>
      </w:r>
    </w:p>
    <w:p w:rsidR="005178B3" w:rsidRPr="003E6D29" w:rsidRDefault="005178B3" w:rsidP="005178B3">
      <w:pPr>
        <w:spacing w:after="0"/>
        <w:contextualSpacing/>
        <w:jc w:val="center"/>
        <w:rPr>
          <w:rFonts w:ascii="Times New Roman" w:hAnsi="Times New Roman"/>
          <w:b/>
          <w:sz w:val="28"/>
          <w:szCs w:val="28"/>
          <w:lang w:eastAsia="ru-RU"/>
        </w:rPr>
      </w:pPr>
      <w:r w:rsidRPr="003E6D29">
        <w:rPr>
          <w:rFonts w:ascii="Times New Roman" w:hAnsi="Times New Roman"/>
          <w:b/>
          <w:sz w:val="28"/>
          <w:szCs w:val="28"/>
          <w:lang w:eastAsia="ru-RU"/>
        </w:rPr>
        <w:t>«Корпоративное право»;</w:t>
      </w:r>
    </w:p>
    <w:p w:rsidR="005178B3" w:rsidRPr="003E6D29" w:rsidRDefault="005178B3" w:rsidP="005178B3">
      <w:pPr>
        <w:spacing w:after="0"/>
        <w:contextualSpacing/>
        <w:jc w:val="center"/>
        <w:rPr>
          <w:rFonts w:ascii="Times New Roman" w:hAnsi="Times New Roman"/>
          <w:b/>
          <w:sz w:val="28"/>
          <w:szCs w:val="28"/>
          <w:lang w:eastAsia="ru-RU"/>
        </w:rPr>
      </w:pPr>
      <w:r w:rsidRPr="003E6D29">
        <w:rPr>
          <w:rFonts w:ascii="Times New Roman" w:hAnsi="Times New Roman"/>
          <w:b/>
          <w:sz w:val="28"/>
          <w:szCs w:val="28"/>
          <w:lang w:eastAsia="ru-RU"/>
        </w:rPr>
        <w:t>«Юрист в органах власти»;</w:t>
      </w:r>
    </w:p>
    <w:p w:rsidR="005178B3" w:rsidRPr="003E6D29" w:rsidRDefault="005178B3" w:rsidP="005178B3">
      <w:pPr>
        <w:spacing w:after="0"/>
        <w:contextualSpacing/>
        <w:jc w:val="center"/>
        <w:rPr>
          <w:rFonts w:ascii="Times New Roman" w:hAnsi="Times New Roman"/>
          <w:b/>
          <w:sz w:val="28"/>
          <w:szCs w:val="28"/>
          <w:lang w:eastAsia="ru-RU"/>
        </w:rPr>
      </w:pPr>
      <w:r w:rsidRPr="003E6D29">
        <w:rPr>
          <w:rFonts w:ascii="Times New Roman" w:hAnsi="Times New Roman"/>
          <w:b/>
          <w:sz w:val="28"/>
          <w:szCs w:val="28"/>
          <w:lang w:eastAsia="ru-RU"/>
        </w:rPr>
        <w:t>«Правовое сопровождение бизнеса (бизнес-юрист)»;</w:t>
      </w:r>
    </w:p>
    <w:p w:rsidR="005E2016" w:rsidRPr="003E6D29" w:rsidRDefault="005E2016" w:rsidP="005178B3">
      <w:pPr>
        <w:spacing w:after="0"/>
        <w:contextualSpacing/>
        <w:jc w:val="center"/>
        <w:rPr>
          <w:rFonts w:ascii="Times New Roman" w:hAnsi="Times New Roman"/>
          <w:b/>
          <w:sz w:val="28"/>
          <w:szCs w:val="28"/>
          <w:lang w:eastAsia="ru-RU"/>
        </w:rPr>
      </w:pPr>
      <w:r w:rsidRPr="003E6D29">
        <w:rPr>
          <w:rFonts w:ascii="Times New Roman" w:hAnsi="Times New Roman"/>
          <w:b/>
          <w:sz w:val="28"/>
          <w:szCs w:val="28"/>
          <w:lang w:eastAsia="ru-RU"/>
        </w:rPr>
        <w:t>«Антикоррупционная деятельность»;</w:t>
      </w:r>
    </w:p>
    <w:p w:rsidR="005178B3" w:rsidRPr="003E6D29" w:rsidRDefault="005178B3" w:rsidP="005178B3">
      <w:pPr>
        <w:spacing w:after="0"/>
        <w:contextualSpacing/>
        <w:jc w:val="center"/>
        <w:rPr>
          <w:rFonts w:ascii="Times New Roman" w:hAnsi="Times New Roman"/>
          <w:b/>
          <w:sz w:val="28"/>
          <w:szCs w:val="28"/>
          <w:lang w:eastAsia="ru-RU"/>
        </w:rPr>
      </w:pPr>
      <w:r w:rsidRPr="003E6D29">
        <w:rPr>
          <w:rFonts w:ascii="Times New Roman" w:hAnsi="Times New Roman"/>
          <w:b/>
          <w:sz w:val="28"/>
          <w:szCs w:val="28"/>
          <w:lang w:eastAsia="ru-RU"/>
        </w:rPr>
        <w:t>«Уголовное право и уголовное судопроизводство»;</w:t>
      </w:r>
    </w:p>
    <w:p w:rsidR="005178B3" w:rsidRPr="003E6D29" w:rsidRDefault="005178B3" w:rsidP="005178B3">
      <w:pPr>
        <w:spacing w:after="0"/>
        <w:contextualSpacing/>
        <w:jc w:val="center"/>
        <w:rPr>
          <w:rFonts w:ascii="Times New Roman" w:hAnsi="Times New Roman"/>
          <w:b/>
          <w:sz w:val="28"/>
          <w:szCs w:val="28"/>
          <w:lang w:eastAsia="ru-RU"/>
        </w:rPr>
      </w:pPr>
      <w:r w:rsidRPr="003E6D29">
        <w:rPr>
          <w:rFonts w:ascii="Times New Roman" w:hAnsi="Times New Roman"/>
          <w:b/>
          <w:sz w:val="28"/>
          <w:szCs w:val="28"/>
          <w:lang w:eastAsia="ru-RU"/>
        </w:rPr>
        <w:t>«Юрист в сфере управления персоналом»;</w:t>
      </w:r>
    </w:p>
    <w:p w:rsidR="005178B3" w:rsidRPr="003E6D29" w:rsidRDefault="005178B3" w:rsidP="005178B3">
      <w:pPr>
        <w:spacing w:after="0"/>
        <w:contextualSpacing/>
        <w:jc w:val="center"/>
        <w:rPr>
          <w:rFonts w:ascii="Times New Roman" w:hAnsi="Times New Roman"/>
          <w:b/>
          <w:sz w:val="28"/>
          <w:szCs w:val="28"/>
          <w:lang w:eastAsia="ru-RU"/>
        </w:rPr>
      </w:pPr>
      <w:r w:rsidRPr="003E6D29">
        <w:rPr>
          <w:rFonts w:ascii="Times New Roman" w:hAnsi="Times New Roman"/>
          <w:b/>
          <w:sz w:val="28"/>
          <w:szCs w:val="28"/>
          <w:lang w:eastAsia="ru-RU"/>
        </w:rPr>
        <w:t>«Юрист в сфере гражданского и административного судопроизводства»;</w:t>
      </w:r>
    </w:p>
    <w:p w:rsidR="0062575F" w:rsidRPr="003E6D29" w:rsidRDefault="005178B3" w:rsidP="005178B3">
      <w:pPr>
        <w:spacing w:after="0"/>
        <w:contextualSpacing/>
        <w:jc w:val="center"/>
        <w:rPr>
          <w:rFonts w:ascii="Times New Roman" w:hAnsi="Times New Roman"/>
          <w:b/>
          <w:sz w:val="28"/>
          <w:szCs w:val="28"/>
          <w:lang w:eastAsia="ru-RU"/>
        </w:rPr>
      </w:pPr>
      <w:r w:rsidRPr="003E6D29">
        <w:rPr>
          <w:rFonts w:ascii="Times New Roman" w:hAnsi="Times New Roman"/>
          <w:b/>
          <w:sz w:val="28"/>
          <w:szCs w:val="28"/>
          <w:lang w:eastAsia="ru-RU"/>
        </w:rPr>
        <w:t>«</w:t>
      </w:r>
      <w:r w:rsidR="003E6D29" w:rsidRPr="003E6D29">
        <w:rPr>
          <w:rFonts w:ascii="Times New Roman" w:hAnsi="Times New Roman"/>
          <w:b/>
          <w:sz w:val="28"/>
          <w:szCs w:val="28"/>
          <w:lang w:eastAsia="ru-RU"/>
        </w:rPr>
        <w:t>Магистр права в финансовой сфере</w:t>
      </w:r>
      <w:r w:rsidRPr="003E6D29">
        <w:rPr>
          <w:rFonts w:ascii="Times New Roman" w:hAnsi="Times New Roman"/>
          <w:b/>
          <w:sz w:val="28"/>
          <w:szCs w:val="28"/>
          <w:lang w:eastAsia="ru-RU"/>
        </w:rPr>
        <w:t>».</w:t>
      </w:r>
    </w:p>
    <w:p w:rsidR="0062575F" w:rsidRPr="003E6D29" w:rsidRDefault="0062575F" w:rsidP="005C5B4D">
      <w:pPr>
        <w:spacing w:after="0" w:line="240" w:lineRule="auto"/>
        <w:contextualSpacing/>
        <w:jc w:val="center"/>
        <w:rPr>
          <w:rFonts w:ascii="Times New Roman" w:hAnsi="Times New Roman"/>
          <w:b/>
          <w:sz w:val="28"/>
          <w:szCs w:val="28"/>
          <w:lang w:eastAsia="ru-RU"/>
        </w:rPr>
      </w:pPr>
    </w:p>
    <w:p w:rsidR="0062575F" w:rsidRPr="003E6D29" w:rsidRDefault="0062575F" w:rsidP="005C5B4D">
      <w:pPr>
        <w:spacing w:after="0" w:line="240" w:lineRule="auto"/>
        <w:contextualSpacing/>
        <w:jc w:val="center"/>
        <w:rPr>
          <w:rFonts w:ascii="Times New Roman" w:hAnsi="Times New Roman"/>
          <w:b/>
          <w:sz w:val="28"/>
          <w:szCs w:val="28"/>
          <w:lang w:eastAsia="ru-RU"/>
        </w:rPr>
      </w:pPr>
    </w:p>
    <w:p w:rsidR="0062575F" w:rsidRPr="003E6D29" w:rsidRDefault="0062575F" w:rsidP="005C5B4D">
      <w:pPr>
        <w:spacing w:after="0" w:line="240" w:lineRule="auto"/>
        <w:contextualSpacing/>
        <w:jc w:val="center"/>
        <w:rPr>
          <w:rFonts w:ascii="Times New Roman" w:hAnsi="Times New Roman"/>
          <w:b/>
          <w:sz w:val="28"/>
          <w:szCs w:val="28"/>
          <w:lang w:eastAsia="ru-RU"/>
        </w:rPr>
      </w:pPr>
    </w:p>
    <w:p w:rsidR="0062575F" w:rsidRPr="003E6D29" w:rsidRDefault="0062575F" w:rsidP="005C5B4D">
      <w:pPr>
        <w:spacing w:after="0" w:line="240" w:lineRule="auto"/>
        <w:contextualSpacing/>
        <w:jc w:val="center"/>
        <w:rPr>
          <w:rFonts w:ascii="Times New Roman" w:hAnsi="Times New Roman"/>
          <w:b/>
          <w:sz w:val="28"/>
          <w:szCs w:val="28"/>
          <w:lang w:eastAsia="ru-RU"/>
        </w:rPr>
      </w:pPr>
    </w:p>
    <w:p w:rsidR="00A1082A" w:rsidRPr="003E6D29" w:rsidRDefault="0062575F" w:rsidP="005C5B4D">
      <w:pPr>
        <w:spacing w:after="0" w:line="240" w:lineRule="auto"/>
        <w:contextualSpacing/>
        <w:jc w:val="center"/>
        <w:rPr>
          <w:rFonts w:ascii="Times New Roman" w:hAnsi="Times New Roman"/>
          <w:b/>
          <w:sz w:val="28"/>
          <w:szCs w:val="28"/>
          <w:lang w:eastAsia="ru-RU"/>
        </w:rPr>
      </w:pPr>
      <w:r w:rsidRPr="003E6D29">
        <w:rPr>
          <w:rFonts w:ascii="Times New Roman" w:hAnsi="Times New Roman"/>
          <w:b/>
          <w:sz w:val="28"/>
          <w:szCs w:val="28"/>
          <w:lang w:eastAsia="ru-RU"/>
        </w:rPr>
        <w:t xml:space="preserve">Москва </w:t>
      </w:r>
    </w:p>
    <w:p w:rsidR="0062575F" w:rsidRDefault="0062575F" w:rsidP="005C5B4D">
      <w:pPr>
        <w:spacing w:after="0" w:line="240" w:lineRule="auto"/>
        <w:contextualSpacing/>
        <w:jc w:val="center"/>
        <w:rPr>
          <w:rFonts w:ascii="Times New Roman" w:hAnsi="Times New Roman"/>
          <w:b/>
          <w:sz w:val="28"/>
          <w:szCs w:val="28"/>
          <w:lang w:eastAsia="ru-RU"/>
        </w:rPr>
      </w:pPr>
      <w:r w:rsidRPr="003E6D29">
        <w:rPr>
          <w:rFonts w:ascii="Times New Roman" w:hAnsi="Times New Roman"/>
          <w:b/>
          <w:sz w:val="28"/>
          <w:szCs w:val="28"/>
          <w:lang w:eastAsia="ru-RU"/>
        </w:rPr>
        <w:t>20</w:t>
      </w:r>
      <w:r w:rsidR="00BF24AA" w:rsidRPr="003E6D29">
        <w:rPr>
          <w:rFonts w:ascii="Times New Roman" w:hAnsi="Times New Roman"/>
          <w:b/>
          <w:sz w:val="28"/>
          <w:szCs w:val="28"/>
          <w:lang w:eastAsia="ru-RU"/>
        </w:rPr>
        <w:t>2</w:t>
      </w:r>
      <w:r w:rsidR="003E6D29" w:rsidRPr="003E6D29">
        <w:rPr>
          <w:rFonts w:ascii="Times New Roman" w:hAnsi="Times New Roman"/>
          <w:b/>
          <w:sz w:val="28"/>
          <w:szCs w:val="28"/>
          <w:lang w:eastAsia="ru-RU"/>
        </w:rPr>
        <w:t>2</w:t>
      </w:r>
      <w:r>
        <w:rPr>
          <w:rFonts w:ascii="Times New Roman" w:hAnsi="Times New Roman"/>
          <w:b/>
          <w:sz w:val="28"/>
          <w:szCs w:val="28"/>
          <w:lang w:eastAsia="ru-RU"/>
        </w:rPr>
        <w:br w:type="page"/>
      </w:r>
    </w:p>
    <w:p w:rsidR="0062575F" w:rsidRDefault="0062575F" w:rsidP="005C5B4D">
      <w:pPr>
        <w:spacing w:after="0" w:line="240" w:lineRule="auto"/>
        <w:contextualSpacing/>
        <w:jc w:val="center"/>
        <w:rPr>
          <w:rFonts w:ascii="Times New Roman" w:hAnsi="Times New Roman"/>
          <w:b/>
          <w:sz w:val="28"/>
          <w:szCs w:val="28"/>
          <w:lang w:eastAsia="ru-RU"/>
        </w:rPr>
      </w:pPr>
    </w:p>
    <w:p w:rsidR="005E2016" w:rsidRPr="00E90326" w:rsidRDefault="005E2016" w:rsidP="005E2016">
      <w:pPr>
        <w:spacing w:after="0" w:line="240" w:lineRule="auto"/>
        <w:ind w:firstLine="709"/>
        <w:contextualSpacing/>
        <w:jc w:val="both"/>
        <w:rPr>
          <w:rFonts w:ascii="Times New Roman" w:hAnsi="Times New Roman"/>
          <w:sz w:val="28"/>
          <w:szCs w:val="28"/>
        </w:rPr>
      </w:pPr>
      <w:r w:rsidRPr="00E90326">
        <w:rPr>
          <w:rFonts w:ascii="Times New Roman" w:hAnsi="Times New Roman"/>
          <w:sz w:val="28"/>
          <w:szCs w:val="28"/>
        </w:rPr>
        <w:t>Программа составлена в соответствии с требованиями ФГОС ВО</w:t>
      </w:r>
      <w:r>
        <w:rPr>
          <w:rFonts w:ascii="Times New Roman" w:hAnsi="Times New Roman"/>
          <w:sz w:val="28"/>
          <w:szCs w:val="28"/>
        </w:rPr>
        <w:t xml:space="preserve"> по направлению подготовки 40.04</w:t>
      </w:r>
      <w:r w:rsidRPr="00E90326">
        <w:rPr>
          <w:rFonts w:ascii="Times New Roman" w:hAnsi="Times New Roman"/>
          <w:sz w:val="28"/>
          <w:szCs w:val="28"/>
        </w:rPr>
        <w:t>.01 Юриспруденция</w:t>
      </w:r>
      <w:r w:rsidR="000B30CB">
        <w:rPr>
          <w:rFonts w:ascii="Times New Roman" w:hAnsi="Times New Roman"/>
          <w:sz w:val="28"/>
          <w:szCs w:val="28"/>
        </w:rPr>
        <w:t>.</w:t>
      </w:r>
    </w:p>
    <w:p w:rsidR="005E2016" w:rsidRPr="00E90326" w:rsidRDefault="005E2016" w:rsidP="005E2016">
      <w:pPr>
        <w:spacing w:after="0" w:line="240" w:lineRule="auto"/>
        <w:contextualSpacing/>
        <w:jc w:val="both"/>
        <w:rPr>
          <w:rFonts w:ascii="Times New Roman" w:eastAsia="Times New Roman" w:hAnsi="Times New Roman"/>
          <w:b/>
          <w:sz w:val="28"/>
          <w:szCs w:val="28"/>
          <w:lang w:eastAsia="ru-RU"/>
        </w:rPr>
      </w:pPr>
    </w:p>
    <w:p w:rsidR="005E2016" w:rsidRPr="00E90326" w:rsidRDefault="005E2016" w:rsidP="005E2016">
      <w:pPr>
        <w:spacing w:after="0" w:line="240" w:lineRule="auto"/>
        <w:ind w:firstLine="567"/>
        <w:contextualSpacing/>
        <w:jc w:val="both"/>
        <w:rPr>
          <w:rFonts w:ascii="Times New Roman" w:hAnsi="Times New Roman"/>
          <w:sz w:val="28"/>
          <w:szCs w:val="28"/>
        </w:rPr>
      </w:pPr>
      <w:r w:rsidRPr="00E90326">
        <w:rPr>
          <w:rFonts w:ascii="Times New Roman" w:hAnsi="Times New Roman"/>
          <w:spacing w:val="-16"/>
          <w:sz w:val="28"/>
          <w:szCs w:val="28"/>
        </w:rPr>
        <w:t xml:space="preserve">Программа вступительного экзамена </w:t>
      </w:r>
      <w:r w:rsidRPr="00E90326">
        <w:rPr>
          <w:rFonts w:ascii="Times New Roman" w:hAnsi="Times New Roman"/>
          <w:sz w:val="28"/>
          <w:szCs w:val="28"/>
        </w:rPr>
        <w:t>утверждена на заседании Ученого совета</w:t>
      </w:r>
      <w:r>
        <w:rPr>
          <w:rFonts w:ascii="Times New Roman" w:hAnsi="Times New Roman"/>
          <w:sz w:val="28"/>
          <w:szCs w:val="28"/>
        </w:rPr>
        <w:t xml:space="preserve"> </w:t>
      </w:r>
      <w:r w:rsidRPr="00E90326">
        <w:rPr>
          <w:rFonts w:ascii="Times New Roman" w:hAnsi="Times New Roman"/>
          <w:sz w:val="28"/>
          <w:szCs w:val="28"/>
        </w:rPr>
        <w:t>(</w:t>
      </w:r>
      <w:r w:rsidRPr="00E0161A">
        <w:rPr>
          <w:rFonts w:ascii="Times New Roman" w:hAnsi="Times New Roman"/>
          <w:sz w:val="28"/>
          <w:szCs w:val="28"/>
        </w:rPr>
        <w:t xml:space="preserve">протокол </w:t>
      </w:r>
      <w:r w:rsidRPr="00190ACA">
        <w:rPr>
          <w:rFonts w:ascii="Times New Roman" w:hAnsi="Times New Roman"/>
          <w:sz w:val="28"/>
          <w:szCs w:val="28"/>
        </w:rPr>
        <w:t xml:space="preserve">№ </w:t>
      </w:r>
      <w:r w:rsidR="00300D46">
        <w:rPr>
          <w:rFonts w:ascii="Times New Roman" w:hAnsi="Times New Roman"/>
          <w:sz w:val="28"/>
          <w:szCs w:val="28"/>
        </w:rPr>
        <w:t xml:space="preserve">201 </w:t>
      </w:r>
      <w:bookmarkStart w:id="0" w:name="_GoBack"/>
      <w:bookmarkEnd w:id="0"/>
      <w:r w:rsidRPr="00E0161A">
        <w:rPr>
          <w:rFonts w:ascii="Times New Roman" w:hAnsi="Times New Roman"/>
          <w:sz w:val="28"/>
          <w:szCs w:val="28"/>
        </w:rPr>
        <w:t xml:space="preserve">от </w:t>
      </w:r>
      <w:r w:rsidR="003E6D29">
        <w:rPr>
          <w:rFonts w:ascii="Times New Roman" w:hAnsi="Times New Roman"/>
          <w:sz w:val="28"/>
          <w:szCs w:val="28"/>
        </w:rPr>
        <w:t>31</w:t>
      </w:r>
      <w:r w:rsidRPr="00E0161A">
        <w:rPr>
          <w:rFonts w:ascii="Times New Roman" w:hAnsi="Times New Roman"/>
          <w:sz w:val="28"/>
          <w:szCs w:val="28"/>
        </w:rPr>
        <w:t xml:space="preserve"> октября 20</w:t>
      </w:r>
      <w:r>
        <w:rPr>
          <w:rFonts w:ascii="Times New Roman" w:hAnsi="Times New Roman"/>
          <w:sz w:val="28"/>
          <w:szCs w:val="28"/>
        </w:rPr>
        <w:t>2</w:t>
      </w:r>
      <w:r w:rsidR="003E6D29">
        <w:rPr>
          <w:rFonts w:ascii="Times New Roman" w:hAnsi="Times New Roman"/>
          <w:sz w:val="28"/>
          <w:szCs w:val="28"/>
        </w:rPr>
        <w:t>2</w:t>
      </w:r>
      <w:r w:rsidRPr="00E0161A">
        <w:rPr>
          <w:rFonts w:ascii="Times New Roman" w:hAnsi="Times New Roman"/>
          <w:sz w:val="28"/>
          <w:szCs w:val="28"/>
        </w:rPr>
        <w:t xml:space="preserve"> года).</w:t>
      </w:r>
    </w:p>
    <w:p w:rsidR="0062575F" w:rsidRDefault="0062575F" w:rsidP="003D512C">
      <w:pPr>
        <w:spacing w:after="0" w:line="360" w:lineRule="auto"/>
        <w:jc w:val="both"/>
        <w:rPr>
          <w:rFonts w:ascii="Times New Roman" w:hAnsi="Times New Roman"/>
          <w:b/>
          <w:sz w:val="28"/>
          <w:szCs w:val="28"/>
        </w:rPr>
      </w:pPr>
      <w:r>
        <w:rPr>
          <w:rFonts w:ascii="Times New Roman" w:hAnsi="Times New Roman"/>
          <w:b/>
          <w:sz w:val="28"/>
          <w:szCs w:val="28"/>
        </w:rPr>
        <w:br w:type="page"/>
      </w:r>
    </w:p>
    <w:sdt>
      <w:sdtPr>
        <w:rPr>
          <w:rFonts w:ascii="Calibri" w:hAnsi="Calibri"/>
          <w:color w:val="auto"/>
          <w:sz w:val="22"/>
          <w:szCs w:val="22"/>
          <w:lang w:eastAsia="en-US"/>
        </w:rPr>
        <w:id w:val="700672202"/>
        <w:docPartObj>
          <w:docPartGallery w:val="Table of Contents"/>
          <w:docPartUnique/>
        </w:docPartObj>
      </w:sdtPr>
      <w:sdtEndPr>
        <w:rPr>
          <w:b/>
          <w:bCs/>
        </w:rPr>
      </w:sdtEndPr>
      <w:sdtContent>
        <w:p w:rsidR="002A03E9" w:rsidRPr="005E2016" w:rsidRDefault="00400CC6" w:rsidP="005E2016">
          <w:pPr>
            <w:pStyle w:val="ab"/>
            <w:jc w:val="center"/>
            <w:rPr>
              <w:rFonts w:ascii="Times New Roman" w:hAnsi="Times New Roman"/>
              <w:b/>
              <w:color w:val="auto"/>
              <w:sz w:val="28"/>
              <w:szCs w:val="28"/>
            </w:rPr>
          </w:pPr>
          <w:r w:rsidRPr="005E2016">
            <w:rPr>
              <w:rFonts w:ascii="Times New Roman" w:hAnsi="Times New Roman"/>
              <w:b/>
              <w:color w:val="auto"/>
              <w:sz w:val="28"/>
              <w:szCs w:val="28"/>
            </w:rPr>
            <w:t>СОДЕРЖАНИЕ</w:t>
          </w:r>
        </w:p>
        <w:p w:rsidR="005E2016" w:rsidRPr="005E2016" w:rsidRDefault="005E2016" w:rsidP="005E2016">
          <w:pPr>
            <w:rPr>
              <w:rFonts w:ascii="Times New Roman" w:hAnsi="Times New Roman"/>
              <w:b/>
              <w:sz w:val="28"/>
              <w:szCs w:val="28"/>
              <w:lang w:eastAsia="ru-RU"/>
            </w:rPr>
          </w:pPr>
        </w:p>
        <w:p w:rsidR="000B30CB" w:rsidRPr="000B30CB" w:rsidRDefault="002A03E9" w:rsidP="000B30CB">
          <w:pPr>
            <w:pStyle w:val="21"/>
            <w:tabs>
              <w:tab w:val="right" w:leader="dot" w:pos="9345"/>
            </w:tabs>
            <w:rPr>
              <w:rFonts w:ascii="Times New Roman" w:eastAsiaTheme="minorEastAsia" w:hAnsi="Times New Roman"/>
              <w:b/>
              <w:noProof/>
              <w:sz w:val="28"/>
              <w:szCs w:val="28"/>
              <w:lang w:eastAsia="ru-RU"/>
            </w:rPr>
          </w:pPr>
          <w:r w:rsidRPr="000B30CB">
            <w:rPr>
              <w:rFonts w:ascii="Times New Roman" w:hAnsi="Times New Roman"/>
              <w:b/>
              <w:bCs/>
              <w:sz w:val="28"/>
              <w:szCs w:val="28"/>
            </w:rPr>
            <w:fldChar w:fldCharType="begin"/>
          </w:r>
          <w:r w:rsidRPr="000B30CB">
            <w:rPr>
              <w:rFonts w:ascii="Times New Roman" w:hAnsi="Times New Roman"/>
              <w:b/>
              <w:bCs/>
              <w:sz w:val="28"/>
              <w:szCs w:val="28"/>
            </w:rPr>
            <w:instrText xml:space="preserve"> TOC \o "1-3" \h \z \u </w:instrText>
          </w:r>
          <w:r w:rsidRPr="000B30CB">
            <w:rPr>
              <w:rFonts w:ascii="Times New Roman" w:hAnsi="Times New Roman"/>
              <w:b/>
              <w:bCs/>
              <w:sz w:val="28"/>
              <w:szCs w:val="28"/>
            </w:rPr>
            <w:fldChar w:fldCharType="separate"/>
          </w:r>
          <w:hyperlink w:anchor="_Toc86145738" w:history="1">
            <w:r w:rsidR="000B30CB" w:rsidRPr="000B30CB">
              <w:rPr>
                <w:rStyle w:val="a3"/>
                <w:rFonts w:ascii="Times New Roman" w:hAnsi="Times New Roman"/>
                <w:b/>
                <w:noProof/>
                <w:color w:val="auto"/>
                <w:sz w:val="28"/>
                <w:szCs w:val="28"/>
                <w:lang w:val="en-US"/>
              </w:rPr>
              <w:t>I</w:t>
            </w:r>
            <w:r w:rsidR="000B30CB" w:rsidRPr="000B30CB">
              <w:rPr>
                <w:rStyle w:val="a3"/>
                <w:rFonts w:ascii="Times New Roman" w:hAnsi="Times New Roman"/>
                <w:b/>
                <w:noProof/>
                <w:color w:val="auto"/>
                <w:sz w:val="28"/>
                <w:szCs w:val="28"/>
              </w:rPr>
              <w:t>. ОБЩИЕ ПОЛОЖЕНИЯ</w:t>
            </w:r>
            <w:r w:rsidR="000B30CB" w:rsidRPr="000B30CB">
              <w:rPr>
                <w:rFonts w:ascii="Times New Roman" w:hAnsi="Times New Roman"/>
                <w:b/>
                <w:noProof/>
                <w:webHidden/>
                <w:sz w:val="28"/>
                <w:szCs w:val="28"/>
              </w:rPr>
              <w:tab/>
            </w:r>
            <w:r w:rsidR="000B30CB" w:rsidRPr="000B30CB">
              <w:rPr>
                <w:rFonts w:ascii="Times New Roman" w:hAnsi="Times New Roman"/>
                <w:b/>
                <w:noProof/>
                <w:webHidden/>
                <w:sz w:val="28"/>
                <w:szCs w:val="28"/>
              </w:rPr>
              <w:fldChar w:fldCharType="begin"/>
            </w:r>
            <w:r w:rsidR="000B30CB" w:rsidRPr="000B30CB">
              <w:rPr>
                <w:rFonts w:ascii="Times New Roman" w:hAnsi="Times New Roman"/>
                <w:b/>
                <w:noProof/>
                <w:webHidden/>
                <w:sz w:val="28"/>
                <w:szCs w:val="28"/>
              </w:rPr>
              <w:instrText xml:space="preserve"> PAGEREF _Toc86145738 \h </w:instrText>
            </w:r>
            <w:r w:rsidR="000B30CB" w:rsidRPr="000B30CB">
              <w:rPr>
                <w:rFonts w:ascii="Times New Roman" w:hAnsi="Times New Roman"/>
                <w:b/>
                <w:noProof/>
                <w:webHidden/>
                <w:sz w:val="28"/>
                <w:szCs w:val="28"/>
              </w:rPr>
            </w:r>
            <w:r w:rsidR="000B30CB" w:rsidRPr="000B30CB">
              <w:rPr>
                <w:rFonts w:ascii="Times New Roman" w:hAnsi="Times New Roman"/>
                <w:b/>
                <w:noProof/>
                <w:webHidden/>
                <w:sz w:val="28"/>
                <w:szCs w:val="28"/>
              </w:rPr>
              <w:fldChar w:fldCharType="separate"/>
            </w:r>
            <w:r w:rsidR="000B30CB" w:rsidRPr="000B30CB">
              <w:rPr>
                <w:rFonts w:ascii="Times New Roman" w:hAnsi="Times New Roman"/>
                <w:b/>
                <w:noProof/>
                <w:webHidden/>
                <w:sz w:val="28"/>
                <w:szCs w:val="28"/>
              </w:rPr>
              <w:t>4</w:t>
            </w:r>
            <w:r w:rsidR="000B30CB" w:rsidRPr="000B30CB">
              <w:rPr>
                <w:rFonts w:ascii="Times New Roman" w:hAnsi="Times New Roman"/>
                <w:b/>
                <w:noProof/>
                <w:webHidden/>
                <w:sz w:val="28"/>
                <w:szCs w:val="28"/>
              </w:rPr>
              <w:fldChar w:fldCharType="end"/>
            </w:r>
          </w:hyperlink>
        </w:p>
        <w:p w:rsidR="000B30CB" w:rsidRPr="000B30CB" w:rsidRDefault="00C26EC8" w:rsidP="000B30CB">
          <w:pPr>
            <w:pStyle w:val="21"/>
            <w:tabs>
              <w:tab w:val="right" w:leader="dot" w:pos="9345"/>
            </w:tabs>
            <w:rPr>
              <w:rFonts w:ascii="Times New Roman" w:eastAsiaTheme="minorEastAsia" w:hAnsi="Times New Roman"/>
              <w:b/>
              <w:noProof/>
              <w:sz w:val="28"/>
              <w:szCs w:val="28"/>
              <w:lang w:eastAsia="ru-RU"/>
            </w:rPr>
          </w:pPr>
          <w:hyperlink w:anchor="_Toc86145739" w:history="1">
            <w:r w:rsidR="000B30CB" w:rsidRPr="000B30CB">
              <w:rPr>
                <w:rStyle w:val="a3"/>
                <w:rFonts w:ascii="Times New Roman" w:hAnsi="Times New Roman"/>
                <w:b/>
                <w:noProof/>
                <w:color w:val="auto"/>
                <w:sz w:val="28"/>
                <w:szCs w:val="28"/>
              </w:rPr>
              <w:t>II. СОДЕРЖАНИЕ РАЗДЕЛОВ (ПРИМЕРНЫЕ ТЕМЫ ДЛЯ ПОДГОТОВКИ К ЭКЗАМЕНУ)</w:t>
            </w:r>
            <w:r w:rsidR="000B30CB" w:rsidRPr="000B30CB">
              <w:rPr>
                <w:rFonts w:ascii="Times New Roman" w:hAnsi="Times New Roman"/>
                <w:b/>
                <w:noProof/>
                <w:webHidden/>
                <w:sz w:val="28"/>
                <w:szCs w:val="28"/>
              </w:rPr>
              <w:tab/>
            </w:r>
            <w:r w:rsidR="000B30CB" w:rsidRPr="000B30CB">
              <w:rPr>
                <w:rFonts w:ascii="Times New Roman" w:hAnsi="Times New Roman"/>
                <w:b/>
                <w:noProof/>
                <w:webHidden/>
                <w:sz w:val="28"/>
                <w:szCs w:val="28"/>
              </w:rPr>
              <w:fldChar w:fldCharType="begin"/>
            </w:r>
            <w:r w:rsidR="000B30CB" w:rsidRPr="000B30CB">
              <w:rPr>
                <w:rFonts w:ascii="Times New Roman" w:hAnsi="Times New Roman"/>
                <w:b/>
                <w:noProof/>
                <w:webHidden/>
                <w:sz w:val="28"/>
                <w:szCs w:val="28"/>
              </w:rPr>
              <w:instrText xml:space="preserve"> PAGEREF _Toc86145739 \h </w:instrText>
            </w:r>
            <w:r w:rsidR="000B30CB" w:rsidRPr="000B30CB">
              <w:rPr>
                <w:rFonts w:ascii="Times New Roman" w:hAnsi="Times New Roman"/>
                <w:b/>
                <w:noProof/>
                <w:webHidden/>
                <w:sz w:val="28"/>
                <w:szCs w:val="28"/>
              </w:rPr>
            </w:r>
            <w:r w:rsidR="000B30CB" w:rsidRPr="000B30CB">
              <w:rPr>
                <w:rFonts w:ascii="Times New Roman" w:hAnsi="Times New Roman"/>
                <w:b/>
                <w:noProof/>
                <w:webHidden/>
                <w:sz w:val="28"/>
                <w:szCs w:val="28"/>
              </w:rPr>
              <w:fldChar w:fldCharType="separate"/>
            </w:r>
            <w:r w:rsidR="000B30CB" w:rsidRPr="000B30CB">
              <w:rPr>
                <w:rFonts w:ascii="Times New Roman" w:hAnsi="Times New Roman"/>
                <w:b/>
                <w:noProof/>
                <w:webHidden/>
                <w:sz w:val="28"/>
                <w:szCs w:val="28"/>
              </w:rPr>
              <w:t>5</w:t>
            </w:r>
            <w:r w:rsidR="000B30CB" w:rsidRPr="000B30CB">
              <w:rPr>
                <w:rFonts w:ascii="Times New Roman" w:hAnsi="Times New Roman"/>
                <w:b/>
                <w:noProof/>
                <w:webHidden/>
                <w:sz w:val="28"/>
                <w:szCs w:val="28"/>
              </w:rPr>
              <w:fldChar w:fldCharType="end"/>
            </w:r>
          </w:hyperlink>
        </w:p>
        <w:p w:rsidR="000B30CB" w:rsidRPr="000B30CB" w:rsidRDefault="00C26EC8" w:rsidP="000B30CB">
          <w:pPr>
            <w:pStyle w:val="21"/>
            <w:tabs>
              <w:tab w:val="right" w:leader="dot" w:pos="9345"/>
            </w:tabs>
            <w:rPr>
              <w:rFonts w:ascii="Times New Roman" w:eastAsiaTheme="minorEastAsia" w:hAnsi="Times New Roman"/>
              <w:b/>
              <w:noProof/>
              <w:sz w:val="28"/>
              <w:szCs w:val="28"/>
              <w:lang w:eastAsia="ru-RU"/>
            </w:rPr>
          </w:pPr>
          <w:hyperlink w:anchor="_Toc86145740" w:history="1">
            <w:r w:rsidR="000B30CB" w:rsidRPr="000B30CB">
              <w:rPr>
                <w:rStyle w:val="a3"/>
                <w:rFonts w:ascii="Times New Roman" w:hAnsi="Times New Roman"/>
                <w:b/>
                <w:noProof/>
                <w:color w:val="auto"/>
                <w:sz w:val="28"/>
                <w:szCs w:val="28"/>
              </w:rPr>
              <w:t xml:space="preserve">РАЗДЕЛ </w:t>
            </w:r>
            <w:r w:rsidR="000B30CB" w:rsidRPr="000B30CB">
              <w:rPr>
                <w:rStyle w:val="a3"/>
                <w:rFonts w:ascii="Times New Roman" w:hAnsi="Times New Roman"/>
                <w:b/>
                <w:noProof/>
                <w:color w:val="auto"/>
                <w:sz w:val="28"/>
                <w:szCs w:val="28"/>
                <w:lang w:val="en-US"/>
              </w:rPr>
              <w:t>I</w:t>
            </w:r>
            <w:r w:rsidR="000B30CB" w:rsidRPr="000B30CB">
              <w:rPr>
                <w:rStyle w:val="a3"/>
                <w:rFonts w:ascii="Times New Roman" w:hAnsi="Times New Roman"/>
                <w:b/>
                <w:noProof/>
                <w:color w:val="auto"/>
                <w:sz w:val="28"/>
                <w:szCs w:val="28"/>
              </w:rPr>
              <w:t>. ВОПРОСЫ ПО ТЕОРИИ ГОСУДАРСТВА И ПРАВА</w:t>
            </w:r>
            <w:r w:rsidR="000B30CB" w:rsidRPr="000B30CB">
              <w:rPr>
                <w:rFonts w:ascii="Times New Roman" w:hAnsi="Times New Roman"/>
                <w:b/>
                <w:noProof/>
                <w:webHidden/>
                <w:sz w:val="28"/>
                <w:szCs w:val="28"/>
              </w:rPr>
              <w:tab/>
            </w:r>
            <w:r w:rsidR="000B30CB" w:rsidRPr="000B30CB">
              <w:rPr>
                <w:rFonts w:ascii="Times New Roman" w:hAnsi="Times New Roman"/>
                <w:b/>
                <w:noProof/>
                <w:webHidden/>
                <w:sz w:val="28"/>
                <w:szCs w:val="28"/>
              </w:rPr>
              <w:fldChar w:fldCharType="begin"/>
            </w:r>
            <w:r w:rsidR="000B30CB" w:rsidRPr="000B30CB">
              <w:rPr>
                <w:rFonts w:ascii="Times New Roman" w:hAnsi="Times New Roman"/>
                <w:b/>
                <w:noProof/>
                <w:webHidden/>
                <w:sz w:val="28"/>
                <w:szCs w:val="28"/>
              </w:rPr>
              <w:instrText xml:space="preserve"> PAGEREF _Toc86145740 \h </w:instrText>
            </w:r>
            <w:r w:rsidR="000B30CB" w:rsidRPr="000B30CB">
              <w:rPr>
                <w:rFonts w:ascii="Times New Roman" w:hAnsi="Times New Roman"/>
                <w:b/>
                <w:noProof/>
                <w:webHidden/>
                <w:sz w:val="28"/>
                <w:szCs w:val="28"/>
              </w:rPr>
            </w:r>
            <w:r w:rsidR="000B30CB" w:rsidRPr="000B30CB">
              <w:rPr>
                <w:rFonts w:ascii="Times New Roman" w:hAnsi="Times New Roman"/>
                <w:b/>
                <w:noProof/>
                <w:webHidden/>
                <w:sz w:val="28"/>
                <w:szCs w:val="28"/>
              </w:rPr>
              <w:fldChar w:fldCharType="separate"/>
            </w:r>
            <w:r w:rsidR="000B30CB" w:rsidRPr="000B30CB">
              <w:rPr>
                <w:rFonts w:ascii="Times New Roman" w:hAnsi="Times New Roman"/>
                <w:b/>
                <w:noProof/>
                <w:webHidden/>
                <w:sz w:val="28"/>
                <w:szCs w:val="28"/>
              </w:rPr>
              <w:t>5</w:t>
            </w:r>
            <w:r w:rsidR="000B30CB" w:rsidRPr="000B30CB">
              <w:rPr>
                <w:rFonts w:ascii="Times New Roman" w:hAnsi="Times New Roman"/>
                <w:b/>
                <w:noProof/>
                <w:webHidden/>
                <w:sz w:val="28"/>
                <w:szCs w:val="28"/>
              </w:rPr>
              <w:fldChar w:fldCharType="end"/>
            </w:r>
          </w:hyperlink>
        </w:p>
        <w:p w:rsidR="000B30CB" w:rsidRPr="000B30CB" w:rsidRDefault="00C26EC8" w:rsidP="000B30CB">
          <w:pPr>
            <w:pStyle w:val="21"/>
            <w:tabs>
              <w:tab w:val="right" w:leader="dot" w:pos="9345"/>
            </w:tabs>
            <w:rPr>
              <w:rFonts w:ascii="Times New Roman" w:eastAsiaTheme="minorEastAsia" w:hAnsi="Times New Roman"/>
              <w:b/>
              <w:noProof/>
              <w:sz w:val="28"/>
              <w:szCs w:val="28"/>
              <w:lang w:eastAsia="ru-RU"/>
            </w:rPr>
          </w:pPr>
          <w:hyperlink w:anchor="_Toc86145741" w:history="1">
            <w:r w:rsidR="000B30CB" w:rsidRPr="000B30CB">
              <w:rPr>
                <w:rStyle w:val="a3"/>
                <w:rFonts w:ascii="Times New Roman" w:hAnsi="Times New Roman"/>
                <w:b/>
                <w:noProof/>
                <w:color w:val="auto"/>
                <w:sz w:val="28"/>
                <w:szCs w:val="28"/>
              </w:rPr>
              <w:t xml:space="preserve">РАЗДЕЛ </w:t>
            </w:r>
            <w:r w:rsidR="000B30CB" w:rsidRPr="000B30CB">
              <w:rPr>
                <w:rStyle w:val="a3"/>
                <w:rFonts w:ascii="Times New Roman" w:hAnsi="Times New Roman"/>
                <w:b/>
                <w:noProof/>
                <w:color w:val="auto"/>
                <w:sz w:val="28"/>
                <w:szCs w:val="28"/>
                <w:lang w:val="en-US"/>
              </w:rPr>
              <w:t>II</w:t>
            </w:r>
            <w:r w:rsidR="000B30CB" w:rsidRPr="000B30CB">
              <w:rPr>
                <w:rStyle w:val="a3"/>
                <w:rFonts w:ascii="Times New Roman" w:hAnsi="Times New Roman"/>
                <w:b/>
                <w:noProof/>
                <w:color w:val="auto"/>
                <w:sz w:val="28"/>
                <w:szCs w:val="28"/>
              </w:rPr>
              <w:t>. ВОПРОСЫ ПО ПРОФИЛЬНЫМ ОТРАСЛЯМ ПРАВА</w:t>
            </w:r>
            <w:r w:rsidR="000B30CB" w:rsidRPr="000B30CB">
              <w:rPr>
                <w:rFonts w:ascii="Times New Roman" w:hAnsi="Times New Roman"/>
                <w:b/>
                <w:noProof/>
                <w:webHidden/>
                <w:sz w:val="28"/>
                <w:szCs w:val="28"/>
              </w:rPr>
              <w:tab/>
            </w:r>
            <w:r w:rsidR="000B30CB" w:rsidRPr="000B30CB">
              <w:rPr>
                <w:rFonts w:ascii="Times New Roman" w:hAnsi="Times New Roman"/>
                <w:b/>
                <w:noProof/>
                <w:webHidden/>
                <w:sz w:val="28"/>
                <w:szCs w:val="28"/>
              </w:rPr>
              <w:fldChar w:fldCharType="begin"/>
            </w:r>
            <w:r w:rsidR="000B30CB" w:rsidRPr="000B30CB">
              <w:rPr>
                <w:rFonts w:ascii="Times New Roman" w:hAnsi="Times New Roman"/>
                <w:b/>
                <w:noProof/>
                <w:webHidden/>
                <w:sz w:val="28"/>
                <w:szCs w:val="28"/>
              </w:rPr>
              <w:instrText xml:space="preserve"> PAGEREF _Toc86145741 \h </w:instrText>
            </w:r>
            <w:r w:rsidR="000B30CB" w:rsidRPr="000B30CB">
              <w:rPr>
                <w:rFonts w:ascii="Times New Roman" w:hAnsi="Times New Roman"/>
                <w:b/>
                <w:noProof/>
                <w:webHidden/>
                <w:sz w:val="28"/>
                <w:szCs w:val="28"/>
              </w:rPr>
            </w:r>
            <w:r w:rsidR="000B30CB" w:rsidRPr="000B30CB">
              <w:rPr>
                <w:rFonts w:ascii="Times New Roman" w:hAnsi="Times New Roman"/>
                <w:b/>
                <w:noProof/>
                <w:webHidden/>
                <w:sz w:val="28"/>
                <w:szCs w:val="28"/>
              </w:rPr>
              <w:fldChar w:fldCharType="separate"/>
            </w:r>
            <w:r w:rsidR="000B30CB" w:rsidRPr="000B30CB">
              <w:rPr>
                <w:rFonts w:ascii="Times New Roman" w:hAnsi="Times New Roman"/>
                <w:b/>
                <w:noProof/>
                <w:webHidden/>
                <w:sz w:val="28"/>
                <w:szCs w:val="28"/>
              </w:rPr>
              <w:t>7</w:t>
            </w:r>
            <w:r w:rsidR="000B30CB" w:rsidRPr="000B30CB">
              <w:rPr>
                <w:rFonts w:ascii="Times New Roman" w:hAnsi="Times New Roman"/>
                <w:b/>
                <w:noProof/>
                <w:webHidden/>
                <w:sz w:val="28"/>
                <w:szCs w:val="28"/>
              </w:rPr>
              <w:fldChar w:fldCharType="end"/>
            </w:r>
          </w:hyperlink>
        </w:p>
        <w:p w:rsidR="000B30CB" w:rsidRPr="000B30CB" w:rsidRDefault="00C26EC8" w:rsidP="000B30CB">
          <w:pPr>
            <w:pStyle w:val="21"/>
            <w:tabs>
              <w:tab w:val="right" w:leader="dot" w:pos="9345"/>
            </w:tabs>
            <w:rPr>
              <w:rFonts w:ascii="Times New Roman" w:eastAsiaTheme="minorEastAsia" w:hAnsi="Times New Roman"/>
              <w:b/>
              <w:noProof/>
              <w:sz w:val="28"/>
              <w:szCs w:val="28"/>
              <w:lang w:eastAsia="ru-RU"/>
            </w:rPr>
          </w:pPr>
          <w:hyperlink w:anchor="_Toc86145742" w:history="1">
            <w:r w:rsidR="000B30CB" w:rsidRPr="000B30CB">
              <w:rPr>
                <w:rStyle w:val="a3"/>
                <w:rFonts w:ascii="Times New Roman" w:hAnsi="Times New Roman"/>
                <w:b/>
                <w:noProof/>
                <w:color w:val="auto"/>
                <w:sz w:val="28"/>
                <w:szCs w:val="28"/>
              </w:rPr>
              <w:t>II</w:t>
            </w:r>
            <w:r w:rsidR="000B30CB" w:rsidRPr="000B30CB">
              <w:rPr>
                <w:rStyle w:val="a3"/>
                <w:rFonts w:ascii="Times New Roman" w:hAnsi="Times New Roman"/>
                <w:b/>
                <w:noProof/>
                <w:color w:val="auto"/>
                <w:sz w:val="28"/>
                <w:szCs w:val="28"/>
                <w:lang w:val="en-US"/>
              </w:rPr>
              <w:t>I</w:t>
            </w:r>
            <w:r w:rsidR="000B30CB" w:rsidRPr="000B30CB">
              <w:rPr>
                <w:rStyle w:val="a3"/>
                <w:rFonts w:ascii="Times New Roman" w:hAnsi="Times New Roman"/>
                <w:b/>
                <w:noProof/>
                <w:color w:val="auto"/>
                <w:sz w:val="28"/>
                <w:szCs w:val="28"/>
              </w:rPr>
              <w:t>. СПИСОК РЕКОМЕНДУЕМОЙ ЛИТЕРАТУРЫ ДЛЯ ПОДГОТОВКИ К ВСТУПИТЕЛЬНОМУ ИСПЫТАНИЮ</w:t>
            </w:r>
            <w:r w:rsidR="000B30CB" w:rsidRPr="000B30CB">
              <w:rPr>
                <w:rFonts w:ascii="Times New Roman" w:hAnsi="Times New Roman"/>
                <w:b/>
                <w:noProof/>
                <w:webHidden/>
                <w:sz w:val="28"/>
                <w:szCs w:val="28"/>
              </w:rPr>
              <w:tab/>
            </w:r>
            <w:r w:rsidR="000B30CB" w:rsidRPr="000B30CB">
              <w:rPr>
                <w:rFonts w:ascii="Times New Roman" w:hAnsi="Times New Roman"/>
                <w:b/>
                <w:noProof/>
                <w:webHidden/>
                <w:sz w:val="28"/>
                <w:szCs w:val="28"/>
              </w:rPr>
              <w:fldChar w:fldCharType="begin"/>
            </w:r>
            <w:r w:rsidR="000B30CB" w:rsidRPr="000B30CB">
              <w:rPr>
                <w:rFonts w:ascii="Times New Roman" w:hAnsi="Times New Roman"/>
                <w:b/>
                <w:noProof/>
                <w:webHidden/>
                <w:sz w:val="28"/>
                <w:szCs w:val="28"/>
              </w:rPr>
              <w:instrText xml:space="preserve"> PAGEREF _Toc86145742 \h </w:instrText>
            </w:r>
            <w:r w:rsidR="000B30CB" w:rsidRPr="000B30CB">
              <w:rPr>
                <w:rFonts w:ascii="Times New Roman" w:hAnsi="Times New Roman"/>
                <w:b/>
                <w:noProof/>
                <w:webHidden/>
                <w:sz w:val="28"/>
                <w:szCs w:val="28"/>
              </w:rPr>
            </w:r>
            <w:r w:rsidR="000B30CB" w:rsidRPr="000B30CB">
              <w:rPr>
                <w:rFonts w:ascii="Times New Roman" w:hAnsi="Times New Roman"/>
                <w:b/>
                <w:noProof/>
                <w:webHidden/>
                <w:sz w:val="28"/>
                <w:szCs w:val="28"/>
              </w:rPr>
              <w:fldChar w:fldCharType="separate"/>
            </w:r>
            <w:r w:rsidR="000B30CB" w:rsidRPr="000B30CB">
              <w:rPr>
                <w:rFonts w:ascii="Times New Roman" w:hAnsi="Times New Roman"/>
                <w:b/>
                <w:noProof/>
                <w:webHidden/>
                <w:sz w:val="28"/>
                <w:szCs w:val="28"/>
              </w:rPr>
              <w:t>12</w:t>
            </w:r>
            <w:r w:rsidR="000B30CB" w:rsidRPr="000B30CB">
              <w:rPr>
                <w:rFonts w:ascii="Times New Roman" w:hAnsi="Times New Roman"/>
                <w:b/>
                <w:noProof/>
                <w:webHidden/>
                <w:sz w:val="28"/>
                <w:szCs w:val="28"/>
              </w:rPr>
              <w:fldChar w:fldCharType="end"/>
            </w:r>
          </w:hyperlink>
        </w:p>
        <w:p w:rsidR="000B30CB" w:rsidRPr="000B30CB" w:rsidRDefault="00C26EC8" w:rsidP="000B30CB">
          <w:pPr>
            <w:pStyle w:val="21"/>
            <w:tabs>
              <w:tab w:val="right" w:leader="dot" w:pos="9345"/>
            </w:tabs>
            <w:rPr>
              <w:rFonts w:ascii="Times New Roman" w:eastAsiaTheme="minorEastAsia" w:hAnsi="Times New Roman"/>
              <w:b/>
              <w:noProof/>
              <w:sz w:val="28"/>
              <w:szCs w:val="28"/>
              <w:lang w:eastAsia="ru-RU"/>
            </w:rPr>
          </w:pPr>
          <w:hyperlink w:anchor="_Toc86145743" w:history="1">
            <w:r w:rsidR="000B30CB" w:rsidRPr="000B30CB">
              <w:rPr>
                <w:rStyle w:val="a3"/>
                <w:rFonts w:ascii="Times New Roman" w:hAnsi="Times New Roman"/>
                <w:b/>
                <w:noProof/>
                <w:color w:val="auto"/>
                <w:sz w:val="28"/>
                <w:szCs w:val="28"/>
                <w:lang w:val="en-US"/>
              </w:rPr>
              <w:t>IV</w:t>
            </w:r>
            <w:r w:rsidR="000B30CB" w:rsidRPr="000B30CB">
              <w:rPr>
                <w:rStyle w:val="a3"/>
                <w:rFonts w:ascii="Times New Roman" w:hAnsi="Times New Roman"/>
                <w:b/>
                <w:noProof/>
                <w:color w:val="auto"/>
                <w:sz w:val="28"/>
                <w:szCs w:val="28"/>
              </w:rPr>
              <w:t>. ПРИМЕР ОФОРМЛЕНИЯ БИЛЕТА</w:t>
            </w:r>
            <w:r w:rsidR="000B30CB" w:rsidRPr="000B30CB">
              <w:rPr>
                <w:rFonts w:ascii="Times New Roman" w:hAnsi="Times New Roman"/>
                <w:b/>
                <w:noProof/>
                <w:webHidden/>
                <w:sz w:val="28"/>
                <w:szCs w:val="28"/>
              </w:rPr>
              <w:tab/>
            </w:r>
            <w:r w:rsidR="000B30CB" w:rsidRPr="000B30CB">
              <w:rPr>
                <w:rFonts w:ascii="Times New Roman" w:hAnsi="Times New Roman"/>
                <w:b/>
                <w:noProof/>
                <w:webHidden/>
                <w:sz w:val="28"/>
                <w:szCs w:val="28"/>
              </w:rPr>
              <w:fldChar w:fldCharType="begin"/>
            </w:r>
            <w:r w:rsidR="000B30CB" w:rsidRPr="000B30CB">
              <w:rPr>
                <w:rFonts w:ascii="Times New Roman" w:hAnsi="Times New Roman"/>
                <w:b/>
                <w:noProof/>
                <w:webHidden/>
                <w:sz w:val="28"/>
                <w:szCs w:val="28"/>
              </w:rPr>
              <w:instrText xml:space="preserve"> PAGEREF _Toc86145743 \h </w:instrText>
            </w:r>
            <w:r w:rsidR="000B30CB" w:rsidRPr="000B30CB">
              <w:rPr>
                <w:rFonts w:ascii="Times New Roman" w:hAnsi="Times New Roman"/>
                <w:b/>
                <w:noProof/>
                <w:webHidden/>
                <w:sz w:val="28"/>
                <w:szCs w:val="28"/>
              </w:rPr>
            </w:r>
            <w:r w:rsidR="000B30CB" w:rsidRPr="000B30CB">
              <w:rPr>
                <w:rFonts w:ascii="Times New Roman" w:hAnsi="Times New Roman"/>
                <w:b/>
                <w:noProof/>
                <w:webHidden/>
                <w:sz w:val="28"/>
                <w:szCs w:val="28"/>
              </w:rPr>
              <w:fldChar w:fldCharType="separate"/>
            </w:r>
            <w:r w:rsidR="000B30CB" w:rsidRPr="000B30CB">
              <w:rPr>
                <w:rFonts w:ascii="Times New Roman" w:hAnsi="Times New Roman"/>
                <w:b/>
                <w:noProof/>
                <w:webHidden/>
                <w:sz w:val="28"/>
                <w:szCs w:val="28"/>
              </w:rPr>
              <w:t>23</w:t>
            </w:r>
            <w:r w:rsidR="000B30CB" w:rsidRPr="000B30CB">
              <w:rPr>
                <w:rFonts w:ascii="Times New Roman" w:hAnsi="Times New Roman"/>
                <w:b/>
                <w:noProof/>
                <w:webHidden/>
                <w:sz w:val="28"/>
                <w:szCs w:val="28"/>
              </w:rPr>
              <w:fldChar w:fldCharType="end"/>
            </w:r>
          </w:hyperlink>
        </w:p>
        <w:p w:rsidR="000B30CB" w:rsidRPr="000B30CB" w:rsidRDefault="00C26EC8" w:rsidP="000B30CB">
          <w:pPr>
            <w:pStyle w:val="11"/>
            <w:tabs>
              <w:tab w:val="right" w:leader="dot" w:pos="9345"/>
            </w:tabs>
            <w:ind w:left="220"/>
            <w:rPr>
              <w:rFonts w:ascii="Times New Roman" w:hAnsi="Times New Roman"/>
              <w:b/>
              <w:noProof/>
              <w:sz w:val="28"/>
              <w:szCs w:val="28"/>
            </w:rPr>
          </w:pPr>
          <w:hyperlink w:anchor="_Toc86145744" w:history="1">
            <w:r w:rsidR="000B30CB" w:rsidRPr="000B30CB">
              <w:rPr>
                <w:rStyle w:val="a3"/>
                <w:rFonts w:ascii="Times New Roman" w:hAnsi="Times New Roman"/>
                <w:b/>
                <w:noProof/>
                <w:color w:val="auto"/>
                <w:sz w:val="28"/>
                <w:szCs w:val="28"/>
                <w:lang w:val="en-US"/>
              </w:rPr>
              <w:t>V</w:t>
            </w:r>
            <w:r w:rsidR="000B30CB" w:rsidRPr="000B30CB">
              <w:rPr>
                <w:rStyle w:val="a3"/>
                <w:rFonts w:ascii="Times New Roman" w:hAnsi="Times New Roman"/>
                <w:b/>
                <w:noProof/>
                <w:color w:val="auto"/>
                <w:sz w:val="28"/>
                <w:szCs w:val="28"/>
              </w:rPr>
              <w:t>. КРИТЕРИИ ОЦЕНИВАНИЯ ОТВЕТА НА ВСТУПИТЕЛЬНОМ ИСПЫТАНИИ</w:t>
            </w:r>
            <w:r w:rsidR="000B30CB" w:rsidRPr="000B30CB">
              <w:rPr>
                <w:rFonts w:ascii="Times New Roman" w:hAnsi="Times New Roman"/>
                <w:b/>
                <w:noProof/>
                <w:webHidden/>
                <w:sz w:val="28"/>
                <w:szCs w:val="28"/>
              </w:rPr>
              <w:tab/>
            </w:r>
            <w:r w:rsidR="000B30CB" w:rsidRPr="000B30CB">
              <w:rPr>
                <w:rFonts w:ascii="Times New Roman" w:hAnsi="Times New Roman"/>
                <w:b/>
                <w:noProof/>
                <w:webHidden/>
                <w:sz w:val="28"/>
                <w:szCs w:val="28"/>
              </w:rPr>
              <w:fldChar w:fldCharType="begin"/>
            </w:r>
            <w:r w:rsidR="000B30CB" w:rsidRPr="000B30CB">
              <w:rPr>
                <w:rFonts w:ascii="Times New Roman" w:hAnsi="Times New Roman"/>
                <w:b/>
                <w:noProof/>
                <w:webHidden/>
                <w:sz w:val="28"/>
                <w:szCs w:val="28"/>
              </w:rPr>
              <w:instrText xml:space="preserve"> PAGEREF _Toc86145744 \h </w:instrText>
            </w:r>
            <w:r w:rsidR="000B30CB" w:rsidRPr="000B30CB">
              <w:rPr>
                <w:rFonts w:ascii="Times New Roman" w:hAnsi="Times New Roman"/>
                <w:b/>
                <w:noProof/>
                <w:webHidden/>
                <w:sz w:val="28"/>
                <w:szCs w:val="28"/>
              </w:rPr>
            </w:r>
            <w:r w:rsidR="000B30CB" w:rsidRPr="000B30CB">
              <w:rPr>
                <w:rFonts w:ascii="Times New Roman" w:hAnsi="Times New Roman"/>
                <w:b/>
                <w:noProof/>
                <w:webHidden/>
                <w:sz w:val="28"/>
                <w:szCs w:val="28"/>
              </w:rPr>
              <w:fldChar w:fldCharType="separate"/>
            </w:r>
            <w:r w:rsidR="000B30CB" w:rsidRPr="000B30CB">
              <w:rPr>
                <w:rFonts w:ascii="Times New Roman" w:hAnsi="Times New Roman"/>
                <w:b/>
                <w:noProof/>
                <w:webHidden/>
                <w:sz w:val="28"/>
                <w:szCs w:val="28"/>
              </w:rPr>
              <w:t>28</w:t>
            </w:r>
            <w:r w:rsidR="000B30CB" w:rsidRPr="000B30CB">
              <w:rPr>
                <w:rFonts w:ascii="Times New Roman" w:hAnsi="Times New Roman"/>
                <w:b/>
                <w:noProof/>
                <w:webHidden/>
                <w:sz w:val="28"/>
                <w:szCs w:val="28"/>
              </w:rPr>
              <w:fldChar w:fldCharType="end"/>
            </w:r>
          </w:hyperlink>
        </w:p>
        <w:p w:rsidR="002A03E9" w:rsidRDefault="002A03E9" w:rsidP="000B30CB">
          <w:pPr>
            <w:ind w:left="220"/>
          </w:pPr>
          <w:r w:rsidRPr="000B30CB">
            <w:rPr>
              <w:rFonts w:ascii="Times New Roman" w:hAnsi="Times New Roman"/>
              <w:b/>
              <w:bCs/>
              <w:sz w:val="28"/>
              <w:szCs w:val="28"/>
            </w:rPr>
            <w:fldChar w:fldCharType="end"/>
          </w:r>
        </w:p>
      </w:sdtContent>
    </w:sdt>
    <w:p w:rsidR="0062575F" w:rsidRDefault="0062575F" w:rsidP="005C5B4D">
      <w:pPr>
        <w:spacing w:after="0" w:line="240" w:lineRule="auto"/>
        <w:contextualSpacing/>
        <w:rPr>
          <w:rFonts w:ascii="Times New Roman" w:hAnsi="Times New Roman"/>
          <w:b/>
          <w:sz w:val="28"/>
          <w:szCs w:val="28"/>
        </w:rPr>
      </w:pPr>
    </w:p>
    <w:p w:rsidR="0062575F" w:rsidRDefault="0062575F" w:rsidP="005C5B4D">
      <w:pPr>
        <w:spacing w:after="0" w:line="240" w:lineRule="auto"/>
        <w:contextualSpacing/>
        <w:rPr>
          <w:rFonts w:ascii="Times New Roman" w:hAnsi="Times New Roman"/>
          <w:b/>
          <w:sz w:val="28"/>
          <w:szCs w:val="28"/>
        </w:rPr>
      </w:pPr>
    </w:p>
    <w:p w:rsidR="0062575F" w:rsidRDefault="0062575F" w:rsidP="005C5B4D">
      <w:pPr>
        <w:spacing w:after="0" w:line="240" w:lineRule="auto"/>
        <w:contextualSpacing/>
        <w:rPr>
          <w:rFonts w:ascii="Times New Roman" w:hAnsi="Times New Roman"/>
          <w:b/>
          <w:sz w:val="28"/>
          <w:szCs w:val="28"/>
        </w:rPr>
      </w:pPr>
    </w:p>
    <w:p w:rsidR="0062575F" w:rsidRDefault="0062575F" w:rsidP="005C5B4D">
      <w:pPr>
        <w:spacing w:after="0" w:line="240" w:lineRule="auto"/>
        <w:contextualSpacing/>
        <w:rPr>
          <w:rFonts w:ascii="Times New Roman" w:hAnsi="Times New Roman"/>
          <w:b/>
          <w:sz w:val="28"/>
          <w:szCs w:val="28"/>
        </w:rPr>
      </w:pPr>
    </w:p>
    <w:p w:rsidR="0062575F" w:rsidRDefault="0062575F" w:rsidP="005C5B4D">
      <w:pPr>
        <w:spacing w:after="0" w:line="240" w:lineRule="auto"/>
        <w:contextualSpacing/>
        <w:rPr>
          <w:rFonts w:ascii="Times New Roman" w:hAnsi="Times New Roman"/>
          <w:b/>
          <w:sz w:val="28"/>
          <w:szCs w:val="28"/>
        </w:rPr>
      </w:pPr>
    </w:p>
    <w:p w:rsidR="0062575F" w:rsidRDefault="0062575F" w:rsidP="005C5B4D">
      <w:pPr>
        <w:spacing w:after="0" w:line="240" w:lineRule="auto"/>
        <w:contextualSpacing/>
        <w:rPr>
          <w:rFonts w:ascii="Times New Roman" w:hAnsi="Times New Roman"/>
          <w:b/>
          <w:sz w:val="28"/>
          <w:szCs w:val="28"/>
        </w:rPr>
      </w:pPr>
    </w:p>
    <w:p w:rsidR="0062575F" w:rsidRDefault="0062575F" w:rsidP="005C5B4D">
      <w:pPr>
        <w:spacing w:after="0" w:line="240" w:lineRule="auto"/>
        <w:contextualSpacing/>
        <w:rPr>
          <w:rFonts w:ascii="Times New Roman" w:hAnsi="Times New Roman"/>
          <w:b/>
          <w:sz w:val="28"/>
          <w:szCs w:val="28"/>
        </w:rPr>
      </w:pPr>
    </w:p>
    <w:p w:rsidR="0062575F" w:rsidRPr="00BF24FE" w:rsidRDefault="0062575F" w:rsidP="005C5B4D">
      <w:pPr>
        <w:spacing w:after="0" w:line="360" w:lineRule="auto"/>
        <w:ind w:firstLine="709"/>
        <w:jc w:val="both"/>
        <w:rPr>
          <w:rFonts w:ascii="Times New Roman" w:hAnsi="Times New Roman"/>
          <w:b/>
          <w:sz w:val="28"/>
          <w:szCs w:val="28"/>
        </w:rPr>
      </w:pPr>
      <w:r w:rsidRPr="00BF24FE">
        <w:rPr>
          <w:rFonts w:ascii="Times New Roman" w:hAnsi="Times New Roman"/>
          <w:b/>
          <w:sz w:val="28"/>
          <w:szCs w:val="28"/>
        </w:rPr>
        <w:br w:type="page"/>
      </w:r>
    </w:p>
    <w:p w:rsidR="0062575F" w:rsidRPr="00400CC6" w:rsidRDefault="0062575F" w:rsidP="00400CC6">
      <w:pPr>
        <w:pStyle w:val="2"/>
        <w:jc w:val="center"/>
        <w:rPr>
          <w:rFonts w:ascii="Times New Roman" w:hAnsi="Times New Roman" w:cs="Times New Roman"/>
          <w:b/>
          <w:color w:val="auto"/>
          <w:sz w:val="28"/>
        </w:rPr>
      </w:pPr>
      <w:bookmarkStart w:id="1" w:name="_Toc86145738"/>
      <w:r w:rsidRPr="00400CC6">
        <w:rPr>
          <w:rFonts w:ascii="Times New Roman" w:hAnsi="Times New Roman" w:cs="Times New Roman"/>
          <w:b/>
          <w:color w:val="auto"/>
          <w:sz w:val="28"/>
          <w:lang w:val="en-US"/>
        </w:rPr>
        <w:lastRenderedPageBreak/>
        <w:t>I</w:t>
      </w:r>
      <w:r w:rsidRPr="00400CC6">
        <w:rPr>
          <w:rFonts w:ascii="Times New Roman" w:hAnsi="Times New Roman" w:cs="Times New Roman"/>
          <w:b/>
          <w:color w:val="auto"/>
          <w:sz w:val="28"/>
        </w:rPr>
        <w:t>. ОБЩИЕ ПОЛОЖЕНИЯ</w:t>
      </w:r>
      <w:bookmarkEnd w:id="1"/>
    </w:p>
    <w:p w:rsidR="0062575F" w:rsidRPr="00D2658B" w:rsidRDefault="0062575F" w:rsidP="005C5B4D">
      <w:pPr>
        <w:spacing w:after="0"/>
        <w:contextualSpacing/>
        <w:jc w:val="center"/>
        <w:rPr>
          <w:rFonts w:ascii="Times New Roman" w:hAnsi="Times New Roman"/>
          <w:b/>
          <w:sz w:val="28"/>
          <w:szCs w:val="28"/>
        </w:rPr>
      </w:pPr>
    </w:p>
    <w:p w:rsidR="000B30CB" w:rsidRDefault="000B30CB" w:rsidP="000B30CB">
      <w:pPr>
        <w:spacing w:after="0"/>
        <w:ind w:firstLine="567"/>
        <w:contextualSpacing/>
        <w:jc w:val="both"/>
        <w:rPr>
          <w:rFonts w:ascii="Times New Roman" w:hAnsi="Times New Roman"/>
          <w:sz w:val="28"/>
          <w:szCs w:val="28"/>
        </w:rPr>
      </w:pPr>
      <w:r w:rsidRPr="00442704">
        <w:rPr>
          <w:rFonts w:ascii="Times New Roman" w:hAnsi="Times New Roman"/>
          <w:sz w:val="28"/>
          <w:szCs w:val="28"/>
        </w:rPr>
        <w:t xml:space="preserve">1. </w:t>
      </w:r>
      <w:r w:rsidRPr="009F70E4">
        <w:rPr>
          <w:rFonts w:ascii="Times New Roman" w:hAnsi="Times New Roman"/>
          <w:sz w:val="28"/>
          <w:szCs w:val="28"/>
        </w:rPr>
        <w:t xml:space="preserve">Настоящая программа сформирована на основе федеральных государственных образовательных стандартов высшего образования по программам бакалавриата и специалитета и определяет общее содержание экзамена при приеме на обучение по направлению подготовки </w:t>
      </w:r>
      <w:r w:rsidRPr="004C3C0C">
        <w:rPr>
          <w:rFonts w:ascii="Times New Roman" w:hAnsi="Times New Roman"/>
          <w:sz w:val="28"/>
          <w:szCs w:val="28"/>
        </w:rPr>
        <w:t xml:space="preserve">40.04.01 </w:t>
      </w:r>
      <w:r>
        <w:rPr>
          <w:rFonts w:ascii="Times New Roman" w:hAnsi="Times New Roman"/>
          <w:sz w:val="28"/>
          <w:szCs w:val="28"/>
        </w:rPr>
        <w:t>Ю</w:t>
      </w:r>
      <w:r w:rsidRPr="004C3C0C">
        <w:rPr>
          <w:rFonts w:ascii="Times New Roman" w:hAnsi="Times New Roman"/>
          <w:sz w:val="28"/>
          <w:szCs w:val="28"/>
        </w:rPr>
        <w:t xml:space="preserve">риспруденция </w:t>
      </w:r>
      <w:r>
        <w:rPr>
          <w:rFonts w:ascii="Times New Roman" w:hAnsi="Times New Roman"/>
          <w:sz w:val="28"/>
          <w:szCs w:val="28"/>
        </w:rPr>
        <w:t>в Оренбургский институт (филиал) ФГБОУ ВО «</w:t>
      </w:r>
      <w:r w:rsidRPr="009F70E4">
        <w:rPr>
          <w:rFonts w:ascii="Times New Roman" w:hAnsi="Times New Roman"/>
          <w:sz w:val="28"/>
          <w:szCs w:val="28"/>
        </w:rPr>
        <w:t>Московск</w:t>
      </w:r>
      <w:r>
        <w:rPr>
          <w:rFonts w:ascii="Times New Roman" w:hAnsi="Times New Roman"/>
          <w:sz w:val="28"/>
          <w:szCs w:val="28"/>
        </w:rPr>
        <w:t>ий</w:t>
      </w:r>
      <w:r w:rsidRPr="009F70E4">
        <w:rPr>
          <w:rFonts w:ascii="Times New Roman" w:hAnsi="Times New Roman"/>
          <w:sz w:val="28"/>
          <w:szCs w:val="28"/>
        </w:rPr>
        <w:t xml:space="preserve"> государственн</w:t>
      </w:r>
      <w:r>
        <w:rPr>
          <w:rFonts w:ascii="Times New Roman" w:hAnsi="Times New Roman"/>
          <w:sz w:val="28"/>
          <w:szCs w:val="28"/>
        </w:rPr>
        <w:t>ый</w:t>
      </w:r>
      <w:r w:rsidRPr="009F70E4">
        <w:rPr>
          <w:rFonts w:ascii="Times New Roman" w:hAnsi="Times New Roman"/>
          <w:sz w:val="28"/>
          <w:szCs w:val="28"/>
        </w:rPr>
        <w:t xml:space="preserve"> юридическ</w:t>
      </w:r>
      <w:r>
        <w:rPr>
          <w:rFonts w:ascii="Times New Roman" w:hAnsi="Times New Roman"/>
          <w:sz w:val="28"/>
          <w:szCs w:val="28"/>
        </w:rPr>
        <w:t>ий</w:t>
      </w:r>
      <w:r w:rsidRPr="009F70E4">
        <w:rPr>
          <w:rFonts w:ascii="Times New Roman" w:hAnsi="Times New Roman"/>
          <w:sz w:val="28"/>
          <w:szCs w:val="28"/>
        </w:rPr>
        <w:t xml:space="preserve"> университет</w:t>
      </w:r>
      <w:r>
        <w:rPr>
          <w:rFonts w:ascii="Times New Roman" w:hAnsi="Times New Roman"/>
          <w:sz w:val="28"/>
          <w:szCs w:val="28"/>
        </w:rPr>
        <w:t xml:space="preserve"> имени О.Е. </w:t>
      </w:r>
      <w:r w:rsidRPr="009F70E4">
        <w:rPr>
          <w:rFonts w:ascii="Times New Roman" w:hAnsi="Times New Roman"/>
          <w:sz w:val="28"/>
          <w:szCs w:val="28"/>
        </w:rPr>
        <w:t>Кутафина</w:t>
      </w:r>
      <w:r>
        <w:rPr>
          <w:rFonts w:ascii="Times New Roman" w:hAnsi="Times New Roman"/>
          <w:sz w:val="28"/>
          <w:szCs w:val="28"/>
        </w:rPr>
        <w:t xml:space="preserve"> (МГЮА)».</w:t>
      </w:r>
    </w:p>
    <w:p w:rsidR="000B30CB" w:rsidRDefault="000B30CB" w:rsidP="000B30CB">
      <w:pPr>
        <w:spacing w:after="0"/>
        <w:ind w:firstLine="567"/>
        <w:contextualSpacing/>
        <w:jc w:val="both"/>
        <w:rPr>
          <w:rFonts w:ascii="Times New Roman" w:hAnsi="Times New Roman"/>
          <w:sz w:val="28"/>
          <w:szCs w:val="28"/>
        </w:rPr>
      </w:pPr>
      <w:r w:rsidRPr="00BC4C49">
        <w:rPr>
          <w:rFonts w:ascii="Times New Roman" w:hAnsi="Times New Roman"/>
          <w:sz w:val="28"/>
          <w:szCs w:val="28"/>
        </w:rPr>
        <w:t xml:space="preserve">2. </w:t>
      </w:r>
      <w:r>
        <w:rPr>
          <w:rFonts w:ascii="Times New Roman" w:hAnsi="Times New Roman"/>
          <w:sz w:val="28"/>
          <w:szCs w:val="28"/>
        </w:rPr>
        <w:t xml:space="preserve">Экзамен нацелен на оценку знаний поступающих лиц, полученных ими в ходе освоения программ бакалавриата и (или) специалитета, и на отбор среди поступающих лиц, наиболее способных и подготовленных к освоению программ </w:t>
      </w:r>
      <w:r w:rsidRPr="00BC4C49">
        <w:rPr>
          <w:rFonts w:ascii="Times New Roman" w:hAnsi="Times New Roman"/>
          <w:sz w:val="28"/>
          <w:szCs w:val="28"/>
        </w:rPr>
        <w:t xml:space="preserve">по </w:t>
      </w:r>
      <w:r w:rsidRPr="004C3C0C">
        <w:rPr>
          <w:rFonts w:ascii="Times New Roman" w:hAnsi="Times New Roman"/>
          <w:sz w:val="28"/>
          <w:szCs w:val="28"/>
        </w:rPr>
        <w:t>направлению подготовки</w:t>
      </w:r>
      <w:r>
        <w:rPr>
          <w:rFonts w:ascii="Times New Roman" w:hAnsi="Times New Roman"/>
          <w:sz w:val="28"/>
          <w:szCs w:val="28"/>
        </w:rPr>
        <w:t xml:space="preserve"> 40.04.01 Ю</w:t>
      </w:r>
      <w:r w:rsidRPr="004C3C0C">
        <w:rPr>
          <w:rFonts w:ascii="Times New Roman" w:hAnsi="Times New Roman"/>
          <w:sz w:val="28"/>
          <w:szCs w:val="28"/>
        </w:rPr>
        <w:t>риспруденция</w:t>
      </w:r>
      <w:r>
        <w:rPr>
          <w:rFonts w:ascii="Times New Roman" w:hAnsi="Times New Roman"/>
          <w:sz w:val="28"/>
          <w:szCs w:val="28"/>
        </w:rPr>
        <w:t>.</w:t>
      </w:r>
    </w:p>
    <w:p w:rsidR="000B30CB" w:rsidRPr="009F70E4" w:rsidRDefault="000B30CB" w:rsidP="000B30CB">
      <w:pPr>
        <w:spacing w:after="0"/>
        <w:ind w:firstLine="567"/>
        <w:contextualSpacing/>
        <w:jc w:val="both"/>
        <w:rPr>
          <w:rFonts w:ascii="Times New Roman" w:hAnsi="Times New Roman"/>
          <w:sz w:val="28"/>
          <w:szCs w:val="28"/>
        </w:rPr>
      </w:pPr>
      <w:r>
        <w:rPr>
          <w:rFonts w:ascii="Times New Roman" w:hAnsi="Times New Roman"/>
          <w:sz w:val="28"/>
          <w:szCs w:val="28"/>
        </w:rPr>
        <w:t xml:space="preserve">3. </w:t>
      </w:r>
      <w:r w:rsidRPr="009F70E4">
        <w:rPr>
          <w:rFonts w:ascii="Times New Roman" w:hAnsi="Times New Roman"/>
          <w:sz w:val="28"/>
          <w:szCs w:val="28"/>
        </w:rPr>
        <w:t>Экзамен проводится как единое вступительное испытание в рамках конкурса внутри одной группы магистерских программ и сдается однократно.</w:t>
      </w:r>
    </w:p>
    <w:p w:rsidR="000B30CB" w:rsidRPr="009F70E4" w:rsidRDefault="000B30CB" w:rsidP="000B30CB">
      <w:pPr>
        <w:spacing w:after="0"/>
        <w:ind w:firstLine="567"/>
        <w:jc w:val="both"/>
        <w:rPr>
          <w:rFonts w:ascii="Times New Roman" w:hAnsi="Times New Roman"/>
          <w:sz w:val="28"/>
          <w:szCs w:val="28"/>
        </w:rPr>
      </w:pPr>
      <w:r w:rsidRPr="009F70E4">
        <w:rPr>
          <w:rFonts w:ascii="Times New Roman" w:hAnsi="Times New Roman"/>
          <w:sz w:val="28"/>
          <w:szCs w:val="28"/>
        </w:rPr>
        <w:t xml:space="preserve">4. </w:t>
      </w:r>
      <w:r>
        <w:rPr>
          <w:rFonts w:ascii="Times New Roman" w:hAnsi="Times New Roman"/>
          <w:sz w:val="28"/>
          <w:szCs w:val="28"/>
        </w:rPr>
        <w:t xml:space="preserve">Экзаменационные задания (билеты) для проведения </w:t>
      </w:r>
      <w:r w:rsidRPr="00BC4C49">
        <w:rPr>
          <w:rFonts w:ascii="Times New Roman" w:hAnsi="Times New Roman"/>
          <w:sz w:val="28"/>
          <w:szCs w:val="28"/>
        </w:rPr>
        <w:t>комплексн</w:t>
      </w:r>
      <w:r>
        <w:rPr>
          <w:rFonts w:ascii="Times New Roman" w:hAnsi="Times New Roman"/>
          <w:sz w:val="28"/>
          <w:szCs w:val="28"/>
        </w:rPr>
        <w:t>ого</w:t>
      </w:r>
      <w:r w:rsidRPr="00BC4C49">
        <w:rPr>
          <w:rFonts w:ascii="Times New Roman" w:hAnsi="Times New Roman"/>
          <w:sz w:val="28"/>
          <w:szCs w:val="28"/>
        </w:rPr>
        <w:t xml:space="preserve"> междисциплинарн</w:t>
      </w:r>
      <w:r>
        <w:rPr>
          <w:rFonts w:ascii="Times New Roman" w:hAnsi="Times New Roman"/>
          <w:sz w:val="28"/>
          <w:szCs w:val="28"/>
        </w:rPr>
        <w:t>ого</w:t>
      </w:r>
      <w:r w:rsidRPr="00BC4C49">
        <w:rPr>
          <w:rFonts w:ascii="Times New Roman" w:hAnsi="Times New Roman"/>
          <w:sz w:val="28"/>
          <w:szCs w:val="28"/>
        </w:rPr>
        <w:t xml:space="preserve"> экзамен</w:t>
      </w:r>
      <w:r>
        <w:rPr>
          <w:rFonts w:ascii="Times New Roman" w:hAnsi="Times New Roman"/>
          <w:sz w:val="28"/>
          <w:szCs w:val="28"/>
        </w:rPr>
        <w:t>а</w:t>
      </w:r>
      <w:r w:rsidRPr="00BC4C49">
        <w:rPr>
          <w:rFonts w:ascii="Times New Roman" w:hAnsi="Times New Roman"/>
          <w:sz w:val="28"/>
          <w:szCs w:val="28"/>
        </w:rPr>
        <w:t xml:space="preserve"> </w:t>
      </w:r>
      <w:r>
        <w:rPr>
          <w:rFonts w:ascii="Times New Roman" w:hAnsi="Times New Roman"/>
          <w:sz w:val="28"/>
          <w:szCs w:val="28"/>
        </w:rPr>
        <w:t xml:space="preserve">состоят из </w:t>
      </w:r>
      <w:r>
        <w:rPr>
          <w:rFonts w:ascii="Times New Roman" w:eastAsia="Times New Roman" w:hAnsi="Times New Roman"/>
          <w:color w:val="000000"/>
          <w:sz w:val="28"/>
          <w:szCs w:val="28"/>
          <w:lang w:eastAsia="ru-RU"/>
        </w:rPr>
        <w:t>практического задания</w:t>
      </w:r>
      <w:r w:rsidRPr="00BC4C49">
        <w:rPr>
          <w:rFonts w:ascii="Times New Roman" w:eastAsia="Times New Roman" w:hAnsi="Times New Roman"/>
          <w:color w:val="000000"/>
          <w:sz w:val="28"/>
          <w:szCs w:val="28"/>
          <w:lang w:eastAsia="ru-RU"/>
        </w:rPr>
        <w:t xml:space="preserve"> по профильным </w:t>
      </w:r>
      <w:r w:rsidRPr="00353935">
        <w:rPr>
          <w:rFonts w:ascii="Times New Roman" w:eastAsia="Times New Roman" w:hAnsi="Times New Roman"/>
          <w:color w:val="000000"/>
          <w:sz w:val="28"/>
          <w:szCs w:val="28"/>
          <w:lang w:eastAsia="ru-RU"/>
        </w:rPr>
        <w:t>отраслям права</w:t>
      </w:r>
      <w:r>
        <w:rPr>
          <w:rFonts w:ascii="Times New Roman" w:eastAsia="Times New Roman" w:hAnsi="Times New Roman"/>
          <w:color w:val="000000"/>
          <w:sz w:val="28"/>
          <w:szCs w:val="28"/>
          <w:lang w:eastAsia="ru-RU"/>
        </w:rPr>
        <w:t>, включа</w:t>
      </w:r>
      <w:r w:rsidR="003E6D29">
        <w:rPr>
          <w:rFonts w:ascii="Times New Roman" w:eastAsia="Times New Roman" w:hAnsi="Times New Roman"/>
          <w:color w:val="000000"/>
          <w:sz w:val="28"/>
          <w:szCs w:val="28"/>
          <w:lang w:eastAsia="ru-RU"/>
        </w:rPr>
        <w:t>ю</w:t>
      </w:r>
      <w:r>
        <w:rPr>
          <w:rFonts w:ascii="Times New Roman" w:eastAsia="Times New Roman" w:hAnsi="Times New Roman"/>
          <w:color w:val="000000"/>
          <w:sz w:val="28"/>
          <w:szCs w:val="28"/>
          <w:lang w:eastAsia="ru-RU"/>
        </w:rPr>
        <w:t>т в себя творческое задание</w:t>
      </w:r>
      <w:r w:rsidRPr="00353935">
        <w:rPr>
          <w:rFonts w:ascii="Times New Roman" w:eastAsia="Times New Roman" w:hAnsi="Times New Roman"/>
          <w:color w:val="000000"/>
          <w:sz w:val="28"/>
          <w:szCs w:val="28"/>
          <w:lang w:eastAsia="ru-RU"/>
        </w:rPr>
        <w:t xml:space="preserve"> из одной группы учебных дисциплин (по выбору поступающего):</w:t>
      </w:r>
    </w:p>
    <w:p w:rsidR="000B30CB" w:rsidRPr="007179E5" w:rsidRDefault="000B30CB" w:rsidP="00EA0B8C">
      <w:pPr>
        <w:pStyle w:val="a4"/>
        <w:numPr>
          <w:ilvl w:val="0"/>
          <w:numId w:val="7"/>
        </w:numPr>
        <w:tabs>
          <w:tab w:val="left" w:pos="993"/>
        </w:tabs>
        <w:spacing w:after="0"/>
        <w:ind w:left="0" w:firstLine="567"/>
        <w:jc w:val="both"/>
        <w:rPr>
          <w:rFonts w:ascii="Times New Roman" w:eastAsia="Times New Roman" w:hAnsi="Times New Roman"/>
          <w:color w:val="000000"/>
          <w:sz w:val="28"/>
          <w:szCs w:val="28"/>
          <w:lang w:eastAsia="ru-RU"/>
        </w:rPr>
      </w:pPr>
      <w:r w:rsidRPr="007179E5">
        <w:rPr>
          <w:rFonts w:ascii="Times New Roman" w:eastAsia="Times New Roman" w:hAnsi="Times New Roman"/>
          <w:color w:val="000000"/>
          <w:sz w:val="28"/>
          <w:szCs w:val="28"/>
          <w:lang w:eastAsia="ru-RU"/>
        </w:rPr>
        <w:t>гражданское право, гражданское процессуальное право (гражданский процесс);</w:t>
      </w:r>
    </w:p>
    <w:p w:rsidR="000B30CB" w:rsidRPr="007179E5" w:rsidRDefault="000B30CB" w:rsidP="00EA0B8C">
      <w:pPr>
        <w:pStyle w:val="a4"/>
        <w:numPr>
          <w:ilvl w:val="0"/>
          <w:numId w:val="7"/>
        </w:numPr>
        <w:tabs>
          <w:tab w:val="left" w:pos="993"/>
        </w:tabs>
        <w:spacing w:after="0"/>
        <w:ind w:left="0" w:firstLine="567"/>
        <w:jc w:val="both"/>
        <w:rPr>
          <w:rFonts w:ascii="Times New Roman" w:eastAsia="Times New Roman" w:hAnsi="Times New Roman"/>
          <w:color w:val="000000"/>
          <w:sz w:val="28"/>
          <w:szCs w:val="28"/>
          <w:lang w:eastAsia="ru-RU"/>
        </w:rPr>
      </w:pPr>
      <w:r w:rsidRPr="007179E5">
        <w:rPr>
          <w:rFonts w:ascii="Times New Roman" w:eastAsia="Times New Roman" w:hAnsi="Times New Roman"/>
          <w:color w:val="000000"/>
          <w:sz w:val="28"/>
          <w:szCs w:val="28"/>
          <w:lang w:eastAsia="ru-RU"/>
        </w:rPr>
        <w:t>уголовное право, уголовный процесс.</w:t>
      </w:r>
    </w:p>
    <w:p w:rsidR="000B30CB" w:rsidRPr="00473D92" w:rsidRDefault="000B30CB" w:rsidP="000B30CB">
      <w:pPr>
        <w:spacing w:after="0"/>
        <w:ind w:firstLine="567"/>
        <w:jc w:val="both"/>
        <w:rPr>
          <w:rFonts w:ascii="Times New Roman" w:hAnsi="Times New Roman"/>
          <w:bCs/>
          <w:sz w:val="28"/>
          <w:szCs w:val="28"/>
        </w:rPr>
      </w:pPr>
      <w:r w:rsidRPr="00473D92">
        <w:rPr>
          <w:rFonts w:ascii="Times New Roman" w:eastAsia="Times New Roman" w:hAnsi="Times New Roman"/>
          <w:sz w:val="28"/>
          <w:szCs w:val="28"/>
          <w:lang w:eastAsia="ru-RU"/>
        </w:rPr>
        <w:t xml:space="preserve">Вопросы к заданию направлены на проверку знаний поступающего в междисциплинарных областях, а также выявление навыков самостоятельно принимать решение, раскрывать содержание проблемы/задачи прикладного характера, </w:t>
      </w:r>
      <w:r w:rsidRPr="00473D92">
        <w:rPr>
          <w:rFonts w:ascii="Times New Roman" w:hAnsi="Times New Roman"/>
          <w:bCs/>
          <w:sz w:val="28"/>
          <w:szCs w:val="28"/>
        </w:rPr>
        <w:t>применять нормативно-правовые акты в конкретных сферах юридической деятельности, способностей проводить их анализ, толкование действующего законодательства. Задания предполагают проведение анализа обстоятельств и доказательств, изложенных в задании, а также выбор, толкование и применение норм права к описанной ситуации, делать выводы и приводить аргументы.</w:t>
      </w:r>
    </w:p>
    <w:p w:rsidR="0062575F" w:rsidRDefault="000B30CB" w:rsidP="000B30CB">
      <w:pPr>
        <w:spacing w:after="0"/>
        <w:ind w:firstLine="567"/>
        <w:contextualSpacing/>
        <w:jc w:val="both"/>
        <w:rPr>
          <w:rFonts w:ascii="Times New Roman" w:hAnsi="Times New Roman"/>
          <w:color w:val="000000"/>
          <w:sz w:val="28"/>
          <w:szCs w:val="28"/>
          <w:lang w:eastAsia="ru-RU"/>
        </w:rPr>
      </w:pPr>
      <w:r w:rsidRPr="00473D92">
        <w:rPr>
          <w:rFonts w:ascii="Times New Roman" w:hAnsi="Times New Roman"/>
          <w:sz w:val="28"/>
          <w:szCs w:val="28"/>
          <w:lang w:eastAsia="ru-RU"/>
        </w:rPr>
        <w:t>5. Указанная структура экзамена по юриспруденции предопределила содержание разделов настоящей программы.</w:t>
      </w:r>
      <w:r w:rsidR="0062575F">
        <w:rPr>
          <w:rFonts w:ascii="Times New Roman" w:hAnsi="Times New Roman"/>
          <w:color w:val="000000"/>
          <w:sz w:val="28"/>
          <w:szCs w:val="28"/>
          <w:lang w:eastAsia="ru-RU"/>
        </w:rPr>
        <w:br w:type="page"/>
      </w:r>
    </w:p>
    <w:p w:rsidR="0062575F" w:rsidRDefault="0062575F" w:rsidP="00400CC6">
      <w:pPr>
        <w:pStyle w:val="2"/>
        <w:jc w:val="center"/>
        <w:rPr>
          <w:rFonts w:ascii="Times New Roman" w:hAnsi="Times New Roman" w:cs="Times New Roman"/>
          <w:b/>
          <w:color w:val="auto"/>
          <w:sz w:val="28"/>
        </w:rPr>
      </w:pPr>
      <w:bookmarkStart w:id="2" w:name="_Toc526151718"/>
      <w:bookmarkStart w:id="3" w:name="_Toc86145739"/>
      <w:r w:rsidRPr="00400CC6">
        <w:rPr>
          <w:rFonts w:ascii="Times New Roman" w:hAnsi="Times New Roman" w:cs="Times New Roman"/>
          <w:b/>
          <w:color w:val="auto"/>
          <w:sz w:val="28"/>
        </w:rPr>
        <w:lastRenderedPageBreak/>
        <w:t>II. СОДЕРЖАНИЕ РАЗДЕЛОВ</w:t>
      </w:r>
      <w:r w:rsidRPr="00400CC6">
        <w:rPr>
          <w:rFonts w:ascii="Times New Roman" w:hAnsi="Times New Roman" w:cs="Times New Roman"/>
          <w:b/>
          <w:color w:val="auto"/>
          <w:sz w:val="28"/>
        </w:rPr>
        <w:br/>
        <w:t>(ПРИМЕРНЫЕ ТЕМЫ ДЛЯ ПОДГОТОВКИ К ЭКЗАМЕНУ)</w:t>
      </w:r>
      <w:bookmarkEnd w:id="2"/>
      <w:bookmarkEnd w:id="3"/>
    </w:p>
    <w:p w:rsidR="005E2016" w:rsidRPr="005E2016" w:rsidRDefault="005E2016" w:rsidP="005E2016"/>
    <w:p w:rsidR="005E2016" w:rsidRPr="00DB4D56" w:rsidRDefault="005E2016" w:rsidP="00DB4D56">
      <w:pPr>
        <w:pStyle w:val="2"/>
        <w:jc w:val="center"/>
        <w:rPr>
          <w:rFonts w:ascii="Times New Roman" w:hAnsi="Times New Roman"/>
          <w:b/>
          <w:color w:val="auto"/>
          <w:sz w:val="28"/>
        </w:rPr>
      </w:pPr>
      <w:bookmarkStart w:id="4" w:name="_Toc85044151"/>
      <w:bookmarkStart w:id="5" w:name="_Toc86145740"/>
      <w:r w:rsidRPr="00DB4D56">
        <w:rPr>
          <w:rFonts w:ascii="Times New Roman" w:hAnsi="Times New Roman" w:cs="Times New Roman"/>
          <w:b/>
          <w:color w:val="auto"/>
          <w:sz w:val="28"/>
        </w:rPr>
        <w:t xml:space="preserve">РАЗДЕЛ </w:t>
      </w:r>
      <w:r w:rsidRPr="00DB4D56">
        <w:rPr>
          <w:rFonts w:ascii="Times New Roman" w:hAnsi="Times New Roman" w:cs="Times New Roman"/>
          <w:b/>
          <w:color w:val="auto"/>
          <w:sz w:val="28"/>
          <w:lang w:val="en-US"/>
        </w:rPr>
        <w:t>I</w:t>
      </w:r>
      <w:r w:rsidRPr="00DB4D56">
        <w:rPr>
          <w:rFonts w:ascii="Times New Roman" w:hAnsi="Times New Roman" w:cs="Times New Roman"/>
          <w:b/>
          <w:color w:val="auto"/>
          <w:sz w:val="28"/>
        </w:rPr>
        <w:t xml:space="preserve">. </w:t>
      </w:r>
      <w:bookmarkStart w:id="6" w:name="_Toc85044152"/>
      <w:bookmarkStart w:id="7" w:name="_Toc86145741"/>
      <w:bookmarkEnd w:id="4"/>
      <w:bookmarkEnd w:id="5"/>
      <w:r w:rsidRPr="00DB4D56">
        <w:rPr>
          <w:rFonts w:ascii="Times New Roman" w:hAnsi="Times New Roman"/>
          <w:b/>
          <w:color w:val="auto"/>
          <w:sz w:val="28"/>
        </w:rPr>
        <w:t>ВОПРОСЫ ПО ПРОФИЛЬНЫМ ОТРАСЛЯМ ПРАВА</w:t>
      </w:r>
      <w:bookmarkEnd w:id="6"/>
      <w:bookmarkEnd w:id="7"/>
    </w:p>
    <w:p w:rsidR="005E2016" w:rsidRPr="00D0481E" w:rsidRDefault="005E2016" w:rsidP="005E2016">
      <w:pPr>
        <w:spacing w:after="0"/>
      </w:pPr>
    </w:p>
    <w:p w:rsidR="0062575F" w:rsidRPr="005E2016" w:rsidRDefault="0062575F" w:rsidP="005E2016">
      <w:pPr>
        <w:spacing w:after="0"/>
        <w:rPr>
          <w:rStyle w:val="af0"/>
          <w:rFonts w:ascii="Times New Roman" w:hAnsi="Times New Roman"/>
          <w:b/>
          <w:sz w:val="28"/>
        </w:rPr>
      </w:pPr>
      <w:bookmarkStart w:id="8" w:name="_Toc526151719"/>
      <w:bookmarkStart w:id="9" w:name="_Toc527714971"/>
      <w:r w:rsidRPr="005E2016">
        <w:rPr>
          <w:rStyle w:val="af0"/>
          <w:rFonts w:ascii="Times New Roman" w:hAnsi="Times New Roman"/>
          <w:b/>
          <w:sz w:val="28"/>
        </w:rPr>
        <w:t xml:space="preserve">1) </w:t>
      </w:r>
      <w:bookmarkEnd w:id="8"/>
      <w:r w:rsidRPr="005E2016">
        <w:rPr>
          <w:rStyle w:val="af0"/>
          <w:rFonts w:ascii="Times New Roman" w:hAnsi="Times New Roman"/>
          <w:b/>
          <w:sz w:val="28"/>
        </w:rPr>
        <w:t xml:space="preserve">Гражданское право, </w:t>
      </w:r>
      <w:r w:rsidR="005E2016" w:rsidRPr="005E2016">
        <w:rPr>
          <w:rStyle w:val="af0"/>
          <w:rFonts w:ascii="Times New Roman" w:hAnsi="Times New Roman"/>
          <w:b/>
          <w:sz w:val="28"/>
        </w:rPr>
        <w:t>гражданское процессуальное право (</w:t>
      </w:r>
      <w:r w:rsidRPr="005E2016">
        <w:rPr>
          <w:rStyle w:val="af0"/>
          <w:rFonts w:ascii="Times New Roman" w:hAnsi="Times New Roman"/>
          <w:b/>
          <w:sz w:val="28"/>
        </w:rPr>
        <w:t>гражданский процесс</w:t>
      </w:r>
      <w:bookmarkEnd w:id="9"/>
      <w:r w:rsidR="005E2016" w:rsidRPr="005E2016">
        <w:rPr>
          <w:rStyle w:val="af0"/>
          <w:rFonts w:ascii="Times New Roman" w:hAnsi="Times New Roman"/>
          <w:b/>
          <w:sz w:val="28"/>
        </w:rPr>
        <w:t>)</w:t>
      </w:r>
    </w:p>
    <w:p w:rsidR="0062575F" w:rsidRPr="00CC6FC2" w:rsidRDefault="0062575F" w:rsidP="005E201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1.</w:t>
      </w:r>
      <w:r w:rsidR="005E2016">
        <w:rPr>
          <w:rFonts w:ascii="Times New Roman" w:hAnsi="Times New Roman"/>
          <w:sz w:val="28"/>
          <w:szCs w:val="28"/>
        </w:rPr>
        <w:t xml:space="preserve"> </w:t>
      </w:r>
      <w:r w:rsidRPr="00CC6FC2">
        <w:rPr>
          <w:rFonts w:ascii="Times New Roman" w:hAnsi="Times New Roman"/>
          <w:sz w:val="28"/>
          <w:szCs w:val="28"/>
        </w:rPr>
        <w:t xml:space="preserve">Соотношение гражданского права с гражданским </w:t>
      </w:r>
      <w:r>
        <w:rPr>
          <w:rFonts w:ascii="Times New Roman" w:hAnsi="Times New Roman"/>
          <w:sz w:val="28"/>
          <w:szCs w:val="28"/>
        </w:rPr>
        <w:t>процессом</w:t>
      </w:r>
      <w:r w:rsidRPr="00CC6FC2">
        <w:rPr>
          <w:rFonts w:ascii="Times New Roman" w:hAnsi="Times New Roman"/>
          <w:sz w:val="28"/>
          <w:szCs w:val="28"/>
        </w:rPr>
        <w:t>.</w:t>
      </w:r>
    </w:p>
    <w:p w:rsidR="0062575F" w:rsidRPr="00CC6FC2" w:rsidRDefault="0062575F" w:rsidP="005E201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2.</w:t>
      </w:r>
      <w:r w:rsidR="005E2016">
        <w:rPr>
          <w:rFonts w:ascii="Times New Roman" w:hAnsi="Times New Roman"/>
          <w:sz w:val="28"/>
          <w:szCs w:val="28"/>
        </w:rPr>
        <w:t xml:space="preserve"> </w:t>
      </w:r>
      <w:r w:rsidRPr="00CC6FC2">
        <w:rPr>
          <w:rFonts w:ascii="Times New Roman" w:hAnsi="Times New Roman"/>
          <w:sz w:val="28"/>
          <w:szCs w:val="28"/>
        </w:rPr>
        <w:t>Источники гражданского и гражданского процесс</w:t>
      </w:r>
      <w:r>
        <w:rPr>
          <w:rFonts w:ascii="Times New Roman" w:hAnsi="Times New Roman"/>
          <w:sz w:val="28"/>
          <w:szCs w:val="28"/>
        </w:rPr>
        <w:t>а</w:t>
      </w:r>
      <w:r w:rsidRPr="00CC6FC2">
        <w:rPr>
          <w:rFonts w:ascii="Times New Roman" w:hAnsi="Times New Roman"/>
          <w:sz w:val="28"/>
          <w:szCs w:val="28"/>
        </w:rPr>
        <w:t>.</w:t>
      </w:r>
    </w:p>
    <w:p w:rsidR="0062575F" w:rsidRDefault="0062575F" w:rsidP="005E201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3.</w:t>
      </w:r>
      <w:r w:rsidR="005E2016">
        <w:rPr>
          <w:rFonts w:ascii="Times New Roman" w:hAnsi="Times New Roman"/>
          <w:sz w:val="28"/>
          <w:szCs w:val="28"/>
        </w:rPr>
        <w:t xml:space="preserve"> </w:t>
      </w:r>
      <w:r w:rsidRPr="00CC6FC2">
        <w:rPr>
          <w:rFonts w:ascii="Times New Roman" w:hAnsi="Times New Roman"/>
          <w:sz w:val="28"/>
          <w:szCs w:val="28"/>
        </w:rPr>
        <w:t>Аналогия закона и аналогия права в гражданском и в гражданском процесс</w:t>
      </w:r>
      <w:r>
        <w:rPr>
          <w:rFonts w:ascii="Times New Roman" w:hAnsi="Times New Roman"/>
          <w:sz w:val="28"/>
          <w:szCs w:val="28"/>
        </w:rPr>
        <w:t>е</w:t>
      </w:r>
      <w:r w:rsidRPr="00CC6FC2">
        <w:rPr>
          <w:rFonts w:ascii="Times New Roman" w:hAnsi="Times New Roman"/>
          <w:sz w:val="28"/>
          <w:szCs w:val="28"/>
        </w:rPr>
        <w:t>.</w:t>
      </w:r>
    </w:p>
    <w:p w:rsidR="0062575F" w:rsidRPr="00CC6FC2" w:rsidRDefault="0062575F" w:rsidP="005E201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4.</w:t>
      </w:r>
      <w:r w:rsidRPr="00CC6FC2">
        <w:rPr>
          <w:rFonts w:ascii="Times New Roman" w:hAnsi="Times New Roman"/>
          <w:sz w:val="28"/>
          <w:szCs w:val="28"/>
        </w:rPr>
        <w:t xml:space="preserve"> Реализация </w:t>
      </w:r>
      <w:r w:rsidR="005E2016">
        <w:rPr>
          <w:rFonts w:ascii="Times New Roman" w:hAnsi="Times New Roman"/>
          <w:sz w:val="28"/>
          <w:szCs w:val="28"/>
        </w:rPr>
        <w:t xml:space="preserve">принципа </w:t>
      </w:r>
      <w:r w:rsidRPr="00CC6FC2">
        <w:rPr>
          <w:rFonts w:ascii="Times New Roman" w:hAnsi="Times New Roman"/>
          <w:sz w:val="28"/>
          <w:szCs w:val="28"/>
        </w:rPr>
        <w:t>законности в  гражданском  и  в гражданском  процесс</w:t>
      </w:r>
      <w:r>
        <w:rPr>
          <w:rFonts w:ascii="Times New Roman" w:hAnsi="Times New Roman"/>
          <w:sz w:val="28"/>
          <w:szCs w:val="28"/>
        </w:rPr>
        <w:t>е</w:t>
      </w:r>
      <w:r w:rsidRPr="00CC6FC2">
        <w:rPr>
          <w:rFonts w:ascii="Times New Roman" w:hAnsi="Times New Roman"/>
          <w:sz w:val="28"/>
          <w:szCs w:val="28"/>
        </w:rPr>
        <w:t>.  Гражданская  процессуальная  форма осуществления правосудия: сущность, основные черты и значение.</w:t>
      </w:r>
    </w:p>
    <w:p w:rsidR="0062575F" w:rsidRPr="00CC6FC2" w:rsidRDefault="0062575F" w:rsidP="005E201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5.</w:t>
      </w:r>
      <w:r w:rsidR="005E2016">
        <w:rPr>
          <w:rFonts w:ascii="Times New Roman" w:hAnsi="Times New Roman"/>
          <w:sz w:val="28"/>
          <w:szCs w:val="28"/>
        </w:rPr>
        <w:t xml:space="preserve"> </w:t>
      </w:r>
      <w:r w:rsidRPr="00CC6FC2">
        <w:rPr>
          <w:rFonts w:ascii="Times New Roman" w:hAnsi="Times New Roman"/>
          <w:sz w:val="28"/>
          <w:szCs w:val="28"/>
        </w:rPr>
        <w:t>Принцип  диспозитивности  в  гражданском  и  в  гражданском процесс</w:t>
      </w:r>
      <w:r>
        <w:rPr>
          <w:rFonts w:ascii="Times New Roman" w:hAnsi="Times New Roman"/>
          <w:sz w:val="28"/>
          <w:szCs w:val="28"/>
        </w:rPr>
        <w:t>е</w:t>
      </w:r>
      <w:r w:rsidRPr="00CC6FC2">
        <w:rPr>
          <w:rFonts w:ascii="Times New Roman" w:hAnsi="Times New Roman"/>
          <w:sz w:val="28"/>
          <w:szCs w:val="28"/>
        </w:rPr>
        <w:t>.</w:t>
      </w:r>
    </w:p>
    <w:p w:rsidR="0062575F" w:rsidRPr="00CC6FC2" w:rsidRDefault="0062575F" w:rsidP="005E201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6.</w:t>
      </w:r>
      <w:r w:rsidR="005E2016">
        <w:rPr>
          <w:rFonts w:ascii="Times New Roman" w:hAnsi="Times New Roman"/>
          <w:sz w:val="28"/>
          <w:szCs w:val="28"/>
        </w:rPr>
        <w:t xml:space="preserve"> </w:t>
      </w:r>
      <w:r w:rsidRPr="00CC6FC2">
        <w:rPr>
          <w:rFonts w:ascii="Times New Roman" w:hAnsi="Times New Roman"/>
          <w:sz w:val="28"/>
          <w:szCs w:val="28"/>
        </w:rPr>
        <w:t>Гражданско-правовая  охрана  индивидуальной  свободы, неприкосновенности  и  тайны  личной  жизни  граждан.  Коммерческая  тайна. Принцип гласности в гражданском процессе.</w:t>
      </w:r>
    </w:p>
    <w:p w:rsidR="0062575F" w:rsidRPr="00CC6FC2" w:rsidRDefault="0062575F" w:rsidP="005E201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7.</w:t>
      </w:r>
      <w:r w:rsidR="005E2016">
        <w:rPr>
          <w:rFonts w:ascii="Times New Roman" w:hAnsi="Times New Roman"/>
          <w:sz w:val="28"/>
          <w:szCs w:val="28"/>
        </w:rPr>
        <w:t xml:space="preserve"> </w:t>
      </w:r>
      <w:r w:rsidRPr="00CC6FC2">
        <w:rPr>
          <w:rFonts w:ascii="Times New Roman" w:hAnsi="Times New Roman"/>
          <w:sz w:val="28"/>
          <w:szCs w:val="28"/>
        </w:rPr>
        <w:t>Виды  гражданских правоотношений.  Их влияние на определение состава  лиц,  участвующих  в  деле.  Состав  и  признаки  лиц,  участвующих  в деле.</w:t>
      </w:r>
    </w:p>
    <w:p w:rsidR="0062575F" w:rsidRPr="00CC6FC2" w:rsidRDefault="0062575F" w:rsidP="005E201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8.</w:t>
      </w:r>
      <w:r w:rsidR="005E2016">
        <w:rPr>
          <w:rFonts w:ascii="Times New Roman" w:hAnsi="Times New Roman"/>
          <w:sz w:val="28"/>
          <w:szCs w:val="28"/>
        </w:rPr>
        <w:t xml:space="preserve"> </w:t>
      </w:r>
      <w:r w:rsidRPr="00CC6FC2">
        <w:rPr>
          <w:rFonts w:ascii="Times New Roman" w:hAnsi="Times New Roman"/>
          <w:sz w:val="28"/>
          <w:szCs w:val="28"/>
        </w:rPr>
        <w:t>Гражданское  правоотношение:  понятие,  содержание.  Понятие надлежащей  и  ненадлежащей  стороны  в  гражданском  процессе.  Замена ненадлежащего ответчика: условия, порядок и последствия.</w:t>
      </w:r>
    </w:p>
    <w:p w:rsidR="0062575F" w:rsidRPr="00CC6FC2" w:rsidRDefault="0062575F" w:rsidP="005E201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9.</w:t>
      </w:r>
      <w:r w:rsidR="005E2016">
        <w:rPr>
          <w:rFonts w:ascii="Times New Roman" w:hAnsi="Times New Roman"/>
          <w:sz w:val="28"/>
          <w:szCs w:val="28"/>
        </w:rPr>
        <w:t xml:space="preserve"> </w:t>
      </w:r>
      <w:r w:rsidRPr="00CC6FC2">
        <w:rPr>
          <w:rFonts w:ascii="Times New Roman" w:hAnsi="Times New Roman"/>
          <w:sz w:val="28"/>
          <w:szCs w:val="28"/>
        </w:rPr>
        <w:t>Правоспособность  в  гражданском  и  в  гражданском  процесс</w:t>
      </w:r>
      <w:r>
        <w:rPr>
          <w:rFonts w:ascii="Times New Roman" w:hAnsi="Times New Roman"/>
          <w:sz w:val="28"/>
          <w:szCs w:val="28"/>
        </w:rPr>
        <w:t>е</w:t>
      </w:r>
      <w:r w:rsidRPr="00CC6FC2">
        <w:rPr>
          <w:rFonts w:ascii="Times New Roman" w:hAnsi="Times New Roman"/>
          <w:sz w:val="28"/>
          <w:szCs w:val="28"/>
        </w:rPr>
        <w:t>: сравнительная характеристика.</w:t>
      </w:r>
    </w:p>
    <w:p w:rsidR="0062575F" w:rsidRPr="00CC6FC2" w:rsidRDefault="0062575F" w:rsidP="005E201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10.</w:t>
      </w:r>
      <w:r w:rsidR="005E2016">
        <w:rPr>
          <w:rFonts w:ascii="Times New Roman" w:hAnsi="Times New Roman"/>
          <w:sz w:val="28"/>
          <w:szCs w:val="28"/>
        </w:rPr>
        <w:t xml:space="preserve"> </w:t>
      </w:r>
      <w:r w:rsidRPr="00CC6FC2">
        <w:rPr>
          <w:rFonts w:ascii="Times New Roman" w:hAnsi="Times New Roman"/>
          <w:sz w:val="28"/>
          <w:szCs w:val="28"/>
        </w:rPr>
        <w:t xml:space="preserve">Дееспособность в гражданском и в </w:t>
      </w:r>
      <w:r w:rsidRPr="00CA152B">
        <w:rPr>
          <w:rFonts w:ascii="Times New Roman" w:hAnsi="Times New Roman"/>
          <w:sz w:val="28"/>
          <w:szCs w:val="28"/>
        </w:rPr>
        <w:t>гражданском  процессе</w:t>
      </w:r>
      <w:r w:rsidRPr="00CC6FC2">
        <w:rPr>
          <w:rFonts w:ascii="Times New Roman" w:hAnsi="Times New Roman"/>
          <w:sz w:val="28"/>
          <w:szCs w:val="28"/>
        </w:rPr>
        <w:t>: сравнительная характеристика.</w:t>
      </w:r>
    </w:p>
    <w:p w:rsidR="0062575F" w:rsidRPr="00CC6FC2" w:rsidRDefault="0062575F" w:rsidP="005E201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11.</w:t>
      </w:r>
      <w:r w:rsidR="005E2016">
        <w:rPr>
          <w:rFonts w:ascii="Times New Roman" w:hAnsi="Times New Roman"/>
          <w:sz w:val="28"/>
          <w:szCs w:val="28"/>
        </w:rPr>
        <w:t xml:space="preserve"> </w:t>
      </w:r>
      <w:r w:rsidRPr="00CC6FC2">
        <w:rPr>
          <w:rFonts w:ascii="Times New Roman" w:hAnsi="Times New Roman"/>
          <w:sz w:val="28"/>
          <w:szCs w:val="28"/>
        </w:rPr>
        <w:t>Досудебное  урегулирование  споров  по  делам,  возникающим  из гражданских  правоотношений.  Процессуальные  последствия  несоблюдения досудебного порядка урегулирования спора.</w:t>
      </w:r>
    </w:p>
    <w:p w:rsidR="0062575F" w:rsidRPr="00CC6FC2" w:rsidRDefault="0062575F" w:rsidP="005E201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12.</w:t>
      </w:r>
      <w:r w:rsidR="005E2016">
        <w:rPr>
          <w:rFonts w:ascii="Times New Roman" w:hAnsi="Times New Roman"/>
          <w:sz w:val="28"/>
          <w:szCs w:val="28"/>
        </w:rPr>
        <w:t xml:space="preserve"> </w:t>
      </w:r>
      <w:r w:rsidRPr="00CC6FC2">
        <w:rPr>
          <w:rFonts w:ascii="Times New Roman" w:hAnsi="Times New Roman"/>
          <w:sz w:val="28"/>
          <w:szCs w:val="28"/>
        </w:rPr>
        <w:t>Правопреемство  в  гражданс</w:t>
      </w:r>
      <w:r>
        <w:rPr>
          <w:rFonts w:ascii="Times New Roman" w:hAnsi="Times New Roman"/>
          <w:sz w:val="28"/>
          <w:szCs w:val="28"/>
        </w:rPr>
        <w:t xml:space="preserve">ком  праве  и  его  влияние  на </w:t>
      </w:r>
      <w:r w:rsidRPr="00CC6FC2">
        <w:rPr>
          <w:rFonts w:ascii="Times New Roman" w:hAnsi="Times New Roman"/>
          <w:sz w:val="28"/>
          <w:szCs w:val="28"/>
        </w:rPr>
        <w:t>процессуальное  правопреемство.  Понят</w:t>
      </w:r>
      <w:r>
        <w:rPr>
          <w:rFonts w:ascii="Times New Roman" w:hAnsi="Times New Roman"/>
          <w:sz w:val="28"/>
          <w:szCs w:val="28"/>
        </w:rPr>
        <w:t xml:space="preserve">ие,  основания  процессуального </w:t>
      </w:r>
      <w:r w:rsidRPr="00CC6FC2">
        <w:rPr>
          <w:rFonts w:ascii="Times New Roman" w:hAnsi="Times New Roman"/>
          <w:sz w:val="28"/>
          <w:szCs w:val="28"/>
        </w:rPr>
        <w:t>правопреемства, его отличия от замены ненадлежащего ответчика.</w:t>
      </w:r>
    </w:p>
    <w:p w:rsidR="0062575F" w:rsidRPr="00CC6FC2" w:rsidRDefault="0062575F" w:rsidP="005E201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13.</w:t>
      </w:r>
      <w:r w:rsidR="005E2016">
        <w:rPr>
          <w:rFonts w:ascii="Times New Roman" w:hAnsi="Times New Roman"/>
          <w:sz w:val="28"/>
          <w:szCs w:val="28"/>
        </w:rPr>
        <w:t xml:space="preserve"> </w:t>
      </w:r>
      <w:r w:rsidRPr="00CC6FC2">
        <w:rPr>
          <w:rFonts w:ascii="Times New Roman" w:hAnsi="Times New Roman"/>
          <w:sz w:val="28"/>
          <w:szCs w:val="28"/>
        </w:rPr>
        <w:t>Представительство:  понятие,  основания,  виды.  Судебное представительство:  общие  черты  и  отличия  от  представительства  в гражданском праве.</w:t>
      </w:r>
    </w:p>
    <w:p w:rsidR="0062575F" w:rsidRPr="00CC6FC2" w:rsidRDefault="0062575F" w:rsidP="005E201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14.</w:t>
      </w:r>
      <w:r w:rsidR="005E2016">
        <w:rPr>
          <w:rFonts w:ascii="Times New Roman" w:hAnsi="Times New Roman"/>
          <w:sz w:val="28"/>
          <w:szCs w:val="28"/>
        </w:rPr>
        <w:t xml:space="preserve"> </w:t>
      </w:r>
      <w:r w:rsidRPr="00CC6FC2">
        <w:rPr>
          <w:rFonts w:ascii="Times New Roman" w:hAnsi="Times New Roman"/>
          <w:sz w:val="28"/>
          <w:szCs w:val="28"/>
        </w:rPr>
        <w:t>Договор  поручения  и  агентский  договор  как  основания добровольного  судебного  представительства.  Полномочия  добровольных представителей в суде: понятие, объем, порядок оформления.</w:t>
      </w:r>
    </w:p>
    <w:p w:rsidR="0062575F" w:rsidRPr="00CC6FC2" w:rsidRDefault="0062575F" w:rsidP="005E201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15.</w:t>
      </w:r>
      <w:r w:rsidR="005E2016">
        <w:rPr>
          <w:rFonts w:ascii="Times New Roman" w:hAnsi="Times New Roman"/>
          <w:sz w:val="28"/>
          <w:szCs w:val="28"/>
        </w:rPr>
        <w:t xml:space="preserve"> </w:t>
      </w:r>
      <w:r w:rsidRPr="00CC6FC2">
        <w:rPr>
          <w:rFonts w:ascii="Times New Roman" w:hAnsi="Times New Roman"/>
          <w:sz w:val="28"/>
          <w:szCs w:val="28"/>
        </w:rPr>
        <w:t>Множественность  лиц  в  гражданском  правоотношении:  понятие, виды.  Ее  влияние  на  институт  соучастия  в  гражданском  процессе.  Понятие, виды и основания процессуального соучастия.</w:t>
      </w:r>
    </w:p>
    <w:p w:rsidR="0062575F" w:rsidRPr="00CC6FC2" w:rsidRDefault="0062575F" w:rsidP="005E201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16.</w:t>
      </w:r>
      <w:r w:rsidR="005E2016">
        <w:rPr>
          <w:rFonts w:ascii="Times New Roman" w:hAnsi="Times New Roman"/>
          <w:sz w:val="28"/>
          <w:szCs w:val="28"/>
        </w:rPr>
        <w:t xml:space="preserve"> </w:t>
      </w:r>
      <w:r w:rsidRPr="00CC6FC2">
        <w:rPr>
          <w:rFonts w:ascii="Times New Roman" w:hAnsi="Times New Roman"/>
          <w:sz w:val="28"/>
          <w:szCs w:val="28"/>
        </w:rPr>
        <w:t>Третьи  лица  в  гражданском  процессе:  понятие,  виды,  порядок вступления  в  дело,  процессуальные  права  и  обязанности.  Материально­правовые основания участия в деле третьих лиц.</w:t>
      </w:r>
    </w:p>
    <w:p w:rsidR="0062575F" w:rsidRPr="00CC6FC2" w:rsidRDefault="0062575F" w:rsidP="005E201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17.</w:t>
      </w:r>
      <w:r w:rsidR="005E2016">
        <w:rPr>
          <w:rFonts w:ascii="Times New Roman" w:hAnsi="Times New Roman"/>
          <w:sz w:val="28"/>
          <w:szCs w:val="28"/>
        </w:rPr>
        <w:t xml:space="preserve"> </w:t>
      </w:r>
      <w:r w:rsidRPr="00CC6FC2">
        <w:rPr>
          <w:rFonts w:ascii="Times New Roman" w:hAnsi="Times New Roman"/>
          <w:sz w:val="28"/>
          <w:szCs w:val="28"/>
        </w:rPr>
        <w:t>Убытки  в  гражданском  праве.  Понятие  и  виды  судебных расходов в гражданском процессе.</w:t>
      </w:r>
    </w:p>
    <w:p w:rsidR="0062575F" w:rsidRPr="00CC6FC2" w:rsidRDefault="0062575F" w:rsidP="005E201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18.</w:t>
      </w:r>
      <w:r w:rsidR="005E2016">
        <w:rPr>
          <w:rFonts w:ascii="Times New Roman" w:hAnsi="Times New Roman"/>
          <w:sz w:val="28"/>
          <w:szCs w:val="28"/>
        </w:rPr>
        <w:t xml:space="preserve"> </w:t>
      </w:r>
      <w:r w:rsidRPr="00CC6FC2">
        <w:rPr>
          <w:rFonts w:ascii="Times New Roman" w:hAnsi="Times New Roman"/>
          <w:sz w:val="28"/>
          <w:szCs w:val="28"/>
        </w:rPr>
        <w:t>Гражданско-правовые  и  процессуальные  сроки:  понятие,  виды, порядок исчисления.</w:t>
      </w:r>
    </w:p>
    <w:p w:rsidR="0062575F" w:rsidRPr="00CC6FC2" w:rsidRDefault="0062575F" w:rsidP="005E201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19.</w:t>
      </w:r>
      <w:r w:rsidR="005E2016">
        <w:rPr>
          <w:rFonts w:ascii="Times New Roman" w:hAnsi="Times New Roman"/>
          <w:sz w:val="28"/>
          <w:szCs w:val="28"/>
        </w:rPr>
        <w:t xml:space="preserve"> </w:t>
      </w:r>
      <w:r w:rsidRPr="00CC6FC2">
        <w:rPr>
          <w:rFonts w:ascii="Times New Roman" w:hAnsi="Times New Roman"/>
          <w:sz w:val="28"/>
          <w:szCs w:val="28"/>
        </w:rPr>
        <w:t>Исковая  давность.  Применение  исковой  давности  при рассмотрении гражданских дел.</w:t>
      </w:r>
    </w:p>
    <w:p w:rsidR="0062575F" w:rsidRPr="00CC6FC2" w:rsidRDefault="0062575F" w:rsidP="005E201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20.</w:t>
      </w:r>
      <w:r w:rsidR="005E2016">
        <w:rPr>
          <w:rFonts w:ascii="Times New Roman" w:hAnsi="Times New Roman"/>
          <w:sz w:val="28"/>
          <w:szCs w:val="28"/>
        </w:rPr>
        <w:t xml:space="preserve"> </w:t>
      </w:r>
      <w:r w:rsidRPr="00CC6FC2">
        <w:rPr>
          <w:rFonts w:ascii="Times New Roman" w:hAnsi="Times New Roman"/>
          <w:sz w:val="28"/>
          <w:szCs w:val="28"/>
        </w:rPr>
        <w:t>Корпоративные  отношения:  понятие,  отличие  от обязательственных  правоотношений.  Подведомственность  и  подсудность споров из корпоративных правоотношений.</w:t>
      </w:r>
    </w:p>
    <w:p w:rsidR="0062575F" w:rsidRPr="00CC6FC2" w:rsidRDefault="0062575F" w:rsidP="005E201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21.</w:t>
      </w:r>
      <w:r w:rsidR="005E2016">
        <w:rPr>
          <w:rFonts w:ascii="Times New Roman" w:hAnsi="Times New Roman"/>
          <w:sz w:val="28"/>
          <w:szCs w:val="28"/>
        </w:rPr>
        <w:t xml:space="preserve"> </w:t>
      </w:r>
      <w:r w:rsidRPr="00CC6FC2">
        <w:rPr>
          <w:rFonts w:ascii="Times New Roman" w:hAnsi="Times New Roman"/>
          <w:sz w:val="28"/>
          <w:szCs w:val="28"/>
        </w:rPr>
        <w:t>Способы защиты гражданских прав. Виды исков.</w:t>
      </w:r>
    </w:p>
    <w:p w:rsidR="0062575F" w:rsidRPr="00CC6FC2" w:rsidRDefault="0062575F" w:rsidP="005E201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22.</w:t>
      </w:r>
      <w:r w:rsidR="005E2016">
        <w:rPr>
          <w:rFonts w:ascii="Times New Roman" w:hAnsi="Times New Roman"/>
          <w:sz w:val="28"/>
          <w:szCs w:val="28"/>
        </w:rPr>
        <w:t xml:space="preserve"> </w:t>
      </w:r>
      <w:r w:rsidRPr="00CC6FC2">
        <w:rPr>
          <w:rFonts w:ascii="Times New Roman" w:hAnsi="Times New Roman"/>
          <w:sz w:val="28"/>
          <w:szCs w:val="28"/>
        </w:rPr>
        <w:t>Встречный  иск:  понятие,  материально-правовые  условия  и процессуальный порядок предъявления.</w:t>
      </w:r>
    </w:p>
    <w:p w:rsidR="0062575F" w:rsidRPr="00CC6FC2" w:rsidRDefault="0062575F" w:rsidP="005E201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23.</w:t>
      </w:r>
      <w:r w:rsidR="005E2016">
        <w:rPr>
          <w:rFonts w:ascii="Times New Roman" w:hAnsi="Times New Roman"/>
          <w:sz w:val="28"/>
          <w:szCs w:val="28"/>
        </w:rPr>
        <w:t xml:space="preserve"> </w:t>
      </w:r>
      <w:r w:rsidRPr="00CC6FC2">
        <w:rPr>
          <w:rFonts w:ascii="Times New Roman" w:hAnsi="Times New Roman"/>
          <w:sz w:val="28"/>
          <w:szCs w:val="28"/>
        </w:rPr>
        <w:t>Право  на иск  и  право  на предъявление  иска.  Предпосылки права на  предъявление  иска.  Последствия  отсутствия  права  на  иск  и  права  на предъявление иска,</w:t>
      </w:r>
    </w:p>
    <w:p w:rsidR="0062575F" w:rsidRPr="00CC6FC2" w:rsidRDefault="0062575F" w:rsidP="005E201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24.</w:t>
      </w:r>
      <w:r w:rsidR="005E2016">
        <w:rPr>
          <w:rFonts w:ascii="Times New Roman" w:hAnsi="Times New Roman"/>
          <w:sz w:val="28"/>
          <w:szCs w:val="28"/>
        </w:rPr>
        <w:t xml:space="preserve"> </w:t>
      </w:r>
      <w:r w:rsidRPr="00CC6FC2">
        <w:rPr>
          <w:rFonts w:ascii="Times New Roman" w:hAnsi="Times New Roman"/>
          <w:sz w:val="28"/>
          <w:szCs w:val="28"/>
        </w:rPr>
        <w:t>Возбуждение  гражданского  дела:  материально-правовые  и процессуальные последствия.</w:t>
      </w:r>
    </w:p>
    <w:p w:rsidR="0062575F" w:rsidRPr="00CC6FC2" w:rsidRDefault="0062575F" w:rsidP="005E201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25.</w:t>
      </w:r>
      <w:r w:rsidR="005E2016">
        <w:rPr>
          <w:rFonts w:ascii="Times New Roman" w:hAnsi="Times New Roman"/>
          <w:sz w:val="28"/>
          <w:szCs w:val="28"/>
        </w:rPr>
        <w:t xml:space="preserve"> </w:t>
      </w:r>
      <w:r w:rsidRPr="00CC6FC2">
        <w:rPr>
          <w:rFonts w:ascii="Times New Roman" w:hAnsi="Times New Roman"/>
          <w:sz w:val="28"/>
          <w:szCs w:val="28"/>
        </w:rPr>
        <w:t>Юридические  факты  в  гражданском  праве:  понятие,  виды. Предмет доказывания: понятие, порядок определения по гражданским делам.</w:t>
      </w:r>
    </w:p>
    <w:p w:rsidR="0062575F" w:rsidRPr="00CC6FC2" w:rsidRDefault="0062575F" w:rsidP="005E201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26.</w:t>
      </w:r>
      <w:r w:rsidR="005E2016">
        <w:rPr>
          <w:rFonts w:ascii="Times New Roman" w:hAnsi="Times New Roman"/>
          <w:sz w:val="28"/>
          <w:szCs w:val="28"/>
        </w:rPr>
        <w:t xml:space="preserve"> </w:t>
      </w:r>
      <w:r w:rsidRPr="00CC6FC2">
        <w:rPr>
          <w:rFonts w:ascii="Times New Roman" w:hAnsi="Times New Roman"/>
          <w:sz w:val="28"/>
          <w:szCs w:val="28"/>
        </w:rPr>
        <w:t>Презумпции и фикции в гражданском праве.  Доказательственные презумпции: понятие и значение.</w:t>
      </w:r>
    </w:p>
    <w:p w:rsidR="0062575F" w:rsidRPr="00CC6FC2" w:rsidRDefault="0062575F" w:rsidP="005E201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27.</w:t>
      </w:r>
      <w:r w:rsidR="005E2016">
        <w:rPr>
          <w:rFonts w:ascii="Times New Roman" w:hAnsi="Times New Roman"/>
          <w:sz w:val="28"/>
          <w:szCs w:val="28"/>
        </w:rPr>
        <w:t xml:space="preserve"> </w:t>
      </w:r>
      <w:r w:rsidRPr="00CC6FC2">
        <w:rPr>
          <w:rFonts w:ascii="Times New Roman" w:hAnsi="Times New Roman"/>
          <w:sz w:val="28"/>
          <w:szCs w:val="28"/>
        </w:rPr>
        <w:t>Понятие  и  виды  сделок.  Мировое  соглашение  в  гражданском процессе.</w:t>
      </w:r>
    </w:p>
    <w:p w:rsidR="0062575F" w:rsidRPr="00CC6FC2" w:rsidRDefault="0062575F" w:rsidP="005E201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28.</w:t>
      </w:r>
      <w:r w:rsidR="005E2016">
        <w:rPr>
          <w:rFonts w:ascii="Times New Roman" w:hAnsi="Times New Roman"/>
          <w:sz w:val="28"/>
          <w:szCs w:val="28"/>
        </w:rPr>
        <w:t xml:space="preserve"> </w:t>
      </w:r>
      <w:r w:rsidRPr="00CC6FC2">
        <w:rPr>
          <w:rFonts w:ascii="Times New Roman" w:hAnsi="Times New Roman"/>
          <w:sz w:val="28"/>
          <w:szCs w:val="28"/>
        </w:rPr>
        <w:t>Основания  и  процессуальный  порядок  признания  гражданина недееспособным или ограниченно дееспособным.</w:t>
      </w:r>
    </w:p>
    <w:p w:rsidR="0062575F" w:rsidRPr="00CC6FC2" w:rsidRDefault="0062575F" w:rsidP="005E201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29.</w:t>
      </w:r>
      <w:r w:rsidR="005E2016">
        <w:rPr>
          <w:rFonts w:ascii="Times New Roman" w:hAnsi="Times New Roman"/>
          <w:sz w:val="28"/>
          <w:szCs w:val="28"/>
        </w:rPr>
        <w:t xml:space="preserve"> </w:t>
      </w:r>
      <w:r w:rsidRPr="00CC6FC2">
        <w:rPr>
          <w:rFonts w:ascii="Times New Roman" w:hAnsi="Times New Roman"/>
          <w:sz w:val="28"/>
          <w:szCs w:val="28"/>
        </w:rPr>
        <w:t>Признание  гражданина  безвестно  отсутствующим  или объявление  гражданина  умершим:  основания,  процессуальный  порядок  и последствия. Последствия явки такого гражданина.</w:t>
      </w:r>
    </w:p>
    <w:p w:rsidR="0062575F" w:rsidRPr="00CC6FC2" w:rsidRDefault="0062575F" w:rsidP="005E201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30.</w:t>
      </w:r>
      <w:r w:rsidR="005E2016">
        <w:rPr>
          <w:rFonts w:ascii="Times New Roman" w:hAnsi="Times New Roman"/>
          <w:sz w:val="28"/>
          <w:szCs w:val="28"/>
        </w:rPr>
        <w:t xml:space="preserve"> </w:t>
      </w:r>
      <w:r w:rsidRPr="00CC6FC2">
        <w:rPr>
          <w:rFonts w:ascii="Times New Roman" w:hAnsi="Times New Roman"/>
          <w:sz w:val="28"/>
          <w:szCs w:val="28"/>
        </w:rPr>
        <w:t>Понятие и виды ценных бумаг. Вызывное производство.</w:t>
      </w:r>
    </w:p>
    <w:p w:rsidR="0062575F" w:rsidRPr="00CC6FC2" w:rsidRDefault="0062575F" w:rsidP="005E201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31.</w:t>
      </w:r>
      <w:r w:rsidR="005E2016">
        <w:rPr>
          <w:rFonts w:ascii="Times New Roman" w:hAnsi="Times New Roman"/>
          <w:sz w:val="28"/>
          <w:szCs w:val="28"/>
        </w:rPr>
        <w:t xml:space="preserve"> </w:t>
      </w:r>
      <w:r w:rsidRPr="00CC6FC2">
        <w:rPr>
          <w:rFonts w:ascii="Times New Roman" w:hAnsi="Times New Roman"/>
          <w:sz w:val="28"/>
          <w:szCs w:val="28"/>
        </w:rPr>
        <w:t>Бесхозяйные  вещи:  понятие  и  виды.  Производство  по  делам  о признании движимой вещи бесхозяйной и признании права собственности на бесхозяйную недвижимую вещь.</w:t>
      </w:r>
    </w:p>
    <w:p w:rsidR="0062575F" w:rsidRDefault="0062575F" w:rsidP="005E201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32.</w:t>
      </w:r>
      <w:r w:rsidR="005E2016">
        <w:rPr>
          <w:rFonts w:ascii="Times New Roman" w:hAnsi="Times New Roman"/>
          <w:sz w:val="28"/>
          <w:szCs w:val="28"/>
        </w:rPr>
        <w:t xml:space="preserve"> </w:t>
      </w:r>
      <w:r w:rsidRPr="00CC6FC2">
        <w:rPr>
          <w:rFonts w:ascii="Times New Roman" w:hAnsi="Times New Roman"/>
          <w:sz w:val="28"/>
          <w:szCs w:val="28"/>
        </w:rPr>
        <w:t>Публично-правовые  образования  как  субъекты  гражданского права.  Отличие  искового  производства  с  участием  публично-правовых образований  от  производства  по  делам,  возникающим  из  публичных правоотношений.</w:t>
      </w:r>
    </w:p>
    <w:p w:rsidR="005E2016" w:rsidRDefault="005E2016" w:rsidP="005E2016">
      <w:pPr>
        <w:tabs>
          <w:tab w:val="left" w:pos="1134"/>
        </w:tabs>
        <w:spacing w:after="0" w:line="240" w:lineRule="auto"/>
        <w:ind w:firstLine="709"/>
        <w:jc w:val="both"/>
        <w:rPr>
          <w:rFonts w:ascii="Times New Roman" w:hAnsi="Times New Roman"/>
          <w:sz w:val="28"/>
          <w:szCs w:val="28"/>
        </w:rPr>
      </w:pPr>
    </w:p>
    <w:p w:rsidR="0062575F" w:rsidRPr="005E2016" w:rsidRDefault="0062575F" w:rsidP="005E2016">
      <w:pPr>
        <w:spacing w:after="0"/>
        <w:rPr>
          <w:rStyle w:val="af0"/>
          <w:rFonts w:ascii="Times New Roman" w:hAnsi="Times New Roman"/>
          <w:b/>
          <w:sz w:val="28"/>
        </w:rPr>
      </w:pPr>
      <w:r w:rsidRPr="005E2016">
        <w:rPr>
          <w:rStyle w:val="af0"/>
          <w:rFonts w:ascii="Times New Roman" w:hAnsi="Times New Roman"/>
          <w:b/>
          <w:sz w:val="28"/>
        </w:rPr>
        <w:t>2) Уголовное право, уголовный процесс</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w:t>
      </w:r>
      <w:r w:rsidR="005E2016">
        <w:rPr>
          <w:rFonts w:ascii="Times New Roman" w:hAnsi="Times New Roman"/>
          <w:sz w:val="28"/>
          <w:szCs w:val="28"/>
        </w:rPr>
        <w:t xml:space="preserve"> </w:t>
      </w:r>
      <w:r w:rsidRPr="00CB7BE1">
        <w:rPr>
          <w:rFonts w:ascii="Times New Roman" w:hAnsi="Times New Roman"/>
          <w:sz w:val="28"/>
          <w:szCs w:val="28"/>
        </w:rPr>
        <w:t>Уголовное  право  и  уголовн</w:t>
      </w:r>
      <w:r>
        <w:rPr>
          <w:rFonts w:ascii="Times New Roman" w:hAnsi="Times New Roman"/>
          <w:sz w:val="28"/>
          <w:szCs w:val="28"/>
        </w:rPr>
        <w:t>ый процесс</w:t>
      </w:r>
      <w:r w:rsidRPr="00CB7BE1">
        <w:rPr>
          <w:rFonts w:ascii="Times New Roman" w:hAnsi="Times New Roman"/>
          <w:sz w:val="28"/>
          <w:szCs w:val="28"/>
        </w:rPr>
        <w:t>:  понятие, предмет и метод. Уголовный процесс как «форма жизни» уголовного права.</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2.</w:t>
      </w:r>
      <w:r w:rsidR="005E2016">
        <w:rPr>
          <w:rFonts w:ascii="Times New Roman" w:hAnsi="Times New Roman"/>
          <w:sz w:val="28"/>
          <w:szCs w:val="28"/>
        </w:rPr>
        <w:t xml:space="preserve"> </w:t>
      </w:r>
      <w:r w:rsidRPr="00CB7BE1">
        <w:rPr>
          <w:rFonts w:ascii="Times New Roman" w:hAnsi="Times New Roman"/>
          <w:sz w:val="28"/>
          <w:szCs w:val="28"/>
        </w:rPr>
        <w:t>Система  и  структура  уголовного  и  уголовно-процессуального законодательства.</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3.</w:t>
      </w:r>
      <w:r w:rsidR="005E2016">
        <w:rPr>
          <w:rFonts w:ascii="Times New Roman" w:hAnsi="Times New Roman"/>
          <w:sz w:val="28"/>
          <w:szCs w:val="28"/>
        </w:rPr>
        <w:t xml:space="preserve"> </w:t>
      </w:r>
      <w:r w:rsidRPr="00CB7BE1">
        <w:rPr>
          <w:rFonts w:ascii="Times New Roman" w:hAnsi="Times New Roman"/>
          <w:sz w:val="28"/>
          <w:szCs w:val="28"/>
        </w:rPr>
        <w:t>Принципы  уголовного  и  уголовно-процессуального  права: понятие,  виды,  характеристика.  Законность  как  уголовно-правовой  и уголовно-процессуальный принцип.</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4.</w:t>
      </w:r>
      <w:r w:rsidR="005E2016">
        <w:rPr>
          <w:rFonts w:ascii="Times New Roman" w:hAnsi="Times New Roman"/>
          <w:sz w:val="28"/>
          <w:szCs w:val="28"/>
        </w:rPr>
        <w:t xml:space="preserve"> </w:t>
      </w:r>
      <w:r w:rsidRPr="00CB7BE1">
        <w:rPr>
          <w:rFonts w:ascii="Times New Roman" w:hAnsi="Times New Roman"/>
          <w:sz w:val="28"/>
          <w:szCs w:val="28"/>
        </w:rPr>
        <w:t>Действие  уголовного  и  уголовно-процессуального  закона  во времени  и  пространстве.  Особенности  действия  уголовно-процессуального закона в отношении иностранных граждан и лиц без  гражданства.</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5.</w:t>
      </w:r>
      <w:r w:rsidR="005E2016">
        <w:rPr>
          <w:rFonts w:ascii="Times New Roman" w:hAnsi="Times New Roman"/>
          <w:sz w:val="28"/>
          <w:szCs w:val="28"/>
        </w:rPr>
        <w:t xml:space="preserve"> </w:t>
      </w:r>
      <w:r>
        <w:rPr>
          <w:rFonts w:ascii="Times New Roman" w:hAnsi="Times New Roman"/>
          <w:sz w:val="28"/>
          <w:szCs w:val="28"/>
        </w:rPr>
        <w:t>Преступление  и  его  признаки, категории преступлений</w:t>
      </w:r>
      <w:r w:rsidRPr="00CB7BE1">
        <w:rPr>
          <w:rFonts w:ascii="Times New Roman" w:hAnsi="Times New Roman"/>
          <w:sz w:val="28"/>
          <w:szCs w:val="28"/>
        </w:rPr>
        <w:t>.  Порядок рассмотрения сообщения о преступлении.</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6.</w:t>
      </w:r>
      <w:r w:rsidR="005E2016">
        <w:rPr>
          <w:rFonts w:ascii="Times New Roman" w:hAnsi="Times New Roman"/>
          <w:sz w:val="28"/>
          <w:szCs w:val="28"/>
        </w:rPr>
        <w:t xml:space="preserve"> </w:t>
      </w:r>
      <w:r w:rsidRPr="00CB7BE1">
        <w:rPr>
          <w:rFonts w:ascii="Times New Roman" w:hAnsi="Times New Roman"/>
          <w:sz w:val="28"/>
          <w:szCs w:val="28"/>
        </w:rPr>
        <w:t>Состав  преступления,  его  элементы,  признаки  состава преступления  и  обстоятельства,  подлежащие  доказыванию  по  уголовному делу.</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7.</w:t>
      </w:r>
      <w:r w:rsidR="005E2016">
        <w:rPr>
          <w:rFonts w:ascii="Times New Roman" w:hAnsi="Times New Roman"/>
          <w:sz w:val="28"/>
          <w:szCs w:val="28"/>
        </w:rPr>
        <w:t xml:space="preserve"> </w:t>
      </w:r>
      <w:r w:rsidRPr="00CB7BE1">
        <w:rPr>
          <w:rFonts w:ascii="Times New Roman" w:hAnsi="Times New Roman"/>
          <w:sz w:val="28"/>
          <w:szCs w:val="28"/>
        </w:rPr>
        <w:t xml:space="preserve">Объект и предмет преступления. Потерпевший  в  уголовном  и  уголовно-процессуальном  праве: понятие, значение, уголовно-процессуальный статус. </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8.</w:t>
      </w:r>
      <w:r w:rsidR="005E2016">
        <w:rPr>
          <w:rFonts w:ascii="Times New Roman" w:hAnsi="Times New Roman"/>
          <w:sz w:val="28"/>
          <w:szCs w:val="28"/>
        </w:rPr>
        <w:t xml:space="preserve"> </w:t>
      </w:r>
      <w:r w:rsidRPr="00CB7BE1">
        <w:rPr>
          <w:rFonts w:ascii="Times New Roman" w:hAnsi="Times New Roman"/>
          <w:sz w:val="28"/>
          <w:szCs w:val="28"/>
        </w:rPr>
        <w:t>Субъект преступления.  Участники уголовного судопроизводства. Особенности  производства по уголовным делам в отношении отдельных категорий лиц.</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9.</w:t>
      </w:r>
      <w:r w:rsidR="005E2016">
        <w:rPr>
          <w:rFonts w:ascii="Times New Roman" w:hAnsi="Times New Roman"/>
          <w:sz w:val="28"/>
          <w:szCs w:val="28"/>
        </w:rPr>
        <w:t xml:space="preserve"> </w:t>
      </w:r>
      <w:r w:rsidRPr="00CB7BE1">
        <w:rPr>
          <w:rFonts w:ascii="Times New Roman" w:hAnsi="Times New Roman"/>
          <w:sz w:val="28"/>
          <w:szCs w:val="28"/>
        </w:rPr>
        <w:t>Объективная сторона состава преступления.  Вещественные доказательства.</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10.</w:t>
      </w:r>
      <w:r w:rsidR="005E2016">
        <w:rPr>
          <w:rFonts w:ascii="Times New Roman" w:hAnsi="Times New Roman"/>
          <w:sz w:val="28"/>
          <w:szCs w:val="28"/>
        </w:rPr>
        <w:t xml:space="preserve"> </w:t>
      </w:r>
      <w:r w:rsidRPr="00CB7BE1">
        <w:rPr>
          <w:rFonts w:ascii="Times New Roman" w:hAnsi="Times New Roman"/>
          <w:sz w:val="28"/>
          <w:szCs w:val="28"/>
        </w:rPr>
        <w:t>Соучастие в преступлении: понятие, признаки, формы, виды соучастников. Порядок привлечения в качестве обвиняемого и предъявления обвинения.  Привлечение к уголовному преследованию по заявлению коммерческой или иной организации.</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11.</w:t>
      </w:r>
      <w:r w:rsidR="005E2016">
        <w:rPr>
          <w:rFonts w:ascii="Times New Roman" w:hAnsi="Times New Roman"/>
          <w:sz w:val="28"/>
          <w:szCs w:val="28"/>
        </w:rPr>
        <w:t xml:space="preserve"> </w:t>
      </w:r>
      <w:r w:rsidRPr="00CB7BE1">
        <w:rPr>
          <w:rFonts w:ascii="Times New Roman" w:hAnsi="Times New Roman"/>
          <w:sz w:val="28"/>
          <w:szCs w:val="28"/>
        </w:rPr>
        <w:t>Понятие, цели и виды наказаний. Производство в суде апелляционной инстанции.</w:t>
      </w:r>
    </w:p>
    <w:p w:rsidR="0062575F" w:rsidRPr="00CB7BE1" w:rsidRDefault="0062575F" w:rsidP="00CB7BE1">
      <w:pPr>
        <w:pStyle w:val="a4"/>
        <w:tabs>
          <w:tab w:val="left" w:pos="567"/>
        </w:tabs>
        <w:spacing w:after="0"/>
        <w:ind w:left="0" w:firstLine="709"/>
        <w:jc w:val="both"/>
        <w:rPr>
          <w:rFonts w:ascii="Times New Roman" w:hAnsi="Times New Roman"/>
          <w:sz w:val="28"/>
          <w:szCs w:val="28"/>
        </w:rPr>
      </w:pPr>
      <w:r>
        <w:rPr>
          <w:rFonts w:ascii="Times New Roman" w:hAnsi="Times New Roman"/>
          <w:sz w:val="28"/>
          <w:szCs w:val="28"/>
        </w:rPr>
        <w:t>12.</w:t>
      </w:r>
      <w:r w:rsidRPr="00CB7BE1">
        <w:rPr>
          <w:rFonts w:ascii="Times New Roman" w:hAnsi="Times New Roman"/>
          <w:sz w:val="28"/>
          <w:szCs w:val="28"/>
        </w:rPr>
        <w:t xml:space="preserve"> Назначе</w:t>
      </w:r>
      <w:r>
        <w:rPr>
          <w:rFonts w:ascii="Times New Roman" w:hAnsi="Times New Roman"/>
          <w:sz w:val="28"/>
          <w:szCs w:val="28"/>
        </w:rPr>
        <w:t>ние  наказания:  общие  начала</w:t>
      </w:r>
      <w:r w:rsidRPr="00CB7BE1">
        <w:rPr>
          <w:rFonts w:ascii="Times New Roman" w:hAnsi="Times New Roman"/>
          <w:sz w:val="28"/>
          <w:szCs w:val="28"/>
        </w:rPr>
        <w:t>, правила об обязательном смягчении и обязательном ужесточении наказания.  Особый порядок судебного разбирательства.</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13.</w:t>
      </w:r>
      <w:r w:rsidR="005E2016">
        <w:rPr>
          <w:rFonts w:ascii="Times New Roman" w:hAnsi="Times New Roman"/>
          <w:sz w:val="28"/>
          <w:szCs w:val="28"/>
        </w:rPr>
        <w:t xml:space="preserve"> </w:t>
      </w:r>
      <w:r w:rsidRPr="00CB7BE1">
        <w:rPr>
          <w:rFonts w:ascii="Times New Roman" w:hAnsi="Times New Roman"/>
          <w:sz w:val="28"/>
          <w:szCs w:val="28"/>
        </w:rPr>
        <w:t>Назначение  наказания  при  вердикте  присяжных  заседателей  о снисхождении. Особенности производства в суде с участием присяжных заседателей.</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14.</w:t>
      </w:r>
      <w:r w:rsidR="005E2016">
        <w:rPr>
          <w:rFonts w:ascii="Times New Roman" w:hAnsi="Times New Roman"/>
          <w:sz w:val="28"/>
          <w:szCs w:val="28"/>
        </w:rPr>
        <w:t xml:space="preserve"> </w:t>
      </w:r>
      <w:r w:rsidRPr="00CB7BE1">
        <w:rPr>
          <w:rFonts w:ascii="Times New Roman" w:hAnsi="Times New Roman"/>
          <w:sz w:val="28"/>
          <w:szCs w:val="28"/>
        </w:rPr>
        <w:t>Освобождение  от  уголовной  ответственности:  понятие,</w:t>
      </w:r>
      <w:r>
        <w:rPr>
          <w:rFonts w:ascii="Times New Roman" w:hAnsi="Times New Roman"/>
          <w:sz w:val="28"/>
          <w:szCs w:val="28"/>
        </w:rPr>
        <w:t xml:space="preserve"> юридическая  природа  и  виды</w:t>
      </w:r>
      <w:r w:rsidRPr="00CB7BE1">
        <w:rPr>
          <w:rFonts w:ascii="Times New Roman" w:hAnsi="Times New Roman"/>
          <w:sz w:val="28"/>
          <w:szCs w:val="28"/>
        </w:rPr>
        <w:t>.  Основания  отказа  в возбуждении  уголовн</w:t>
      </w:r>
      <w:r>
        <w:rPr>
          <w:rFonts w:ascii="Times New Roman" w:hAnsi="Times New Roman"/>
          <w:sz w:val="28"/>
          <w:szCs w:val="28"/>
        </w:rPr>
        <w:t>ого  дела  и  его  прекращения</w:t>
      </w:r>
      <w:r w:rsidRPr="00CB7BE1">
        <w:rPr>
          <w:rFonts w:ascii="Times New Roman" w:hAnsi="Times New Roman"/>
          <w:sz w:val="28"/>
          <w:szCs w:val="28"/>
        </w:rPr>
        <w:t>; основания прекращения уголовного преследования.</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15.</w:t>
      </w:r>
      <w:r w:rsidR="005E2016">
        <w:rPr>
          <w:rFonts w:ascii="Times New Roman" w:hAnsi="Times New Roman"/>
          <w:sz w:val="28"/>
          <w:szCs w:val="28"/>
        </w:rPr>
        <w:t xml:space="preserve"> </w:t>
      </w:r>
      <w:r w:rsidRPr="00CB7BE1">
        <w:rPr>
          <w:rFonts w:ascii="Times New Roman" w:hAnsi="Times New Roman"/>
          <w:sz w:val="28"/>
          <w:szCs w:val="28"/>
        </w:rPr>
        <w:t>Освобождение  от  наказания:  уголовно-правовое  и  уголовно</w:t>
      </w:r>
      <w:r>
        <w:rPr>
          <w:rFonts w:ascii="Times New Roman" w:hAnsi="Times New Roman"/>
          <w:sz w:val="28"/>
          <w:szCs w:val="28"/>
        </w:rPr>
        <w:t xml:space="preserve"> </w:t>
      </w:r>
      <w:r w:rsidRPr="00CB7BE1">
        <w:rPr>
          <w:rFonts w:ascii="Times New Roman" w:hAnsi="Times New Roman"/>
          <w:sz w:val="28"/>
          <w:szCs w:val="28"/>
        </w:rPr>
        <w:t>­процессуальное регулирование.</w:t>
      </w:r>
    </w:p>
    <w:p w:rsidR="0062575F" w:rsidRPr="00CB7BE1" w:rsidRDefault="0062575F" w:rsidP="00CB7BE1">
      <w:pPr>
        <w:pStyle w:val="a4"/>
        <w:tabs>
          <w:tab w:val="left" w:pos="567"/>
        </w:tabs>
        <w:spacing w:after="0"/>
        <w:ind w:left="0" w:firstLine="709"/>
        <w:jc w:val="both"/>
        <w:rPr>
          <w:rFonts w:ascii="Times New Roman" w:hAnsi="Times New Roman"/>
          <w:sz w:val="28"/>
          <w:szCs w:val="28"/>
        </w:rPr>
      </w:pPr>
      <w:r>
        <w:rPr>
          <w:rFonts w:ascii="Times New Roman" w:hAnsi="Times New Roman"/>
          <w:sz w:val="28"/>
          <w:szCs w:val="28"/>
        </w:rPr>
        <w:t>16.</w:t>
      </w:r>
      <w:r w:rsidR="005E2016">
        <w:rPr>
          <w:rFonts w:ascii="Times New Roman" w:hAnsi="Times New Roman"/>
          <w:sz w:val="28"/>
          <w:szCs w:val="28"/>
        </w:rPr>
        <w:t xml:space="preserve"> </w:t>
      </w:r>
      <w:r w:rsidRPr="00CB7BE1">
        <w:rPr>
          <w:rFonts w:ascii="Times New Roman" w:hAnsi="Times New Roman"/>
          <w:sz w:val="28"/>
          <w:szCs w:val="28"/>
        </w:rPr>
        <w:t>Судимость: понятие, виды, погашение и ее снятие. Судебное разбирательство в суде первой инстанции.</w:t>
      </w:r>
    </w:p>
    <w:p w:rsidR="0062575F" w:rsidRDefault="0062575F" w:rsidP="00D600AF">
      <w:pPr>
        <w:spacing w:after="0" w:line="240" w:lineRule="auto"/>
        <w:ind w:firstLine="709"/>
        <w:jc w:val="both"/>
        <w:rPr>
          <w:rFonts w:ascii="Times New Roman" w:hAnsi="Times New Roman"/>
          <w:sz w:val="28"/>
          <w:szCs w:val="28"/>
        </w:rPr>
      </w:pPr>
      <w:r>
        <w:rPr>
          <w:rFonts w:ascii="Times New Roman" w:hAnsi="Times New Roman"/>
          <w:sz w:val="28"/>
          <w:szCs w:val="28"/>
        </w:rPr>
        <w:t>17.</w:t>
      </w:r>
      <w:r w:rsidR="005E2016">
        <w:rPr>
          <w:rFonts w:ascii="Times New Roman" w:hAnsi="Times New Roman"/>
          <w:sz w:val="28"/>
          <w:szCs w:val="28"/>
        </w:rPr>
        <w:t xml:space="preserve"> </w:t>
      </w:r>
      <w:r w:rsidRPr="00CB7BE1">
        <w:rPr>
          <w:rFonts w:ascii="Times New Roman" w:hAnsi="Times New Roman"/>
          <w:sz w:val="28"/>
          <w:szCs w:val="28"/>
        </w:rPr>
        <w:t>Особенности  уголовной  ответственности  несовершеннолетних.  Производство  по  уголовным  делам  в  отношении несовершеннолетних.</w:t>
      </w:r>
    </w:p>
    <w:p w:rsidR="0062575F" w:rsidRPr="00D600AF" w:rsidRDefault="0062575F" w:rsidP="00D600A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18.</w:t>
      </w:r>
      <w:r w:rsidR="005E2016">
        <w:rPr>
          <w:rFonts w:ascii="Times New Roman" w:hAnsi="Times New Roman"/>
          <w:sz w:val="28"/>
          <w:szCs w:val="28"/>
        </w:rPr>
        <w:t xml:space="preserve"> </w:t>
      </w:r>
      <w:r w:rsidRPr="00D600AF">
        <w:rPr>
          <w:rFonts w:ascii="Times New Roman" w:hAnsi="Times New Roman"/>
          <w:sz w:val="28"/>
          <w:szCs w:val="28"/>
        </w:rPr>
        <w:t>Принудительные  меры  воспитательного  воздейс</w:t>
      </w:r>
      <w:r>
        <w:rPr>
          <w:rFonts w:ascii="Times New Roman" w:hAnsi="Times New Roman"/>
          <w:sz w:val="28"/>
          <w:szCs w:val="28"/>
        </w:rPr>
        <w:t>твия:  виды  и характеристика.</w:t>
      </w:r>
      <w:r w:rsidRPr="00D600AF">
        <w:rPr>
          <w:rFonts w:ascii="Times New Roman" w:hAnsi="Times New Roman"/>
          <w:sz w:val="28"/>
          <w:szCs w:val="28"/>
        </w:rPr>
        <w:t xml:space="preserve">  Прекращение  уголовного  преследования  и освобождение  несовершеннолетнего  от  уголовной  ответственности  с применением принудительных м</w:t>
      </w:r>
      <w:r>
        <w:rPr>
          <w:rFonts w:ascii="Times New Roman" w:hAnsi="Times New Roman"/>
          <w:sz w:val="28"/>
          <w:szCs w:val="28"/>
        </w:rPr>
        <w:t>ер воспитательного воздействия</w:t>
      </w:r>
      <w:r w:rsidRPr="00D600AF">
        <w:rPr>
          <w:rFonts w:ascii="Times New Roman" w:hAnsi="Times New Roman"/>
          <w:sz w:val="28"/>
          <w:szCs w:val="28"/>
        </w:rPr>
        <w:t>.</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19.</w:t>
      </w:r>
      <w:r w:rsidR="005E2016">
        <w:rPr>
          <w:rFonts w:ascii="Times New Roman" w:hAnsi="Times New Roman"/>
          <w:sz w:val="28"/>
          <w:szCs w:val="28"/>
        </w:rPr>
        <w:t xml:space="preserve"> </w:t>
      </w:r>
      <w:r w:rsidRPr="00CB7BE1">
        <w:rPr>
          <w:rFonts w:ascii="Times New Roman" w:hAnsi="Times New Roman"/>
          <w:sz w:val="28"/>
          <w:szCs w:val="28"/>
        </w:rPr>
        <w:t>Освобождение о</w:t>
      </w:r>
      <w:r>
        <w:rPr>
          <w:rFonts w:ascii="Times New Roman" w:hAnsi="Times New Roman"/>
          <w:sz w:val="28"/>
          <w:szCs w:val="28"/>
        </w:rPr>
        <w:t>т наказания несовершеннолетних</w:t>
      </w:r>
      <w:r w:rsidRPr="00CB7BE1">
        <w:rPr>
          <w:rFonts w:ascii="Times New Roman" w:hAnsi="Times New Roman"/>
          <w:sz w:val="28"/>
          <w:szCs w:val="28"/>
        </w:rPr>
        <w:t>. Освобождение  судом  несовершеннолетнего  от  наказания  с  применением принудительных  мер  воспитательного  воздействия  или  направлением  в специальное воспитательное учреждение закрытого типа.</w:t>
      </w:r>
    </w:p>
    <w:p w:rsidR="0062575F" w:rsidRDefault="0062575F" w:rsidP="00D600AF">
      <w:pPr>
        <w:spacing w:after="0" w:line="240" w:lineRule="auto"/>
        <w:ind w:firstLine="709"/>
        <w:jc w:val="both"/>
        <w:rPr>
          <w:rFonts w:ascii="Times New Roman" w:hAnsi="Times New Roman"/>
          <w:sz w:val="28"/>
          <w:szCs w:val="28"/>
        </w:rPr>
      </w:pPr>
      <w:r>
        <w:rPr>
          <w:rFonts w:ascii="Times New Roman" w:hAnsi="Times New Roman"/>
          <w:sz w:val="28"/>
          <w:szCs w:val="28"/>
        </w:rPr>
        <w:t>20.</w:t>
      </w:r>
      <w:r w:rsidR="005E2016">
        <w:rPr>
          <w:rFonts w:ascii="Times New Roman" w:hAnsi="Times New Roman"/>
          <w:sz w:val="28"/>
          <w:szCs w:val="28"/>
        </w:rPr>
        <w:t xml:space="preserve"> </w:t>
      </w:r>
      <w:r>
        <w:rPr>
          <w:rFonts w:ascii="Times New Roman" w:hAnsi="Times New Roman"/>
          <w:sz w:val="28"/>
          <w:szCs w:val="28"/>
        </w:rPr>
        <w:t xml:space="preserve">Судебный штраф. </w:t>
      </w:r>
      <w:r w:rsidRPr="00D600AF">
        <w:rPr>
          <w:rFonts w:ascii="Times New Roman" w:hAnsi="Times New Roman"/>
          <w:sz w:val="28"/>
          <w:szCs w:val="28"/>
        </w:rPr>
        <w:t>Производство по уголовным делам, подсудным мировому судье.</w:t>
      </w:r>
    </w:p>
    <w:p w:rsidR="0062575F" w:rsidRDefault="0062575F" w:rsidP="001067F3">
      <w:pPr>
        <w:pStyle w:val="a4"/>
        <w:tabs>
          <w:tab w:val="left" w:pos="567"/>
        </w:tabs>
        <w:spacing w:after="0"/>
        <w:ind w:left="0" w:firstLine="709"/>
        <w:jc w:val="both"/>
        <w:rPr>
          <w:rFonts w:ascii="Times New Roman" w:hAnsi="Times New Roman"/>
          <w:sz w:val="28"/>
          <w:szCs w:val="28"/>
        </w:rPr>
      </w:pPr>
      <w:r>
        <w:rPr>
          <w:rFonts w:ascii="Times New Roman" w:hAnsi="Times New Roman"/>
          <w:sz w:val="28"/>
          <w:szCs w:val="28"/>
        </w:rPr>
        <w:t>21.</w:t>
      </w:r>
      <w:r w:rsidR="005E2016">
        <w:rPr>
          <w:rFonts w:ascii="Times New Roman" w:hAnsi="Times New Roman"/>
          <w:sz w:val="28"/>
          <w:szCs w:val="28"/>
        </w:rPr>
        <w:t xml:space="preserve"> </w:t>
      </w:r>
      <w:r>
        <w:rPr>
          <w:rFonts w:ascii="Times New Roman" w:hAnsi="Times New Roman"/>
          <w:sz w:val="28"/>
          <w:szCs w:val="28"/>
        </w:rPr>
        <w:t xml:space="preserve">Конфискация имущества. </w:t>
      </w:r>
      <w:r w:rsidRPr="00CB7BE1">
        <w:rPr>
          <w:rFonts w:ascii="Times New Roman" w:hAnsi="Times New Roman"/>
          <w:sz w:val="28"/>
          <w:szCs w:val="28"/>
        </w:rPr>
        <w:t>Производство в суде кассационной инстанции.</w:t>
      </w:r>
    </w:p>
    <w:p w:rsidR="0062575F" w:rsidRPr="001067F3" w:rsidRDefault="0062575F" w:rsidP="001067F3">
      <w:pPr>
        <w:pStyle w:val="a4"/>
        <w:tabs>
          <w:tab w:val="left" w:pos="567"/>
        </w:tabs>
        <w:spacing w:after="0"/>
        <w:ind w:left="0" w:firstLine="709"/>
        <w:jc w:val="both"/>
        <w:rPr>
          <w:rFonts w:ascii="Times New Roman" w:hAnsi="Times New Roman"/>
          <w:sz w:val="28"/>
          <w:szCs w:val="28"/>
        </w:rPr>
      </w:pPr>
      <w:r w:rsidRPr="001067F3">
        <w:rPr>
          <w:rFonts w:ascii="Times New Roman" w:hAnsi="Times New Roman"/>
          <w:sz w:val="28"/>
          <w:szCs w:val="28"/>
        </w:rPr>
        <w:t>22.</w:t>
      </w:r>
      <w:r w:rsidR="005E2016">
        <w:rPr>
          <w:rFonts w:ascii="Times New Roman" w:hAnsi="Times New Roman"/>
          <w:sz w:val="28"/>
          <w:szCs w:val="28"/>
        </w:rPr>
        <w:t xml:space="preserve"> </w:t>
      </w:r>
      <w:r w:rsidRPr="001067F3">
        <w:rPr>
          <w:rFonts w:ascii="Times New Roman" w:hAnsi="Times New Roman"/>
          <w:sz w:val="28"/>
          <w:szCs w:val="28"/>
        </w:rPr>
        <w:t>Убийство  при  отягчающих  и  смягчающих  обстоятельствах. Следственные действия.</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23.</w:t>
      </w:r>
      <w:r w:rsidR="005E2016">
        <w:rPr>
          <w:rFonts w:ascii="Times New Roman" w:hAnsi="Times New Roman"/>
          <w:sz w:val="28"/>
          <w:szCs w:val="28"/>
        </w:rPr>
        <w:t xml:space="preserve"> </w:t>
      </w:r>
      <w:r w:rsidRPr="00CB7BE1">
        <w:rPr>
          <w:rFonts w:ascii="Times New Roman" w:hAnsi="Times New Roman"/>
          <w:sz w:val="28"/>
          <w:szCs w:val="28"/>
        </w:rPr>
        <w:t>Причинение  вреда  здоровью  различной степени тяжести. Производство судебной экспертизы</w:t>
      </w:r>
      <w:r>
        <w:rPr>
          <w:rFonts w:ascii="Times New Roman" w:hAnsi="Times New Roman"/>
          <w:sz w:val="28"/>
          <w:szCs w:val="28"/>
        </w:rPr>
        <w:t>.</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24.</w:t>
      </w:r>
      <w:r w:rsidR="005E2016">
        <w:rPr>
          <w:rFonts w:ascii="Times New Roman" w:hAnsi="Times New Roman"/>
          <w:sz w:val="28"/>
          <w:szCs w:val="28"/>
        </w:rPr>
        <w:t xml:space="preserve"> </w:t>
      </w:r>
      <w:r w:rsidRPr="00CB7BE1">
        <w:rPr>
          <w:rFonts w:ascii="Times New Roman" w:hAnsi="Times New Roman"/>
          <w:sz w:val="28"/>
          <w:szCs w:val="28"/>
        </w:rPr>
        <w:t>Похищение человека.  Незакон</w:t>
      </w:r>
      <w:r>
        <w:rPr>
          <w:rFonts w:ascii="Times New Roman" w:hAnsi="Times New Roman"/>
          <w:sz w:val="28"/>
          <w:szCs w:val="28"/>
        </w:rPr>
        <w:t>ное лишение свободы</w:t>
      </w:r>
      <w:r w:rsidRPr="00CB7BE1">
        <w:rPr>
          <w:rFonts w:ascii="Times New Roman" w:hAnsi="Times New Roman"/>
          <w:sz w:val="28"/>
          <w:szCs w:val="28"/>
        </w:rPr>
        <w:t>. Обстояте</w:t>
      </w:r>
      <w:r>
        <w:rPr>
          <w:rFonts w:ascii="Times New Roman" w:hAnsi="Times New Roman"/>
          <w:sz w:val="28"/>
          <w:szCs w:val="28"/>
        </w:rPr>
        <w:t>льства, подлежащие доказыванию</w:t>
      </w:r>
      <w:r w:rsidRPr="00CB7BE1">
        <w:rPr>
          <w:rFonts w:ascii="Times New Roman" w:hAnsi="Times New Roman"/>
          <w:sz w:val="28"/>
          <w:szCs w:val="28"/>
        </w:rPr>
        <w:t>.</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25.</w:t>
      </w:r>
      <w:r w:rsidR="005E2016">
        <w:rPr>
          <w:rFonts w:ascii="Times New Roman" w:hAnsi="Times New Roman"/>
          <w:sz w:val="28"/>
          <w:szCs w:val="28"/>
        </w:rPr>
        <w:t xml:space="preserve"> </w:t>
      </w:r>
      <w:r w:rsidRPr="00CB7BE1">
        <w:rPr>
          <w:rFonts w:ascii="Times New Roman" w:hAnsi="Times New Roman"/>
          <w:sz w:val="28"/>
          <w:szCs w:val="28"/>
        </w:rPr>
        <w:t>Изнасилование  и  насильственные  де</w:t>
      </w:r>
      <w:r>
        <w:rPr>
          <w:rFonts w:ascii="Times New Roman" w:hAnsi="Times New Roman"/>
          <w:sz w:val="28"/>
          <w:szCs w:val="28"/>
        </w:rPr>
        <w:t>йствия  сексуального характера</w:t>
      </w:r>
      <w:r w:rsidRPr="00CB7BE1">
        <w:rPr>
          <w:rFonts w:ascii="Times New Roman" w:hAnsi="Times New Roman"/>
          <w:sz w:val="28"/>
          <w:szCs w:val="28"/>
        </w:rPr>
        <w:t xml:space="preserve">.  Состав  суда,  рассмотрение  дела в  закрытом судебном </w:t>
      </w:r>
      <w:r>
        <w:rPr>
          <w:rFonts w:ascii="Times New Roman" w:hAnsi="Times New Roman"/>
          <w:sz w:val="28"/>
          <w:szCs w:val="28"/>
        </w:rPr>
        <w:t>заседании.</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26.</w:t>
      </w:r>
      <w:r w:rsidR="005E2016">
        <w:rPr>
          <w:rFonts w:ascii="Times New Roman" w:hAnsi="Times New Roman"/>
          <w:sz w:val="28"/>
          <w:szCs w:val="28"/>
        </w:rPr>
        <w:t xml:space="preserve"> </w:t>
      </w:r>
      <w:r>
        <w:rPr>
          <w:rFonts w:ascii="Times New Roman" w:hAnsi="Times New Roman"/>
          <w:sz w:val="28"/>
          <w:szCs w:val="28"/>
        </w:rPr>
        <w:t>Преступления против конституционных прав и свобод: общая характеристика</w:t>
      </w:r>
      <w:r w:rsidRPr="00CB7BE1">
        <w:rPr>
          <w:rFonts w:ascii="Times New Roman" w:hAnsi="Times New Roman"/>
          <w:sz w:val="28"/>
          <w:szCs w:val="28"/>
        </w:rPr>
        <w:t>.  Неприкосновенность  жилища  как  принцип уголовного процесса.</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27.</w:t>
      </w:r>
      <w:r w:rsidR="005E2016">
        <w:rPr>
          <w:rFonts w:ascii="Times New Roman" w:hAnsi="Times New Roman"/>
          <w:sz w:val="28"/>
          <w:szCs w:val="28"/>
        </w:rPr>
        <w:t xml:space="preserve"> </w:t>
      </w:r>
      <w:r w:rsidRPr="00CB7BE1">
        <w:rPr>
          <w:rFonts w:ascii="Times New Roman" w:hAnsi="Times New Roman"/>
          <w:sz w:val="28"/>
          <w:szCs w:val="28"/>
        </w:rPr>
        <w:t>Понятие, признаки, формы хищений.  Возмещение имущественного и морального вреда.</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28.</w:t>
      </w:r>
      <w:r w:rsidR="005E2016">
        <w:rPr>
          <w:rFonts w:ascii="Times New Roman" w:hAnsi="Times New Roman"/>
          <w:sz w:val="28"/>
          <w:szCs w:val="28"/>
        </w:rPr>
        <w:t xml:space="preserve"> </w:t>
      </w:r>
      <w:r w:rsidRPr="00CB7BE1">
        <w:rPr>
          <w:rFonts w:ascii="Times New Roman" w:hAnsi="Times New Roman"/>
          <w:sz w:val="28"/>
          <w:szCs w:val="28"/>
        </w:rPr>
        <w:t>Преступления в сфере экономической деятельности:  общая  характеристика.  Прекращение  уголовного  преследования  по делам  о  преступлениях  в  сфере  эконом</w:t>
      </w:r>
      <w:r>
        <w:rPr>
          <w:rFonts w:ascii="Times New Roman" w:hAnsi="Times New Roman"/>
          <w:sz w:val="28"/>
          <w:szCs w:val="28"/>
        </w:rPr>
        <w:t>ической  деятельности</w:t>
      </w:r>
      <w:r w:rsidRPr="00CB7BE1">
        <w:rPr>
          <w:rFonts w:ascii="Times New Roman" w:hAnsi="Times New Roman"/>
          <w:sz w:val="28"/>
          <w:szCs w:val="28"/>
        </w:rPr>
        <w:t>.</w:t>
      </w:r>
    </w:p>
    <w:p w:rsidR="0062575F" w:rsidRPr="00CB7BE1" w:rsidRDefault="0062575F" w:rsidP="00D600AF">
      <w:pPr>
        <w:spacing w:after="0" w:line="240" w:lineRule="auto"/>
        <w:ind w:firstLine="709"/>
        <w:jc w:val="both"/>
        <w:rPr>
          <w:rFonts w:ascii="Times New Roman" w:hAnsi="Times New Roman"/>
          <w:sz w:val="28"/>
          <w:szCs w:val="28"/>
        </w:rPr>
      </w:pPr>
      <w:r>
        <w:rPr>
          <w:rFonts w:ascii="Times New Roman" w:hAnsi="Times New Roman"/>
          <w:sz w:val="28"/>
          <w:szCs w:val="28"/>
        </w:rPr>
        <w:t>29.</w:t>
      </w:r>
      <w:r w:rsidR="005E2016">
        <w:rPr>
          <w:rFonts w:ascii="Times New Roman" w:hAnsi="Times New Roman"/>
          <w:sz w:val="28"/>
          <w:szCs w:val="28"/>
        </w:rPr>
        <w:t xml:space="preserve"> </w:t>
      </w:r>
      <w:r w:rsidRPr="00CB7BE1">
        <w:rPr>
          <w:rFonts w:ascii="Times New Roman" w:hAnsi="Times New Roman"/>
          <w:sz w:val="28"/>
          <w:szCs w:val="28"/>
        </w:rPr>
        <w:t>Организация  незаконного  вооруженного  формирования  или участие в нем. Бандитизм. Организация преступного сообщества (преступной  организации).  Подсудность  уголовных  дел.  Изменение  территориальной подсудности уголовного дела.</w:t>
      </w:r>
    </w:p>
    <w:p w:rsidR="0062575F" w:rsidRPr="00CB7BE1" w:rsidRDefault="0062575F" w:rsidP="00D600AF">
      <w:pPr>
        <w:spacing w:after="0" w:line="240" w:lineRule="auto"/>
        <w:ind w:firstLine="709"/>
        <w:jc w:val="both"/>
        <w:rPr>
          <w:rFonts w:ascii="Times New Roman" w:hAnsi="Times New Roman"/>
          <w:sz w:val="28"/>
          <w:szCs w:val="28"/>
        </w:rPr>
      </w:pPr>
      <w:r>
        <w:rPr>
          <w:rFonts w:ascii="Times New Roman" w:hAnsi="Times New Roman"/>
          <w:sz w:val="28"/>
          <w:szCs w:val="28"/>
        </w:rPr>
        <w:t>30.</w:t>
      </w:r>
      <w:r w:rsidR="005E2016">
        <w:rPr>
          <w:rFonts w:ascii="Times New Roman" w:hAnsi="Times New Roman"/>
          <w:sz w:val="28"/>
          <w:szCs w:val="28"/>
        </w:rPr>
        <w:t xml:space="preserve"> </w:t>
      </w:r>
      <w:r w:rsidRPr="00CB7BE1">
        <w:rPr>
          <w:rFonts w:ascii="Times New Roman" w:hAnsi="Times New Roman"/>
          <w:sz w:val="28"/>
          <w:szCs w:val="28"/>
        </w:rPr>
        <w:t>Незаконный  оборот,  хищение либо  вымогательство,  контрабанда оружия, его основных частей,  боеприпасов, взрывчаты</w:t>
      </w:r>
      <w:r>
        <w:rPr>
          <w:rFonts w:ascii="Times New Roman" w:hAnsi="Times New Roman"/>
          <w:sz w:val="28"/>
          <w:szCs w:val="28"/>
        </w:rPr>
        <w:t>х веществ и взрывных устройств</w:t>
      </w:r>
      <w:r w:rsidRPr="00CB7BE1">
        <w:rPr>
          <w:rFonts w:ascii="Times New Roman" w:hAnsi="Times New Roman"/>
          <w:sz w:val="28"/>
          <w:szCs w:val="28"/>
        </w:rPr>
        <w:t>.  Подследственность,  место  производства предварительного  расследования,  соединение  и  выделение  уголовного  дела.</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31.</w:t>
      </w:r>
      <w:r w:rsidR="005E2016">
        <w:rPr>
          <w:rFonts w:ascii="Times New Roman" w:hAnsi="Times New Roman"/>
          <w:sz w:val="28"/>
          <w:szCs w:val="28"/>
        </w:rPr>
        <w:t xml:space="preserve"> </w:t>
      </w:r>
      <w:r w:rsidRPr="00CB7BE1">
        <w:rPr>
          <w:rFonts w:ascii="Times New Roman" w:hAnsi="Times New Roman"/>
          <w:sz w:val="28"/>
          <w:szCs w:val="28"/>
        </w:rPr>
        <w:t>Нарушение  правил  дорожного  движения  и  эксп</w:t>
      </w:r>
      <w:r>
        <w:rPr>
          <w:rFonts w:ascii="Times New Roman" w:hAnsi="Times New Roman"/>
          <w:sz w:val="28"/>
          <w:szCs w:val="28"/>
        </w:rPr>
        <w:t>луатации транспортных  средств</w:t>
      </w:r>
      <w:r w:rsidRPr="00CB7BE1">
        <w:rPr>
          <w:rFonts w:ascii="Times New Roman" w:hAnsi="Times New Roman"/>
          <w:sz w:val="28"/>
          <w:szCs w:val="28"/>
        </w:rPr>
        <w:t>.  Участие  специалиста  в процессуальных действиях.</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32.</w:t>
      </w:r>
      <w:r w:rsidR="005E2016">
        <w:rPr>
          <w:rFonts w:ascii="Times New Roman" w:hAnsi="Times New Roman"/>
          <w:sz w:val="28"/>
          <w:szCs w:val="28"/>
        </w:rPr>
        <w:t xml:space="preserve"> </w:t>
      </w:r>
      <w:r>
        <w:rPr>
          <w:rFonts w:ascii="Times New Roman" w:hAnsi="Times New Roman"/>
          <w:sz w:val="28"/>
          <w:szCs w:val="28"/>
        </w:rPr>
        <w:t>Взяточничество</w:t>
      </w:r>
      <w:r w:rsidRPr="00CB7BE1">
        <w:rPr>
          <w:rFonts w:ascii="Times New Roman" w:hAnsi="Times New Roman"/>
          <w:sz w:val="28"/>
          <w:szCs w:val="28"/>
        </w:rPr>
        <w:t>.  Использование  в доказывании  результатов  опер</w:t>
      </w:r>
      <w:r>
        <w:rPr>
          <w:rFonts w:ascii="Times New Roman" w:hAnsi="Times New Roman"/>
          <w:sz w:val="28"/>
          <w:szCs w:val="28"/>
        </w:rPr>
        <w:t>ативно-розыскной  деятельности</w:t>
      </w:r>
      <w:r w:rsidRPr="00CB7BE1">
        <w:rPr>
          <w:rFonts w:ascii="Times New Roman" w:hAnsi="Times New Roman"/>
          <w:sz w:val="28"/>
          <w:szCs w:val="28"/>
        </w:rPr>
        <w:t>.</w:t>
      </w:r>
    </w:p>
    <w:p w:rsidR="0062575F" w:rsidRDefault="0062575F" w:rsidP="00CB7BE1">
      <w:pPr>
        <w:spacing w:after="0" w:line="240" w:lineRule="auto"/>
        <w:ind w:firstLine="709"/>
        <w:jc w:val="both"/>
        <w:rPr>
          <w:rFonts w:ascii="Times New Roman" w:hAnsi="Times New Roman"/>
          <w:sz w:val="28"/>
          <w:szCs w:val="28"/>
        </w:rPr>
      </w:pPr>
    </w:p>
    <w:p w:rsidR="00DB4D56" w:rsidRPr="005E2016" w:rsidRDefault="00DB4D56" w:rsidP="00DB4D56">
      <w:pPr>
        <w:spacing w:after="0"/>
        <w:rPr>
          <w:rStyle w:val="af0"/>
          <w:rFonts w:ascii="Times New Roman" w:hAnsi="Times New Roman"/>
          <w:b/>
          <w:sz w:val="28"/>
        </w:rPr>
      </w:pPr>
      <w:r>
        <w:rPr>
          <w:rStyle w:val="af0"/>
          <w:rFonts w:ascii="Times New Roman" w:hAnsi="Times New Roman"/>
          <w:b/>
          <w:sz w:val="28"/>
        </w:rPr>
        <w:t>3</w:t>
      </w:r>
      <w:r w:rsidRPr="005E2016">
        <w:rPr>
          <w:rStyle w:val="af0"/>
          <w:rFonts w:ascii="Times New Roman" w:hAnsi="Times New Roman"/>
          <w:b/>
          <w:sz w:val="28"/>
        </w:rPr>
        <w:t xml:space="preserve">) </w:t>
      </w:r>
      <w:r>
        <w:rPr>
          <w:rStyle w:val="af0"/>
          <w:rFonts w:ascii="Times New Roman" w:hAnsi="Times New Roman"/>
          <w:b/>
          <w:sz w:val="28"/>
        </w:rPr>
        <w:t>Конституционно</w:t>
      </w:r>
      <w:r w:rsidRPr="005E2016">
        <w:rPr>
          <w:rStyle w:val="af0"/>
          <w:rFonts w:ascii="Times New Roman" w:hAnsi="Times New Roman"/>
          <w:b/>
          <w:sz w:val="28"/>
        </w:rPr>
        <w:t xml:space="preserve">е право, </w:t>
      </w:r>
      <w:r>
        <w:rPr>
          <w:rStyle w:val="af0"/>
          <w:rFonts w:ascii="Times New Roman" w:hAnsi="Times New Roman"/>
          <w:b/>
          <w:sz w:val="28"/>
        </w:rPr>
        <w:t>административное право, финансовое право</w:t>
      </w:r>
    </w:p>
    <w:p w:rsidR="00DB4D56" w:rsidRPr="00D805DD" w:rsidRDefault="00DB4D56" w:rsidP="00DB4D56">
      <w:pPr>
        <w:pStyle w:val="12"/>
        <w:ind w:hanging="294"/>
        <w:rPr>
          <w:rStyle w:val="af0"/>
          <w:rFonts w:ascii="Times New Roman" w:hAnsi="Times New Roman" w:cs="Times New Roman"/>
          <w:b/>
          <w:i w:val="0"/>
          <w:sz w:val="28"/>
        </w:rPr>
      </w:pPr>
      <w:bookmarkStart w:id="10" w:name="_Toc54003175"/>
      <w:r w:rsidRPr="00D805DD">
        <w:rPr>
          <w:rStyle w:val="af0"/>
          <w:rFonts w:ascii="Times New Roman" w:hAnsi="Times New Roman" w:cs="Times New Roman"/>
          <w:b/>
          <w:i w:val="0"/>
          <w:sz w:val="28"/>
        </w:rPr>
        <w:t>Конституционное право</w:t>
      </w:r>
      <w:bookmarkEnd w:id="10"/>
    </w:p>
    <w:p w:rsidR="00DB4D56" w:rsidRPr="00662776" w:rsidRDefault="00DB4D56" w:rsidP="00EA0B8C">
      <w:pPr>
        <w:numPr>
          <w:ilvl w:val="0"/>
          <w:numId w:val="9"/>
        </w:numPr>
        <w:tabs>
          <w:tab w:val="left" w:pos="993"/>
        </w:tabs>
        <w:spacing w:after="0" w:line="240" w:lineRule="auto"/>
        <w:ind w:left="0" w:firstLine="426"/>
        <w:jc w:val="both"/>
        <w:rPr>
          <w:rFonts w:ascii="Times New Roman" w:hAnsi="Times New Roman"/>
          <w:sz w:val="28"/>
          <w:szCs w:val="28"/>
          <w:lang w:eastAsia="ru-RU"/>
        </w:rPr>
      </w:pPr>
      <w:r w:rsidRPr="00662776">
        <w:rPr>
          <w:rFonts w:ascii="Times New Roman" w:hAnsi="Times New Roman"/>
          <w:sz w:val="28"/>
          <w:szCs w:val="28"/>
          <w:lang w:eastAsia="ru-RU"/>
        </w:rPr>
        <w:lastRenderedPageBreak/>
        <w:t>Понятие, предмет и метод конституционного права как отрасли права и науки.</w:t>
      </w:r>
    </w:p>
    <w:p w:rsidR="00DB4D56" w:rsidRPr="00662776" w:rsidRDefault="00DB4D56" w:rsidP="00EA0B8C">
      <w:pPr>
        <w:numPr>
          <w:ilvl w:val="0"/>
          <w:numId w:val="9"/>
        </w:numPr>
        <w:tabs>
          <w:tab w:val="left" w:pos="993"/>
        </w:tabs>
        <w:spacing w:after="0" w:line="240" w:lineRule="auto"/>
        <w:ind w:left="0" w:firstLine="426"/>
        <w:jc w:val="both"/>
        <w:rPr>
          <w:rFonts w:ascii="Times New Roman" w:hAnsi="Times New Roman"/>
          <w:sz w:val="28"/>
          <w:szCs w:val="28"/>
          <w:lang w:eastAsia="ru-RU"/>
        </w:rPr>
      </w:pPr>
      <w:r w:rsidRPr="00662776">
        <w:rPr>
          <w:rFonts w:ascii="Times New Roman" w:hAnsi="Times New Roman"/>
          <w:sz w:val="28"/>
          <w:szCs w:val="28"/>
          <w:lang w:eastAsia="ru-RU"/>
        </w:rPr>
        <w:t>Источники конституционного права Российской Федерации, их понятие и виды.</w:t>
      </w:r>
    </w:p>
    <w:p w:rsidR="00DB4D56" w:rsidRPr="00662776" w:rsidRDefault="00DB4D56" w:rsidP="00EA0B8C">
      <w:pPr>
        <w:numPr>
          <w:ilvl w:val="0"/>
          <w:numId w:val="9"/>
        </w:numPr>
        <w:tabs>
          <w:tab w:val="left" w:pos="993"/>
        </w:tabs>
        <w:autoSpaceDE w:val="0"/>
        <w:autoSpaceDN w:val="0"/>
        <w:adjustRightInd w:val="0"/>
        <w:spacing w:after="0" w:line="240" w:lineRule="auto"/>
        <w:ind w:left="0" w:firstLine="426"/>
        <w:jc w:val="both"/>
        <w:rPr>
          <w:rFonts w:ascii="Times New Roman" w:hAnsi="Times New Roman"/>
          <w:color w:val="000000"/>
          <w:sz w:val="28"/>
          <w:szCs w:val="28"/>
          <w:lang w:eastAsia="ru-RU"/>
        </w:rPr>
      </w:pPr>
      <w:r w:rsidRPr="00662776">
        <w:rPr>
          <w:rFonts w:ascii="Times New Roman" w:hAnsi="Times New Roman"/>
          <w:color w:val="000000"/>
          <w:sz w:val="28"/>
          <w:szCs w:val="28"/>
          <w:lang w:eastAsia="ru-RU"/>
        </w:rPr>
        <w:t xml:space="preserve">Конституционно-правовая ответственность: понятие, виды, процедуры. </w:t>
      </w:r>
    </w:p>
    <w:p w:rsidR="00DB4D56" w:rsidRPr="00662776" w:rsidRDefault="00DB4D56" w:rsidP="00EA0B8C">
      <w:pPr>
        <w:numPr>
          <w:ilvl w:val="0"/>
          <w:numId w:val="9"/>
        </w:numPr>
        <w:tabs>
          <w:tab w:val="left" w:pos="993"/>
        </w:tabs>
        <w:autoSpaceDE w:val="0"/>
        <w:autoSpaceDN w:val="0"/>
        <w:adjustRightInd w:val="0"/>
        <w:spacing w:after="0" w:line="240" w:lineRule="auto"/>
        <w:ind w:left="0" w:firstLine="426"/>
        <w:jc w:val="both"/>
        <w:rPr>
          <w:rFonts w:ascii="Times New Roman" w:hAnsi="Times New Roman"/>
          <w:color w:val="000000"/>
          <w:sz w:val="28"/>
          <w:szCs w:val="28"/>
          <w:lang w:eastAsia="ru-RU"/>
        </w:rPr>
      </w:pPr>
      <w:r w:rsidRPr="00662776">
        <w:rPr>
          <w:rFonts w:ascii="Times New Roman" w:hAnsi="Times New Roman"/>
          <w:color w:val="000000"/>
          <w:sz w:val="28"/>
          <w:szCs w:val="28"/>
          <w:lang w:eastAsia="ru-RU"/>
        </w:rPr>
        <w:t xml:space="preserve">Этапы развития Конституции Российской Федерации. </w:t>
      </w:r>
    </w:p>
    <w:p w:rsidR="00DB4D56" w:rsidRPr="00662776" w:rsidRDefault="00DB4D56" w:rsidP="00EA0B8C">
      <w:pPr>
        <w:numPr>
          <w:ilvl w:val="0"/>
          <w:numId w:val="9"/>
        </w:numPr>
        <w:tabs>
          <w:tab w:val="left" w:pos="993"/>
        </w:tabs>
        <w:autoSpaceDE w:val="0"/>
        <w:autoSpaceDN w:val="0"/>
        <w:adjustRightInd w:val="0"/>
        <w:spacing w:after="0" w:line="240" w:lineRule="auto"/>
        <w:ind w:left="0" w:firstLine="426"/>
        <w:jc w:val="both"/>
        <w:rPr>
          <w:rFonts w:ascii="Times New Roman" w:hAnsi="Times New Roman"/>
          <w:color w:val="000000"/>
          <w:sz w:val="28"/>
          <w:szCs w:val="28"/>
          <w:lang w:eastAsia="ru-RU"/>
        </w:rPr>
      </w:pPr>
      <w:r w:rsidRPr="00662776">
        <w:rPr>
          <w:rFonts w:ascii="Times New Roman" w:hAnsi="Times New Roman"/>
          <w:color w:val="000000"/>
          <w:sz w:val="28"/>
          <w:szCs w:val="28"/>
          <w:lang w:eastAsia="ru-RU"/>
        </w:rPr>
        <w:t xml:space="preserve">Структура и юридические свойства Конституции Российской Федерации. </w:t>
      </w:r>
    </w:p>
    <w:p w:rsidR="00DB4D56" w:rsidRPr="00662776" w:rsidRDefault="00DB4D56" w:rsidP="00EA0B8C">
      <w:pPr>
        <w:numPr>
          <w:ilvl w:val="0"/>
          <w:numId w:val="9"/>
        </w:numPr>
        <w:tabs>
          <w:tab w:val="left" w:pos="993"/>
        </w:tabs>
        <w:autoSpaceDE w:val="0"/>
        <w:autoSpaceDN w:val="0"/>
        <w:adjustRightInd w:val="0"/>
        <w:spacing w:after="0" w:line="240" w:lineRule="auto"/>
        <w:ind w:left="0" w:firstLine="426"/>
        <w:jc w:val="both"/>
        <w:rPr>
          <w:rFonts w:ascii="Times New Roman" w:hAnsi="Times New Roman"/>
          <w:color w:val="000000"/>
          <w:sz w:val="28"/>
          <w:szCs w:val="28"/>
          <w:lang w:eastAsia="ru-RU"/>
        </w:rPr>
      </w:pPr>
      <w:r w:rsidRPr="00662776">
        <w:rPr>
          <w:rFonts w:ascii="Times New Roman" w:hAnsi="Times New Roman"/>
          <w:color w:val="000000"/>
          <w:sz w:val="28"/>
          <w:szCs w:val="28"/>
          <w:lang w:eastAsia="ru-RU"/>
        </w:rPr>
        <w:t xml:space="preserve">Порядок принятия поправок к Конституции Российской Федерации и ее пересмотра. </w:t>
      </w:r>
    </w:p>
    <w:p w:rsidR="00DB4D56" w:rsidRPr="00662776" w:rsidRDefault="00DB4D56" w:rsidP="00EA0B8C">
      <w:pPr>
        <w:numPr>
          <w:ilvl w:val="0"/>
          <w:numId w:val="9"/>
        </w:numPr>
        <w:tabs>
          <w:tab w:val="left" w:pos="993"/>
        </w:tabs>
        <w:spacing w:after="0" w:line="240" w:lineRule="auto"/>
        <w:ind w:left="0" w:firstLine="426"/>
        <w:jc w:val="both"/>
        <w:rPr>
          <w:rFonts w:ascii="Times New Roman" w:hAnsi="Times New Roman"/>
          <w:sz w:val="28"/>
          <w:szCs w:val="28"/>
          <w:lang w:eastAsia="ru-RU"/>
        </w:rPr>
      </w:pPr>
      <w:r w:rsidRPr="00662776">
        <w:rPr>
          <w:rFonts w:ascii="Times New Roman" w:hAnsi="Times New Roman"/>
          <w:sz w:val="28"/>
          <w:szCs w:val="28"/>
          <w:lang w:eastAsia="ru-RU"/>
        </w:rPr>
        <w:t>Конституционный контроль: понятие и виды.</w:t>
      </w:r>
    </w:p>
    <w:p w:rsidR="00DB4D56" w:rsidRPr="00662776" w:rsidRDefault="00DB4D56" w:rsidP="00EA0B8C">
      <w:pPr>
        <w:numPr>
          <w:ilvl w:val="0"/>
          <w:numId w:val="9"/>
        </w:numPr>
        <w:tabs>
          <w:tab w:val="left" w:pos="993"/>
        </w:tabs>
        <w:autoSpaceDE w:val="0"/>
        <w:autoSpaceDN w:val="0"/>
        <w:adjustRightInd w:val="0"/>
        <w:spacing w:after="0" w:line="240" w:lineRule="auto"/>
        <w:ind w:left="0" w:firstLine="426"/>
        <w:jc w:val="both"/>
        <w:rPr>
          <w:rFonts w:ascii="Times New Roman" w:hAnsi="Times New Roman"/>
          <w:color w:val="000000"/>
          <w:sz w:val="28"/>
          <w:szCs w:val="28"/>
          <w:lang w:eastAsia="ru-RU"/>
        </w:rPr>
      </w:pPr>
      <w:r w:rsidRPr="00662776">
        <w:rPr>
          <w:rFonts w:ascii="Times New Roman" w:hAnsi="Times New Roman"/>
          <w:color w:val="000000"/>
          <w:sz w:val="28"/>
          <w:szCs w:val="28"/>
          <w:lang w:eastAsia="ru-RU"/>
        </w:rPr>
        <w:t xml:space="preserve">Понятие конституционного строя и его основ.  </w:t>
      </w:r>
    </w:p>
    <w:p w:rsidR="00DB4D56" w:rsidRPr="00662776" w:rsidRDefault="00DB4D56" w:rsidP="00EA0B8C">
      <w:pPr>
        <w:numPr>
          <w:ilvl w:val="0"/>
          <w:numId w:val="9"/>
        </w:numPr>
        <w:tabs>
          <w:tab w:val="left" w:pos="993"/>
        </w:tabs>
        <w:spacing w:after="0" w:line="240" w:lineRule="auto"/>
        <w:ind w:left="0" w:firstLine="426"/>
        <w:jc w:val="both"/>
        <w:rPr>
          <w:rFonts w:ascii="Times New Roman" w:hAnsi="Times New Roman"/>
          <w:sz w:val="28"/>
          <w:szCs w:val="28"/>
          <w:lang w:eastAsia="ru-RU"/>
        </w:rPr>
      </w:pPr>
      <w:r w:rsidRPr="00662776">
        <w:rPr>
          <w:rFonts w:ascii="Times New Roman" w:hAnsi="Times New Roman"/>
          <w:sz w:val="28"/>
          <w:szCs w:val="28"/>
          <w:lang w:eastAsia="ru-RU"/>
        </w:rPr>
        <w:t>Конституционные основы государственности Российской Федерации</w:t>
      </w:r>
    </w:p>
    <w:p w:rsidR="00DB4D56" w:rsidRPr="00662776" w:rsidRDefault="00DB4D56" w:rsidP="00EA0B8C">
      <w:pPr>
        <w:numPr>
          <w:ilvl w:val="0"/>
          <w:numId w:val="9"/>
        </w:numPr>
        <w:tabs>
          <w:tab w:val="left" w:pos="993"/>
        </w:tabs>
        <w:spacing w:after="0" w:line="240" w:lineRule="auto"/>
        <w:ind w:left="0" w:firstLine="426"/>
        <w:jc w:val="both"/>
        <w:rPr>
          <w:rFonts w:ascii="Times New Roman" w:hAnsi="Times New Roman"/>
          <w:sz w:val="28"/>
          <w:szCs w:val="28"/>
          <w:lang w:eastAsia="ru-RU"/>
        </w:rPr>
      </w:pPr>
      <w:r w:rsidRPr="00662776">
        <w:rPr>
          <w:rFonts w:ascii="Times New Roman" w:hAnsi="Times New Roman"/>
          <w:sz w:val="28"/>
          <w:szCs w:val="28"/>
          <w:lang w:eastAsia="ru-RU"/>
        </w:rPr>
        <w:t xml:space="preserve">Формы осуществления власти народа. Непосредственная и представительная демократия, их взаимосвязь. </w:t>
      </w:r>
    </w:p>
    <w:p w:rsidR="00DB4D56" w:rsidRPr="00662776" w:rsidRDefault="00DB4D56" w:rsidP="00EA0B8C">
      <w:pPr>
        <w:numPr>
          <w:ilvl w:val="0"/>
          <w:numId w:val="9"/>
        </w:numPr>
        <w:tabs>
          <w:tab w:val="left" w:pos="993"/>
        </w:tabs>
        <w:autoSpaceDE w:val="0"/>
        <w:autoSpaceDN w:val="0"/>
        <w:adjustRightInd w:val="0"/>
        <w:spacing w:after="0" w:line="240" w:lineRule="auto"/>
        <w:ind w:left="0" w:firstLine="426"/>
        <w:jc w:val="both"/>
        <w:rPr>
          <w:rFonts w:ascii="Times New Roman" w:hAnsi="Times New Roman"/>
          <w:color w:val="000000"/>
          <w:sz w:val="28"/>
          <w:szCs w:val="28"/>
          <w:lang w:eastAsia="ru-RU"/>
        </w:rPr>
      </w:pPr>
      <w:r w:rsidRPr="00662776">
        <w:rPr>
          <w:rFonts w:ascii="Times New Roman" w:hAnsi="Times New Roman"/>
          <w:color w:val="000000"/>
          <w:sz w:val="28"/>
          <w:szCs w:val="28"/>
          <w:lang w:eastAsia="ru-RU"/>
        </w:rPr>
        <w:t>Понятие и виды референдумов, их правовое регулирование.</w:t>
      </w:r>
    </w:p>
    <w:p w:rsidR="00DB4D56" w:rsidRPr="00662776" w:rsidRDefault="00DB4D56" w:rsidP="00EA0B8C">
      <w:pPr>
        <w:numPr>
          <w:ilvl w:val="0"/>
          <w:numId w:val="9"/>
        </w:numPr>
        <w:tabs>
          <w:tab w:val="left" w:pos="993"/>
        </w:tabs>
        <w:autoSpaceDE w:val="0"/>
        <w:autoSpaceDN w:val="0"/>
        <w:adjustRightInd w:val="0"/>
        <w:spacing w:after="0" w:line="240" w:lineRule="auto"/>
        <w:ind w:left="0" w:firstLine="426"/>
        <w:jc w:val="both"/>
        <w:rPr>
          <w:rFonts w:ascii="Times New Roman" w:hAnsi="Times New Roman"/>
          <w:color w:val="000000"/>
          <w:sz w:val="28"/>
          <w:szCs w:val="28"/>
          <w:lang w:eastAsia="ru-RU"/>
        </w:rPr>
      </w:pPr>
      <w:r w:rsidRPr="00662776">
        <w:rPr>
          <w:rFonts w:ascii="Times New Roman" w:hAnsi="Times New Roman"/>
          <w:color w:val="000000"/>
          <w:sz w:val="28"/>
          <w:szCs w:val="28"/>
          <w:lang w:eastAsia="ru-RU"/>
        </w:rPr>
        <w:t>Правовой статус политических партий в РФ.</w:t>
      </w:r>
    </w:p>
    <w:p w:rsidR="00DB4D56" w:rsidRPr="00662776" w:rsidRDefault="00DB4D56" w:rsidP="00EA0B8C">
      <w:pPr>
        <w:numPr>
          <w:ilvl w:val="0"/>
          <w:numId w:val="9"/>
        </w:numPr>
        <w:tabs>
          <w:tab w:val="left" w:pos="993"/>
        </w:tabs>
        <w:autoSpaceDE w:val="0"/>
        <w:autoSpaceDN w:val="0"/>
        <w:adjustRightInd w:val="0"/>
        <w:spacing w:after="0" w:line="240" w:lineRule="auto"/>
        <w:ind w:left="0" w:firstLine="426"/>
        <w:jc w:val="both"/>
        <w:rPr>
          <w:rFonts w:ascii="Times New Roman" w:hAnsi="Times New Roman"/>
          <w:color w:val="000000"/>
          <w:sz w:val="28"/>
          <w:szCs w:val="28"/>
          <w:lang w:eastAsia="ru-RU"/>
        </w:rPr>
      </w:pPr>
      <w:r w:rsidRPr="00662776">
        <w:rPr>
          <w:rFonts w:ascii="Times New Roman" w:hAnsi="Times New Roman"/>
          <w:color w:val="000000"/>
          <w:sz w:val="28"/>
          <w:szCs w:val="28"/>
          <w:lang w:eastAsia="ru-RU"/>
        </w:rPr>
        <w:t>Понятие и виды общественных объединений в РФ.</w:t>
      </w:r>
    </w:p>
    <w:p w:rsidR="00DB4D56" w:rsidRPr="00662776" w:rsidRDefault="00DB4D56" w:rsidP="00EA0B8C">
      <w:pPr>
        <w:numPr>
          <w:ilvl w:val="0"/>
          <w:numId w:val="9"/>
        </w:numPr>
        <w:tabs>
          <w:tab w:val="left" w:pos="993"/>
        </w:tabs>
        <w:autoSpaceDE w:val="0"/>
        <w:autoSpaceDN w:val="0"/>
        <w:adjustRightInd w:val="0"/>
        <w:spacing w:after="0" w:line="240" w:lineRule="auto"/>
        <w:ind w:left="0" w:firstLine="426"/>
        <w:jc w:val="both"/>
        <w:rPr>
          <w:rFonts w:ascii="Times New Roman" w:hAnsi="Times New Roman"/>
          <w:color w:val="000000"/>
          <w:sz w:val="28"/>
          <w:szCs w:val="28"/>
          <w:lang w:eastAsia="ru-RU"/>
        </w:rPr>
      </w:pPr>
      <w:r w:rsidRPr="00662776">
        <w:rPr>
          <w:rFonts w:ascii="Times New Roman" w:hAnsi="Times New Roman"/>
          <w:color w:val="000000"/>
          <w:sz w:val="28"/>
          <w:szCs w:val="28"/>
          <w:lang w:eastAsia="ru-RU"/>
        </w:rPr>
        <w:t xml:space="preserve">Порядок создания, реорганизации и ликвидации общественных объединений в РФ. </w:t>
      </w:r>
    </w:p>
    <w:p w:rsidR="00DB4D56" w:rsidRPr="00662776" w:rsidRDefault="00DB4D56" w:rsidP="00EA0B8C">
      <w:pPr>
        <w:numPr>
          <w:ilvl w:val="0"/>
          <w:numId w:val="9"/>
        </w:numPr>
        <w:tabs>
          <w:tab w:val="left" w:pos="993"/>
        </w:tabs>
        <w:autoSpaceDE w:val="0"/>
        <w:autoSpaceDN w:val="0"/>
        <w:adjustRightInd w:val="0"/>
        <w:spacing w:after="0" w:line="240" w:lineRule="auto"/>
        <w:ind w:left="0" w:firstLine="426"/>
        <w:jc w:val="both"/>
        <w:rPr>
          <w:rFonts w:ascii="Times New Roman" w:hAnsi="Times New Roman"/>
          <w:color w:val="000000"/>
          <w:sz w:val="28"/>
          <w:szCs w:val="28"/>
          <w:lang w:eastAsia="ru-RU"/>
        </w:rPr>
      </w:pPr>
      <w:r w:rsidRPr="00662776">
        <w:rPr>
          <w:rFonts w:ascii="Times New Roman" w:hAnsi="Times New Roman"/>
          <w:color w:val="000000"/>
          <w:sz w:val="28"/>
          <w:szCs w:val="28"/>
          <w:lang w:eastAsia="ru-RU"/>
        </w:rPr>
        <w:t>Правовой статус религиозных объединений в РФ.</w:t>
      </w:r>
    </w:p>
    <w:p w:rsidR="00DB4D56" w:rsidRPr="00662776" w:rsidRDefault="00DB4D56" w:rsidP="00EA0B8C">
      <w:pPr>
        <w:numPr>
          <w:ilvl w:val="0"/>
          <w:numId w:val="9"/>
        </w:numPr>
        <w:tabs>
          <w:tab w:val="left" w:pos="993"/>
        </w:tabs>
        <w:autoSpaceDE w:val="0"/>
        <w:autoSpaceDN w:val="0"/>
        <w:adjustRightInd w:val="0"/>
        <w:spacing w:after="0" w:line="240" w:lineRule="auto"/>
        <w:ind w:left="0" w:firstLine="426"/>
        <w:jc w:val="both"/>
        <w:rPr>
          <w:rFonts w:ascii="Times New Roman" w:hAnsi="Times New Roman"/>
          <w:color w:val="000000"/>
          <w:sz w:val="28"/>
          <w:szCs w:val="28"/>
          <w:lang w:eastAsia="ru-RU"/>
        </w:rPr>
      </w:pPr>
      <w:r w:rsidRPr="00662776">
        <w:rPr>
          <w:rFonts w:ascii="Times New Roman" w:hAnsi="Times New Roman"/>
          <w:color w:val="000000"/>
          <w:sz w:val="28"/>
          <w:szCs w:val="28"/>
          <w:lang w:eastAsia="ru-RU"/>
        </w:rPr>
        <w:t>Понятие основ правового статуса личности, их закрепление  в Конституции Российской Федерации.</w:t>
      </w:r>
    </w:p>
    <w:p w:rsidR="00DB4D56" w:rsidRPr="00662776" w:rsidRDefault="00DB4D56" w:rsidP="00EA0B8C">
      <w:pPr>
        <w:numPr>
          <w:ilvl w:val="0"/>
          <w:numId w:val="9"/>
        </w:numPr>
        <w:tabs>
          <w:tab w:val="left" w:pos="993"/>
        </w:tabs>
        <w:autoSpaceDE w:val="0"/>
        <w:autoSpaceDN w:val="0"/>
        <w:adjustRightInd w:val="0"/>
        <w:spacing w:after="0" w:line="240" w:lineRule="auto"/>
        <w:ind w:left="0" w:firstLine="426"/>
        <w:jc w:val="both"/>
        <w:rPr>
          <w:rFonts w:ascii="Times New Roman" w:hAnsi="Times New Roman"/>
          <w:color w:val="000000"/>
          <w:sz w:val="28"/>
          <w:szCs w:val="28"/>
          <w:lang w:eastAsia="ru-RU"/>
        </w:rPr>
      </w:pPr>
      <w:r w:rsidRPr="00662776">
        <w:rPr>
          <w:rFonts w:ascii="Times New Roman" w:hAnsi="Times New Roman"/>
          <w:color w:val="000000"/>
          <w:sz w:val="28"/>
          <w:szCs w:val="28"/>
          <w:lang w:eastAsia="ru-RU"/>
        </w:rPr>
        <w:t>Принципы правового статуса человека и гражданина в Российской Федерации.</w:t>
      </w:r>
    </w:p>
    <w:p w:rsidR="00DB4D56" w:rsidRPr="00662776" w:rsidRDefault="00DB4D56" w:rsidP="00EA0B8C">
      <w:pPr>
        <w:numPr>
          <w:ilvl w:val="0"/>
          <w:numId w:val="9"/>
        </w:numPr>
        <w:tabs>
          <w:tab w:val="left" w:pos="993"/>
        </w:tabs>
        <w:autoSpaceDE w:val="0"/>
        <w:autoSpaceDN w:val="0"/>
        <w:adjustRightInd w:val="0"/>
        <w:spacing w:after="0" w:line="240" w:lineRule="auto"/>
        <w:ind w:left="0" w:firstLine="426"/>
        <w:jc w:val="both"/>
        <w:rPr>
          <w:rFonts w:ascii="Times New Roman" w:hAnsi="Times New Roman"/>
          <w:color w:val="000000"/>
          <w:sz w:val="28"/>
          <w:szCs w:val="28"/>
          <w:lang w:eastAsia="ru-RU"/>
        </w:rPr>
      </w:pPr>
      <w:r w:rsidRPr="00662776">
        <w:rPr>
          <w:rFonts w:ascii="Times New Roman" w:hAnsi="Times New Roman"/>
          <w:color w:val="000000"/>
          <w:sz w:val="28"/>
          <w:szCs w:val="28"/>
          <w:lang w:eastAsia="ru-RU"/>
        </w:rPr>
        <w:t xml:space="preserve">Понятие и принципы гражданства Российской Федерации. </w:t>
      </w:r>
    </w:p>
    <w:p w:rsidR="00DB4D56" w:rsidRPr="00662776" w:rsidRDefault="00DB4D56" w:rsidP="00EA0B8C">
      <w:pPr>
        <w:numPr>
          <w:ilvl w:val="0"/>
          <w:numId w:val="9"/>
        </w:numPr>
        <w:tabs>
          <w:tab w:val="left" w:pos="993"/>
        </w:tabs>
        <w:autoSpaceDE w:val="0"/>
        <w:autoSpaceDN w:val="0"/>
        <w:adjustRightInd w:val="0"/>
        <w:spacing w:after="0" w:line="240" w:lineRule="auto"/>
        <w:ind w:left="0" w:firstLine="426"/>
        <w:jc w:val="both"/>
        <w:rPr>
          <w:rFonts w:ascii="Times New Roman" w:hAnsi="Times New Roman"/>
          <w:color w:val="000000"/>
          <w:sz w:val="28"/>
          <w:szCs w:val="28"/>
          <w:lang w:eastAsia="ru-RU"/>
        </w:rPr>
      </w:pPr>
      <w:r w:rsidRPr="00662776">
        <w:rPr>
          <w:rFonts w:ascii="Times New Roman" w:hAnsi="Times New Roman"/>
          <w:color w:val="000000"/>
          <w:sz w:val="28"/>
          <w:szCs w:val="28"/>
          <w:lang w:eastAsia="ru-RU"/>
        </w:rPr>
        <w:t xml:space="preserve">Основания, условия и порядок приобретения и прекращения гражданства Российской Федерации. </w:t>
      </w:r>
    </w:p>
    <w:p w:rsidR="00DB4D56" w:rsidRPr="00662776" w:rsidRDefault="00DB4D56" w:rsidP="00EA0B8C">
      <w:pPr>
        <w:numPr>
          <w:ilvl w:val="0"/>
          <w:numId w:val="9"/>
        </w:numPr>
        <w:tabs>
          <w:tab w:val="left" w:pos="993"/>
        </w:tabs>
        <w:autoSpaceDE w:val="0"/>
        <w:autoSpaceDN w:val="0"/>
        <w:adjustRightInd w:val="0"/>
        <w:spacing w:after="0" w:line="240" w:lineRule="auto"/>
        <w:ind w:left="0" w:firstLine="426"/>
        <w:jc w:val="both"/>
        <w:rPr>
          <w:rFonts w:ascii="Times New Roman" w:hAnsi="Times New Roman"/>
          <w:color w:val="000000"/>
          <w:sz w:val="28"/>
          <w:szCs w:val="28"/>
          <w:lang w:eastAsia="ru-RU"/>
        </w:rPr>
      </w:pPr>
      <w:r w:rsidRPr="00662776">
        <w:rPr>
          <w:rFonts w:ascii="Times New Roman" w:hAnsi="Times New Roman"/>
          <w:color w:val="000000"/>
          <w:sz w:val="28"/>
          <w:szCs w:val="28"/>
          <w:lang w:eastAsia="ru-RU"/>
        </w:rPr>
        <w:t xml:space="preserve">Правовое положение иностранных граждан и лиц без гражданства в Российской Федерации. </w:t>
      </w:r>
    </w:p>
    <w:p w:rsidR="00DB4D56" w:rsidRPr="00662776" w:rsidRDefault="00DB4D56" w:rsidP="00EA0B8C">
      <w:pPr>
        <w:numPr>
          <w:ilvl w:val="0"/>
          <w:numId w:val="9"/>
        </w:numPr>
        <w:tabs>
          <w:tab w:val="left" w:pos="993"/>
        </w:tabs>
        <w:autoSpaceDE w:val="0"/>
        <w:autoSpaceDN w:val="0"/>
        <w:adjustRightInd w:val="0"/>
        <w:spacing w:after="0" w:line="240" w:lineRule="auto"/>
        <w:ind w:left="0" w:firstLine="426"/>
        <w:jc w:val="both"/>
        <w:rPr>
          <w:rFonts w:ascii="Times New Roman" w:hAnsi="Times New Roman"/>
          <w:color w:val="000000"/>
          <w:sz w:val="28"/>
          <w:szCs w:val="28"/>
          <w:lang w:eastAsia="ru-RU"/>
        </w:rPr>
      </w:pPr>
      <w:r w:rsidRPr="00662776">
        <w:rPr>
          <w:rFonts w:ascii="Times New Roman" w:hAnsi="Times New Roman"/>
          <w:color w:val="000000"/>
          <w:sz w:val="28"/>
          <w:szCs w:val="28"/>
          <w:lang w:eastAsia="ru-RU"/>
        </w:rPr>
        <w:t xml:space="preserve">Правовой статус беженцев и вынужденных переселенцев в Российской Федерации. </w:t>
      </w:r>
    </w:p>
    <w:p w:rsidR="00DB4D56" w:rsidRPr="00662776" w:rsidRDefault="00DB4D56" w:rsidP="00EA0B8C">
      <w:pPr>
        <w:numPr>
          <w:ilvl w:val="0"/>
          <w:numId w:val="9"/>
        </w:numPr>
        <w:tabs>
          <w:tab w:val="left" w:pos="993"/>
        </w:tabs>
        <w:autoSpaceDE w:val="0"/>
        <w:autoSpaceDN w:val="0"/>
        <w:adjustRightInd w:val="0"/>
        <w:spacing w:after="0" w:line="240" w:lineRule="auto"/>
        <w:ind w:left="0" w:firstLine="426"/>
        <w:jc w:val="both"/>
        <w:rPr>
          <w:rFonts w:ascii="Times New Roman" w:hAnsi="Times New Roman"/>
          <w:color w:val="000000"/>
          <w:sz w:val="28"/>
          <w:szCs w:val="28"/>
          <w:lang w:eastAsia="ru-RU"/>
        </w:rPr>
      </w:pPr>
      <w:r w:rsidRPr="00662776">
        <w:rPr>
          <w:rFonts w:ascii="Times New Roman" w:hAnsi="Times New Roman"/>
          <w:color w:val="000000"/>
          <w:sz w:val="28"/>
          <w:szCs w:val="28"/>
          <w:lang w:eastAsia="ru-RU"/>
        </w:rPr>
        <w:t>Личные (гражданские) права и свободы человека и гражданина: понятие, содержание, правовое регулирование.</w:t>
      </w:r>
    </w:p>
    <w:p w:rsidR="00DB4D56" w:rsidRPr="00662776" w:rsidRDefault="00DB4D56" w:rsidP="00EA0B8C">
      <w:pPr>
        <w:numPr>
          <w:ilvl w:val="0"/>
          <w:numId w:val="9"/>
        </w:numPr>
        <w:tabs>
          <w:tab w:val="left" w:pos="993"/>
        </w:tabs>
        <w:autoSpaceDE w:val="0"/>
        <w:autoSpaceDN w:val="0"/>
        <w:adjustRightInd w:val="0"/>
        <w:spacing w:after="0" w:line="240" w:lineRule="auto"/>
        <w:ind w:left="0" w:firstLine="426"/>
        <w:jc w:val="both"/>
        <w:rPr>
          <w:rFonts w:ascii="Times New Roman" w:hAnsi="Times New Roman"/>
          <w:color w:val="000000"/>
          <w:sz w:val="28"/>
          <w:szCs w:val="28"/>
          <w:lang w:eastAsia="ru-RU"/>
        </w:rPr>
      </w:pPr>
      <w:r w:rsidRPr="00662776">
        <w:rPr>
          <w:rFonts w:ascii="Times New Roman" w:hAnsi="Times New Roman"/>
          <w:color w:val="000000"/>
          <w:sz w:val="28"/>
          <w:szCs w:val="28"/>
          <w:lang w:eastAsia="ru-RU"/>
        </w:rPr>
        <w:t>Политические права и свободы граждан Российской Федерации: понятие, содержание, правовое регулирование.</w:t>
      </w:r>
    </w:p>
    <w:p w:rsidR="00DB4D56" w:rsidRPr="00662776" w:rsidRDefault="00DB4D56" w:rsidP="00EA0B8C">
      <w:pPr>
        <w:numPr>
          <w:ilvl w:val="0"/>
          <w:numId w:val="9"/>
        </w:numPr>
        <w:tabs>
          <w:tab w:val="left" w:pos="993"/>
        </w:tabs>
        <w:autoSpaceDE w:val="0"/>
        <w:autoSpaceDN w:val="0"/>
        <w:adjustRightInd w:val="0"/>
        <w:spacing w:after="0" w:line="240" w:lineRule="auto"/>
        <w:ind w:left="0" w:firstLine="426"/>
        <w:jc w:val="both"/>
        <w:rPr>
          <w:rFonts w:ascii="Times New Roman" w:hAnsi="Times New Roman"/>
          <w:color w:val="000000"/>
          <w:sz w:val="28"/>
          <w:szCs w:val="28"/>
          <w:lang w:eastAsia="ru-RU"/>
        </w:rPr>
      </w:pPr>
      <w:r w:rsidRPr="00662776">
        <w:rPr>
          <w:rFonts w:ascii="Times New Roman" w:hAnsi="Times New Roman"/>
          <w:color w:val="000000"/>
          <w:sz w:val="28"/>
          <w:szCs w:val="28"/>
          <w:lang w:eastAsia="ru-RU"/>
        </w:rPr>
        <w:t>Экономические, социальные и культурные права и свободы человека и гражданина: понятие, содержание, правовое регулирование.</w:t>
      </w:r>
    </w:p>
    <w:p w:rsidR="00DB4D56" w:rsidRPr="00662776" w:rsidRDefault="00DB4D56" w:rsidP="00EA0B8C">
      <w:pPr>
        <w:numPr>
          <w:ilvl w:val="0"/>
          <w:numId w:val="9"/>
        </w:numPr>
        <w:tabs>
          <w:tab w:val="left" w:pos="993"/>
        </w:tabs>
        <w:spacing w:after="0" w:line="240" w:lineRule="auto"/>
        <w:ind w:left="0" w:firstLine="426"/>
        <w:jc w:val="both"/>
        <w:rPr>
          <w:rFonts w:ascii="Times New Roman" w:hAnsi="Times New Roman"/>
          <w:sz w:val="28"/>
          <w:szCs w:val="28"/>
          <w:lang w:eastAsia="ru-RU"/>
        </w:rPr>
      </w:pPr>
      <w:r w:rsidRPr="00662776">
        <w:rPr>
          <w:rFonts w:ascii="Times New Roman" w:hAnsi="Times New Roman"/>
          <w:sz w:val="28"/>
          <w:szCs w:val="28"/>
          <w:lang w:eastAsia="ru-RU"/>
        </w:rPr>
        <w:t xml:space="preserve">Понятие и виды гарантий  прав и свобод человека и гражданина.  </w:t>
      </w:r>
    </w:p>
    <w:p w:rsidR="00DB4D56" w:rsidRPr="00662776" w:rsidRDefault="00DB4D56" w:rsidP="00EA0B8C">
      <w:pPr>
        <w:numPr>
          <w:ilvl w:val="0"/>
          <w:numId w:val="9"/>
        </w:numPr>
        <w:tabs>
          <w:tab w:val="left" w:pos="993"/>
        </w:tabs>
        <w:spacing w:after="0" w:line="240" w:lineRule="auto"/>
        <w:ind w:left="0" w:firstLine="426"/>
        <w:jc w:val="both"/>
        <w:rPr>
          <w:rFonts w:ascii="Times New Roman" w:hAnsi="Times New Roman"/>
          <w:sz w:val="28"/>
          <w:szCs w:val="28"/>
          <w:lang w:eastAsia="ru-RU"/>
        </w:rPr>
      </w:pPr>
      <w:r w:rsidRPr="00662776">
        <w:rPr>
          <w:rFonts w:ascii="Times New Roman" w:hAnsi="Times New Roman"/>
          <w:sz w:val="28"/>
          <w:szCs w:val="28"/>
          <w:lang w:eastAsia="ru-RU"/>
        </w:rPr>
        <w:t>Уполномоченный по правам человека в Российской Федерации, его функции, порядок назначения, статус, полномочия.</w:t>
      </w:r>
    </w:p>
    <w:p w:rsidR="00DB4D56" w:rsidRPr="00662776" w:rsidRDefault="00DB4D56" w:rsidP="00EA0B8C">
      <w:pPr>
        <w:numPr>
          <w:ilvl w:val="0"/>
          <w:numId w:val="9"/>
        </w:numPr>
        <w:tabs>
          <w:tab w:val="left" w:pos="993"/>
        </w:tabs>
        <w:spacing w:after="0" w:line="240" w:lineRule="auto"/>
        <w:ind w:left="0" w:firstLine="426"/>
        <w:jc w:val="both"/>
        <w:rPr>
          <w:rFonts w:ascii="Times New Roman" w:hAnsi="Times New Roman"/>
          <w:sz w:val="28"/>
          <w:szCs w:val="28"/>
          <w:lang w:eastAsia="ru-RU"/>
        </w:rPr>
      </w:pPr>
      <w:r w:rsidRPr="00662776">
        <w:rPr>
          <w:rFonts w:ascii="Times New Roman" w:hAnsi="Times New Roman"/>
          <w:sz w:val="28"/>
          <w:szCs w:val="28"/>
          <w:lang w:eastAsia="ru-RU"/>
        </w:rPr>
        <w:t xml:space="preserve">Основные этапы становления и развития федеративного устройства Российской Федерации. </w:t>
      </w:r>
    </w:p>
    <w:p w:rsidR="00DB4D56" w:rsidRPr="00662776" w:rsidRDefault="00DB4D56" w:rsidP="00EA0B8C">
      <w:pPr>
        <w:numPr>
          <w:ilvl w:val="0"/>
          <w:numId w:val="9"/>
        </w:numPr>
        <w:tabs>
          <w:tab w:val="left" w:pos="993"/>
        </w:tabs>
        <w:spacing w:after="0" w:line="240" w:lineRule="auto"/>
        <w:ind w:left="0" w:firstLine="426"/>
        <w:jc w:val="both"/>
        <w:rPr>
          <w:rFonts w:ascii="Times New Roman" w:hAnsi="Times New Roman"/>
          <w:sz w:val="28"/>
          <w:szCs w:val="28"/>
          <w:lang w:eastAsia="ru-RU"/>
        </w:rPr>
      </w:pPr>
      <w:r w:rsidRPr="00662776">
        <w:rPr>
          <w:rFonts w:ascii="Times New Roman" w:hAnsi="Times New Roman"/>
          <w:sz w:val="28"/>
          <w:szCs w:val="28"/>
          <w:lang w:eastAsia="ru-RU"/>
        </w:rPr>
        <w:lastRenderedPageBreak/>
        <w:t xml:space="preserve">Правовая природа и конституционные принципы федеративного устройства Российской Федерации. </w:t>
      </w:r>
    </w:p>
    <w:p w:rsidR="00DB4D56" w:rsidRPr="00662776" w:rsidRDefault="00DB4D56" w:rsidP="00EA0B8C">
      <w:pPr>
        <w:numPr>
          <w:ilvl w:val="0"/>
          <w:numId w:val="9"/>
        </w:numPr>
        <w:tabs>
          <w:tab w:val="left" w:pos="993"/>
        </w:tabs>
        <w:spacing w:after="0" w:line="240" w:lineRule="auto"/>
        <w:ind w:left="0" w:firstLine="426"/>
        <w:jc w:val="both"/>
        <w:rPr>
          <w:rFonts w:ascii="Times New Roman" w:hAnsi="Times New Roman"/>
          <w:sz w:val="28"/>
          <w:szCs w:val="28"/>
          <w:lang w:eastAsia="ru-RU"/>
        </w:rPr>
      </w:pPr>
      <w:r w:rsidRPr="00662776">
        <w:rPr>
          <w:rFonts w:ascii="Times New Roman" w:hAnsi="Times New Roman"/>
          <w:sz w:val="28"/>
          <w:szCs w:val="28"/>
          <w:lang w:eastAsia="ru-RU"/>
        </w:rPr>
        <w:t xml:space="preserve">Разграничение предметов ведения и полномочий между Российской Федерацией и субъектами РФ. </w:t>
      </w:r>
    </w:p>
    <w:p w:rsidR="00DB4D56" w:rsidRPr="00662776" w:rsidRDefault="00DB4D56" w:rsidP="00EA0B8C">
      <w:pPr>
        <w:numPr>
          <w:ilvl w:val="0"/>
          <w:numId w:val="9"/>
        </w:numPr>
        <w:tabs>
          <w:tab w:val="left" w:pos="993"/>
        </w:tabs>
        <w:spacing w:after="0" w:line="240" w:lineRule="auto"/>
        <w:ind w:left="0" w:firstLine="426"/>
        <w:jc w:val="both"/>
        <w:rPr>
          <w:rFonts w:ascii="Times New Roman" w:hAnsi="Times New Roman"/>
          <w:sz w:val="28"/>
          <w:szCs w:val="28"/>
          <w:lang w:eastAsia="ru-RU"/>
        </w:rPr>
      </w:pPr>
      <w:r w:rsidRPr="00662776">
        <w:rPr>
          <w:rFonts w:ascii="Times New Roman" w:hAnsi="Times New Roman"/>
          <w:sz w:val="28"/>
          <w:szCs w:val="28"/>
          <w:lang w:eastAsia="ru-RU"/>
        </w:rPr>
        <w:t>Порядок принятия в Российскую Федерацию и образование в ее составе нового субъекта РФ.</w:t>
      </w:r>
    </w:p>
    <w:p w:rsidR="00DB4D56" w:rsidRPr="00662776" w:rsidRDefault="00DB4D56" w:rsidP="00EA0B8C">
      <w:pPr>
        <w:numPr>
          <w:ilvl w:val="0"/>
          <w:numId w:val="9"/>
        </w:numPr>
        <w:tabs>
          <w:tab w:val="left" w:pos="993"/>
        </w:tabs>
        <w:spacing w:after="0" w:line="240" w:lineRule="auto"/>
        <w:ind w:left="0" w:firstLine="426"/>
        <w:jc w:val="both"/>
        <w:rPr>
          <w:rFonts w:ascii="Times New Roman" w:hAnsi="Times New Roman"/>
          <w:sz w:val="28"/>
          <w:szCs w:val="28"/>
          <w:lang w:eastAsia="ru-RU"/>
        </w:rPr>
      </w:pPr>
      <w:r w:rsidRPr="00662776">
        <w:rPr>
          <w:rFonts w:ascii="Times New Roman" w:hAnsi="Times New Roman"/>
          <w:sz w:val="28"/>
          <w:szCs w:val="28"/>
          <w:lang w:eastAsia="ru-RU"/>
        </w:rPr>
        <w:t>Конституционно-правовой статус коренных малочисленных народов.</w:t>
      </w:r>
    </w:p>
    <w:p w:rsidR="00DB4D56" w:rsidRPr="00662776" w:rsidRDefault="00DB4D56" w:rsidP="00EA0B8C">
      <w:pPr>
        <w:numPr>
          <w:ilvl w:val="0"/>
          <w:numId w:val="9"/>
        </w:numPr>
        <w:tabs>
          <w:tab w:val="left" w:pos="993"/>
        </w:tabs>
        <w:spacing w:after="0" w:line="240" w:lineRule="auto"/>
        <w:ind w:left="0" w:firstLine="426"/>
        <w:jc w:val="both"/>
        <w:rPr>
          <w:rFonts w:ascii="Times New Roman" w:hAnsi="Times New Roman"/>
          <w:sz w:val="28"/>
          <w:szCs w:val="28"/>
          <w:lang w:eastAsia="ru-RU"/>
        </w:rPr>
      </w:pPr>
      <w:r w:rsidRPr="00662776">
        <w:rPr>
          <w:rFonts w:ascii="Times New Roman" w:hAnsi="Times New Roman"/>
          <w:sz w:val="28"/>
          <w:szCs w:val="28"/>
          <w:lang w:eastAsia="ru-RU"/>
        </w:rPr>
        <w:t>Национально-культурная автономия: понятие, система, порядок учреждения и регистрации.</w:t>
      </w:r>
    </w:p>
    <w:p w:rsidR="00DB4D56" w:rsidRPr="00662776" w:rsidRDefault="00DB4D56" w:rsidP="00EA0B8C">
      <w:pPr>
        <w:numPr>
          <w:ilvl w:val="0"/>
          <w:numId w:val="9"/>
        </w:numPr>
        <w:tabs>
          <w:tab w:val="left" w:pos="993"/>
        </w:tabs>
        <w:spacing w:after="0" w:line="240" w:lineRule="auto"/>
        <w:ind w:left="0" w:firstLine="426"/>
        <w:jc w:val="both"/>
        <w:rPr>
          <w:rFonts w:ascii="Times New Roman" w:hAnsi="Times New Roman"/>
          <w:sz w:val="28"/>
          <w:szCs w:val="28"/>
          <w:lang w:eastAsia="ru-RU"/>
        </w:rPr>
      </w:pPr>
      <w:r w:rsidRPr="00662776">
        <w:rPr>
          <w:rFonts w:ascii="Times New Roman" w:hAnsi="Times New Roman"/>
          <w:sz w:val="28"/>
          <w:szCs w:val="28"/>
          <w:lang w:eastAsia="ru-RU"/>
        </w:rPr>
        <w:t>Виды субъектов Российской Федерации.  Особенности отдельных видов субъектов Российской Федерации.</w:t>
      </w:r>
    </w:p>
    <w:p w:rsidR="00DB4D56" w:rsidRPr="00662776" w:rsidRDefault="00DB4D56" w:rsidP="00EA0B8C">
      <w:pPr>
        <w:numPr>
          <w:ilvl w:val="0"/>
          <w:numId w:val="9"/>
        </w:numPr>
        <w:tabs>
          <w:tab w:val="left" w:pos="993"/>
        </w:tabs>
        <w:spacing w:after="0" w:line="240" w:lineRule="auto"/>
        <w:ind w:left="0" w:firstLine="426"/>
        <w:jc w:val="both"/>
        <w:rPr>
          <w:rFonts w:ascii="Times New Roman" w:hAnsi="Times New Roman"/>
          <w:sz w:val="28"/>
          <w:szCs w:val="28"/>
          <w:lang w:eastAsia="ru-RU"/>
        </w:rPr>
      </w:pPr>
      <w:r w:rsidRPr="00662776">
        <w:rPr>
          <w:rFonts w:ascii="Times New Roman" w:hAnsi="Times New Roman"/>
          <w:sz w:val="28"/>
          <w:szCs w:val="28"/>
          <w:lang w:eastAsia="ru-RU"/>
        </w:rPr>
        <w:t xml:space="preserve">Понятие и виды органов государственной власти в Российской Федерации. Конституционные основы их классификации. </w:t>
      </w:r>
    </w:p>
    <w:p w:rsidR="00DB4D56" w:rsidRPr="00662776" w:rsidRDefault="00DB4D56" w:rsidP="00EA0B8C">
      <w:pPr>
        <w:numPr>
          <w:ilvl w:val="0"/>
          <w:numId w:val="9"/>
        </w:numPr>
        <w:tabs>
          <w:tab w:val="left" w:pos="993"/>
        </w:tabs>
        <w:spacing w:after="0" w:line="240" w:lineRule="auto"/>
        <w:ind w:left="0" w:firstLine="426"/>
        <w:jc w:val="both"/>
        <w:rPr>
          <w:rFonts w:ascii="Times New Roman" w:hAnsi="Times New Roman"/>
          <w:sz w:val="28"/>
          <w:szCs w:val="28"/>
          <w:lang w:eastAsia="ru-RU"/>
        </w:rPr>
      </w:pPr>
      <w:r w:rsidRPr="00662776">
        <w:rPr>
          <w:rFonts w:ascii="Times New Roman" w:hAnsi="Times New Roman"/>
          <w:sz w:val="28"/>
          <w:szCs w:val="28"/>
          <w:lang w:eastAsia="ru-RU"/>
        </w:rPr>
        <w:t xml:space="preserve">Понятие избирательного права и избирательной системы. Виды избирательных систем. </w:t>
      </w:r>
    </w:p>
    <w:p w:rsidR="00DB4D56" w:rsidRPr="00662776" w:rsidRDefault="00DB4D56" w:rsidP="00EA0B8C">
      <w:pPr>
        <w:numPr>
          <w:ilvl w:val="0"/>
          <w:numId w:val="9"/>
        </w:numPr>
        <w:tabs>
          <w:tab w:val="left" w:pos="993"/>
        </w:tabs>
        <w:spacing w:after="0" w:line="240" w:lineRule="auto"/>
        <w:ind w:left="0" w:firstLine="426"/>
        <w:jc w:val="both"/>
        <w:rPr>
          <w:rFonts w:ascii="Times New Roman" w:hAnsi="Times New Roman"/>
          <w:sz w:val="28"/>
          <w:szCs w:val="28"/>
          <w:lang w:eastAsia="ru-RU"/>
        </w:rPr>
      </w:pPr>
      <w:r w:rsidRPr="00662776">
        <w:rPr>
          <w:rFonts w:ascii="Times New Roman" w:hAnsi="Times New Roman"/>
          <w:sz w:val="28"/>
          <w:szCs w:val="28"/>
          <w:lang w:eastAsia="ru-RU"/>
        </w:rPr>
        <w:t xml:space="preserve">Принципы избирательного права: понятие и конституционно-правовое регулирование. </w:t>
      </w:r>
    </w:p>
    <w:p w:rsidR="00DB4D56" w:rsidRPr="00662776" w:rsidRDefault="00DB4D56" w:rsidP="00EA0B8C">
      <w:pPr>
        <w:numPr>
          <w:ilvl w:val="0"/>
          <w:numId w:val="9"/>
        </w:numPr>
        <w:tabs>
          <w:tab w:val="left" w:pos="993"/>
        </w:tabs>
        <w:spacing w:after="0" w:line="240" w:lineRule="auto"/>
        <w:ind w:left="0" w:firstLine="426"/>
        <w:jc w:val="both"/>
        <w:rPr>
          <w:rFonts w:ascii="Times New Roman" w:hAnsi="Times New Roman"/>
          <w:sz w:val="28"/>
          <w:szCs w:val="28"/>
          <w:lang w:eastAsia="ru-RU"/>
        </w:rPr>
      </w:pPr>
      <w:r w:rsidRPr="00662776">
        <w:rPr>
          <w:rFonts w:ascii="Times New Roman" w:hAnsi="Times New Roman"/>
          <w:sz w:val="28"/>
          <w:szCs w:val="28"/>
          <w:lang w:eastAsia="ru-RU"/>
        </w:rPr>
        <w:t>Порядок выборов и вступления в должность Президента Российской Федерации.</w:t>
      </w:r>
    </w:p>
    <w:p w:rsidR="00DB4D56" w:rsidRPr="00662776" w:rsidRDefault="00DB4D56" w:rsidP="00EA0B8C">
      <w:pPr>
        <w:numPr>
          <w:ilvl w:val="0"/>
          <w:numId w:val="9"/>
        </w:numPr>
        <w:tabs>
          <w:tab w:val="left" w:pos="993"/>
        </w:tabs>
        <w:spacing w:after="0" w:line="240" w:lineRule="auto"/>
        <w:ind w:left="0" w:firstLine="426"/>
        <w:jc w:val="both"/>
        <w:rPr>
          <w:rFonts w:ascii="Times New Roman" w:hAnsi="Times New Roman"/>
          <w:sz w:val="28"/>
          <w:szCs w:val="28"/>
          <w:lang w:eastAsia="ru-RU"/>
        </w:rPr>
      </w:pPr>
      <w:r w:rsidRPr="00662776">
        <w:rPr>
          <w:rFonts w:ascii="Times New Roman" w:hAnsi="Times New Roman"/>
          <w:sz w:val="28"/>
          <w:szCs w:val="28"/>
          <w:lang w:eastAsia="ru-RU"/>
        </w:rPr>
        <w:t>Полномочия Президента Российской Федерации. Акты Президента РФ.</w:t>
      </w:r>
    </w:p>
    <w:p w:rsidR="00DB4D56" w:rsidRPr="00662776" w:rsidRDefault="00DB4D56" w:rsidP="00EA0B8C">
      <w:pPr>
        <w:numPr>
          <w:ilvl w:val="0"/>
          <w:numId w:val="9"/>
        </w:numPr>
        <w:tabs>
          <w:tab w:val="left" w:pos="993"/>
        </w:tabs>
        <w:spacing w:after="0" w:line="240" w:lineRule="auto"/>
        <w:ind w:left="0" w:firstLine="426"/>
        <w:jc w:val="both"/>
        <w:rPr>
          <w:rFonts w:ascii="Times New Roman" w:hAnsi="Times New Roman"/>
          <w:sz w:val="28"/>
          <w:szCs w:val="28"/>
          <w:lang w:eastAsia="ru-RU"/>
        </w:rPr>
      </w:pPr>
      <w:r w:rsidRPr="00662776">
        <w:rPr>
          <w:rFonts w:ascii="Times New Roman" w:hAnsi="Times New Roman"/>
          <w:sz w:val="28"/>
          <w:szCs w:val="28"/>
          <w:lang w:eastAsia="ru-RU"/>
        </w:rPr>
        <w:t xml:space="preserve">Основания досрочного прекращения полномочий Президента Российской Федерации. </w:t>
      </w:r>
    </w:p>
    <w:p w:rsidR="00DB4D56" w:rsidRPr="00662776" w:rsidRDefault="00DB4D56" w:rsidP="00EA0B8C">
      <w:pPr>
        <w:numPr>
          <w:ilvl w:val="0"/>
          <w:numId w:val="9"/>
        </w:numPr>
        <w:tabs>
          <w:tab w:val="left" w:pos="993"/>
        </w:tabs>
        <w:spacing w:after="0" w:line="240" w:lineRule="auto"/>
        <w:ind w:left="0" w:firstLine="426"/>
        <w:jc w:val="both"/>
        <w:rPr>
          <w:rFonts w:ascii="Times New Roman" w:hAnsi="Times New Roman"/>
          <w:sz w:val="28"/>
          <w:szCs w:val="28"/>
          <w:lang w:eastAsia="ru-RU"/>
        </w:rPr>
      </w:pPr>
      <w:r w:rsidRPr="00662776">
        <w:rPr>
          <w:rFonts w:ascii="Times New Roman" w:hAnsi="Times New Roman"/>
          <w:sz w:val="28"/>
          <w:szCs w:val="28"/>
          <w:lang w:eastAsia="ru-RU"/>
        </w:rPr>
        <w:t xml:space="preserve">Двухпалатная структура Федерального Собрания, ее характерные особенности и правовое регулирование. </w:t>
      </w:r>
    </w:p>
    <w:p w:rsidR="00DB4D56" w:rsidRPr="00662776" w:rsidRDefault="00DB4D56" w:rsidP="00EA0B8C">
      <w:pPr>
        <w:numPr>
          <w:ilvl w:val="0"/>
          <w:numId w:val="9"/>
        </w:numPr>
        <w:tabs>
          <w:tab w:val="left" w:pos="993"/>
        </w:tabs>
        <w:spacing w:after="0" w:line="240" w:lineRule="auto"/>
        <w:ind w:left="0" w:firstLine="426"/>
        <w:jc w:val="both"/>
        <w:rPr>
          <w:rFonts w:ascii="Times New Roman" w:hAnsi="Times New Roman"/>
          <w:sz w:val="28"/>
          <w:szCs w:val="28"/>
          <w:lang w:eastAsia="ru-RU"/>
        </w:rPr>
      </w:pPr>
      <w:r w:rsidRPr="00662776">
        <w:rPr>
          <w:rFonts w:ascii="Times New Roman" w:hAnsi="Times New Roman"/>
          <w:sz w:val="28"/>
          <w:szCs w:val="28"/>
          <w:lang w:eastAsia="ru-RU"/>
        </w:rPr>
        <w:t xml:space="preserve">Порядок формирования палат Федерального Собрания. </w:t>
      </w:r>
    </w:p>
    <w:p w:rsidR="00DB4D56" w:rsidRPr="00662776" w:rsidRDefault="00DB4D56" w:rsidP="00EA0B8C">
      <w:pPr>
        <w:numPr>
          <w:ilvl w:val="0"/>
          <w:numId w:val="9"/>
        </w:numPr>
        <w:tabs>
          <w:tab w:val="left" w:pos="993"/>
        </w:tabs>
        <w:spacing w:after="0" w:line="240" w:lineRule="auto"/>
        <w:ind w:left="0" w:firstLine="426"/>
        <w:jc w:val="both"/>
        <w:rPr>
          <w:rFonts w:ascii="Times New Roman" w:hAnsi="Times New Roman"/>
          <w:sz w:val="28"/>
          <w:szCs w:val="28"/>
          <w:lang w:eastAsia="ru-RU"/>
        </w:rPr>
      </w:pPr>
      <w:r w:rsidRPr="00662776">
        <w:rPr>
          <w:rFonts w:ascii="Times New Roman" w:hAnsi="Times New Roman"/>
          <w:sz w:val="28"/>
          <w:szCs w:val="28"/>
          <w:lang w:eastAsia="ru-RU"/>
        </w:rPr>
        <w:t>Вопросы ведения Совета Федерации и вопросы ведения Государственной Думы. Акты палат.</w:t>
      </w:r>
    </w:p>
    <w:p w:rsidR="00DB4D56" w:rsidRPr="00662776" w:rsidRDefault="00DB4D56" w:rsidP="00EA0B8C">
      <w:pPr>
        <w:numPr>
          <w:ilvl w:val="0"/>
          <w:numId w:val="9"/>
        </w:numPr>
        <w:tabs>
          <w:tab w:val="left" w:pos="993"/>
        </w:tabs>
        <w:spacing w:after="0" w:line="240" w:lineRule="auto"/>
        <w:ind w:left="0" w:firstLine="426"/>
        <w:jc w:val="both"/>
        <w:rPr>
          <w:rFonts w:ascii="Times New Roman" w:hAnsi="Times New Roman"/>
          <w:sz w:val="28"/>
          <w:szCs w:val="28"/>
          <w:lang w:eastAsia="ru-RU"/>
        </w:rPr>
      </w:pPr>
      <w:r w:rsidRPr="00662776">
        <w:rPr>
          <w:rFonts w:ascii="Times New Roman" w:hAnsi="Times New Roman"/>
          <w:sz w:val="28"/>
          <w:szCs w:val="28"/>
          <w:lang w:eastAsia="ru-RU"/>
        </w:rPr>
        <w:t>Роспуск Государственной Думы: основания и процедуры.</w:t>
      </w:r>
    </w:p>
    <w:p w:rsidR="00DB4D56" w:rsidRPr="00662776" w:rsidRDefault="00DB4D56" w:rsidP="00EA0B8C">
      <w:pPr>
        <w:numPr>
          <w:ilvl w:val="0"/>
          <w:numId w:val="9"/>
        </w:numPr>
        <w:tabs>
          <w:tab w:val="left" w:pos="993"/>
        </w:tabs>
        <w:spacing w:after="0" w:line="240" w:lineRule="auto"/>
        <w:ind w:left="0" w:firstLine="426"/>
        <w:jc w:val="both"/>
        <w:rPr>
          <w:rFonts w:ascii="Times New Roman" w:hAnsi="Times New Roman"/>
          <w:sz w:val="28"/>
          <w:szCs w:val="28"/>
          <w:lang w:eastAsia="ru-RU"/>
        </w:rPr>
      </w:pPr>
      <w:r w:rsidRPr="00662776">
        <w:rPr>
          <w:rFonts w:ascii="Times New Roman" w:hAnsi="Times New Roman"/>
          <w:sz w:val="28"/>
          <w:szCs w:val="28"/>
          <w:lang w:eastAsia="ru-RU"/>
        </w:rPr>
        <w:t xml:space="preserve">Статус члена Совета Федерации и депутата Государственной Думы. </w:t>
      </w:r>
    </w:p>
    <w:p w:rsidR="00DB4D56" w:rsidRPr="00662776" w:rsidRDefault="00DB4D56" w:rsidP="00EA0B8C">
      <w:pPr>
        <w:numPr>
          <w:ilvl w:val="0"/>
          <w:numId w:val="9"/>
        </w:numPr>
        <w:tabs>
          <w:tab w:val="left" w:pos="993"/>
        </w:tabs>
        <w:spacing w:after="0" w:line="240" w:lineRule="auto"/>
        <w:ind w:left="0" w:firstLine="426"/>
        <w:jc w:val="both"/>
        <w:rPr>
          <w:rFonts w:ascii="Times New Roman" w:hAnsi="Times New Roman"/>
          <w:sz w:val="28"/>
          <w:szCs w:val="28"/>
          <w:lang w:eastAsia="ru-RU"/>
        </w:rPr>
      </w:pPr>
      <w:r w:rsidRPr="00662776">
        <w:rPr>
          <w:rFonts w:ascii="Times New Roman" w:hAnsi="Times New Roman"/>
          <w:sz w:val="28"/>
          <w:szCs w:val="28"/>
          <w:lang w:eastAsia="ru-RU"/>
        </w:rPr>
        <w:t xml:space="preserve">Парламентский контроль: понятие, формы, правовое регулирование. </w:t>
      </w:r>
    </w:p>
    <w:p w:rsidR="00DB4D56" w:rsidRPr="00662776" w:rsidRDefault="00DB4D56" w:rsidP="00EA0B8C">
      <w:pPr>
        <w:numPr>
          <w:ilvl w:val="0"/>
          <w:numId w:val="9"/>
        </w:numPr>
        <w:tabs>
          <w:tab w:val="left" w:pos="993"/>
        </w:tabs>
        <w:spacing w:after="0" w:line="240" w:lineRule="auto"/>
        <w:ind w:left="0" w:firstLine="426"/>
        <w:jc w:val="both"/>
        <w:rPr>
          <w:rFonts w:ascii="Times New Roman" w:hAnsi="Times New Roman"/>
          <w:sz w:val="28"/>
          <w:szCs w:val="28"/>
          <w:lang w:eastAsia="ru-RU"/>
        </w:rPr>
      </w:pPr>
      <w:r w:rsidRPr="00662776">
        <w:rPr>
          <w:rFonts w:ascii="Times New Roman" w:hAnsi="Times New Roman"/>
          <w:sz w:val="28"/>
          <w:szCs w:val="28"/>
          <w:lang w:eastAsia="ru-RU"/>
        </w:rPr>
        <w:t>Законодательный процесс: понятие, стадии.</w:t>
      </w:r>
    </w:p>
    <w:p w:rsidR="00DB4D56" w:rsidRPr="00662776" w:rsidRDefault="00DB4D56" w:rsidP="00EA0B8C">
      <w:pPr>
        <w:numPr>
          <w:ilvl w:val="0"/>
          <w:numId w:val="9"/>
        </w:numPr>
        <w:tabs>
          <w:tab w:val="left" w:pos="993"/>
        </w:tabs>
        <w:spacing w:after="0" w:line="240" w:lineRule="auto"/>
        <w:ind w:left="0" w:firstLine="426"/>
        <w:jc w:val="both"/>
        <w:rPr>
          <w:rFonts w:ascii="Times New Roman" w:hAnsi="Times New Roman"/>
          <w:sz w:val="28"/>
          <w:szCs w:val="28"/>
          <w:lang w:eastAsia="ru-RU"/>
        </w:rPr>
      </w:pPr>
      <w:r w:rsidRPr="00662776">
        <w:rPr>
          <w:rFonts w:ascii="Times New Roman" w:hAnsi="Times New Roman"/>
          <w:sz w:val="28"/>
          <w:szCs w:val="28"/>
          <w:lang w:eastAsia="ru-RU"/>
        </w:rPr>
        <w:t>Порядок формирования, состав и срок полномочий Правительства Российской Федерации.</w:t>
      </w:r>
    </w:p>
    <w:p w:rsidR="00DB4D56" w:rsidRPr="00662776" w:rsidRDefault="00DB4D56" w:rsidP="00EA0B8C">
      <w:pPr>
        <w:numPr>
          <w:ilvl w:val="0"/>
          <w:numId w:val="9"/>
        </w:numPr>
        <w:tabs>
          <w:tab w:val="left" w:pos="993"/>
        </w:tabs>
        <w:spacing w:after="0" w:line="240" w:lineRule="auto"/>
        <w:ind w:left="0" w:firstLine="426"/>
        <w:jc w:val="both"/>
        <w:rPr>
          <w:rFonts w:ascii="Times New Roman" w:hAnsi="Times New Roman"/>
          <w:sz w:val="28"/>
          <w:szCs w:val="28"/>
          <w:lang w:eastAsia="ru-RU"/>
        </w:rPr>
      </w:pPr>
      <w:r w:rsidRPr="00662776">
        <w:rPr>
          <w:rFonts w:ascii="Times New Roman" w:hAnsi="Times New Roman"/>
          <w:sz w:val="28"/>
          <w:szCs w:val="28"/>
          <w:lang w:eastAsia="ru-RU"/>
        </w:rPr>
        <w:t>Полномочия Правительства Российской Федерации. Акты Правительства РФ.</w:t>
      </w:r>
    </w:p>
    <w:p w:rsidR="00DB4D56" w:rsidRPr="00662776" w:rsidRDefault="00DB4D56" w:rsidP="00EA0B8C">
      <w:pPr>
        <w:numPr>
          <w:ilvl w:val="0"/>
          <w:numId w:val="9"/>
        </w:numPr>
        <w:tabs>
          <w:tab w:val="left" w:pos="993"/>
        </w:tabs>
        <w:spacing w:after="0" w:line="240" w:lineRule="auto"/>
        <w:ind w:left="0" w:firstLine="426"/>
        <w:jc w:val="both"/>
        <w:rPr>
          <w:rFonts w:ascii="Times New Roman" w:hAnsi="Times New Roman"/>
          <w:sz w:val="28"/>
          <w:szCs w:val="28"/>
          <w:lang w:eastAsia="ru-RU"/>
        </w:rPr>
      </w:pPr>
      <w:r w:rsidRPr="00662776">
        <w:rPr>
          <w:rFonts w:ascii="Times New Roman" w:hAnsi="Times New Roman"/>
          <w:sz w:val="28"/>
          <w:szCs w:val="28"/>
          <w:lang w:eastAsia="ru-RU"/>
        </w:rPr>
        <w:t xml:space="preserve">Конституционно-правовая ответственность Правительства Российской Федерации. </w:t>
      </w:r>
    </w:p>
    <w:p w:rsidR="00DB4D56" w:rsidRPr="00662776" w:rsidRDefault="00DB4D56" w:rsidP="00EA0B8C">
      <w:pPr>
        <w:numPr>
          <w:ilvl w:val="0"/>
          <w:numId w:val="9"/>
        </w:numPr>
        <w:tabs>
          <w:tab w:val="left" w:pos="993"/>
        </w:tabs>
        <w:spacing w:after="0" w:line="240" w:lineRule="auto"/>
        <w:ind w:left="0" w:firstLine="426"/>
        <w:jc w:val="both"/>
        <w:rPr>
          <w:rFonts w:ascii="Times New Roman" w:hAnsi="Times New Roman"/>
          <w:sz w:val="28"/>
          <w:szCs w:val="28"/>
          <w:lang w:eastAsia="ru-RU"/>
        </w:rPr>
      </w:pPr>
      <w:r w:rsidRPr="00662776">
        <w:rPr>
          <w:rFonts w:ascii="Times New Roman" w:hAnsi="Times New Roman"/>
          <w:sz w:val="28"/>
          <w:szCs w:val="28"/>
          <w:lang w:eastAsia="ru-RU"/>
        </w:rPr>
        <w:t xml:space="preserve">Конституционные основы судебной системы Российской Федерации. </w:t>
      </w:r>
    </w:p>
    <w:p w:rsidR="00DB4D56" w:rsidRPr="00662776" w:rsidRDefault="00DB4D56" w:rsidP="00EA0B8C">
      <w:pPr>
        <w:numPr>
          <w:ilvl w:val="0"/>
          <w:numId w:val="9"/>
        </w:numPr>
        <w:tabs>
          <w:tab w:val="left" w:pos="709"/>
          <w:tab w:val="left" w:pos="993"/>
        </w:tabs>
        <w:spacing w:after="0" w:line="240" w:lineRule="auto"/>
        <w:ind w:left="0" w:firstLine="426"/>
        <w:jc w:val="both"/>
        <w:rPr>
          <w:rFonts w:ascii="Times New Roman" w:hAnsi="Times New Roman"/>
          <w:sz w:val="28"/>
          <w:szCs w:val="28"/>
          <w:lang w:eastAsia="ru-RU"/>
        </w:rPr>
      </w:pPr>
      <w:r w:rsidRPr="00662776">
        <w:rPr>
          <w:rFonts w:ascii="Times New Roman" w:hAnsi="Times New Roman"/>
          <w:sz w:val="28"/>
          <w:szCs w:val="28"/>
          <w:lang w:eastAsia="ru-RU"/>
        </w:rPr>
        <w:t>Полномочия Конституционного Суда Российской Федерации.</w:t>
      </w:r>
    </w:p>
    <w:p w:rsidR="00DB4D56" w:rsidRPr="00662776" w:rsidRDefault="00DB4D56" w:rsidP="00EA0B8C">
      <w:pPr>
        <w:numPr>
          <w:ilvl w:val="0"/>
          <w:numId w:val="9"/>
        </w:numPr>
        <w:tabs>
          <w:tab w:val="left" w:pos="993"/>
        </w:tabs>
        <w:spacing w:after="0" w:line="240" w:lineRule="auto"/>
        <w:ind w:left="0" w:firstLine="426"/>
        <w:jc w:val="both"/>
        <w:rPr>
          <w:rFonts w:ascii="Times New Roman" w:hAnsi="Times New Roman"/>
          <w:sz w:val="28"/>
          <w:szCs w:val="28"/>
          <w:lang w:eastAsia="ru-RU"/>
        </w:rPr>
      </w:pPr>
      <w:r w:rsidRPr="00662776">
        <w:rPr>
          <w:rFonts w:ascii="Times New Roman" w:hAnsi="Times New Roman"/>
          <w:sz w:val="28"/>
          <w:szCs w:val="28"/>
          <w:lang w:eastAsia="ru-RU"/>
        </w:rPr>
        <w:t xml:space="preserve">Состав, порядок формирования и срок полномочий судей Конституционного Суда Российской Федерации.  </w:t>
      </w:r>
    </w:p>
    <w:p w:rsidR="00DB4D56" w:rsidRPr="00662776" w:rsidRDefault="00DB4D56" w:rsidP="00EA0B8C">
      <w:pPr>
        <w:numPr>
          <w:ilvl w:val="0"/>
          <w:numId w:val="9"/>
        </w:numPr>
        <w:tabs>
          <w:tab w:val="left" w:pos="142"/>
          <w:tab w:val="left" w:pos="993"/>
        </w:tabs>
        <w:spacing w:after="0" w:line="240" w:lineRule="auto"/>
        <w:ind w:left="0" w:firstLine="426"/>
        <w:jc w:val="both"/>
        <w:rPr>
          <w:rFonts w:ascii="Times New Roman" w:hAnsi="Times New Roman"/>
          <w:sz w:val="28"/>
          <w:szCs w:val="28"/>
          <w:lang w:eastAsia="ru-RU"/>
        </w:rPr>
      </w:pPr>
      <w:r w:rsidRPr="00662776">
        <w:rPr>
          <w:rFonts w:ascii="Times New Roman" w:hAnsi="Times New Roman"/>
          <w:sz w:val="28"/>
          <w:szCs w:val="28"/>
          <w:lang w:eastAsia="ru-RU"/>
        </w:rPr>
        <w:t xml:space="preserve">Конституционно-правовая регламентация системы органов государственной власти субъектов Российской Федерации. </w:t>
      </w:r>
    </w:p>
    <w:p w:rsidR="00DB4D56" w:rsidRPr="00662776" w:rsidRDefault="00DB4D56" w:rsidP="00DB4D56">
      <w:pPr>
        <w:tabs>
          <w:tab w:val="left" w:pos="284"/>
          <w:tab w:val="left" w:pos="993"/>
        </w:tabs>
        <w:spacing w:line="240" w:lineRule="auto"/>
        <w:ind w:firstLine="426"/>
        <w:rPr>
          <w:rFonts w:ascii="Times New Roman" w:hAnsi="Times New Roman"/>
          <w:sz w:val="28"/>
          <w:szCs w:val="28"/>
        </w:rPr>
      </w:pPr>
    </w:p>
    <w:p w:rsidR="00DB4D56" w:rsidRPr="00D805DD" w:rsidRDefault="00DB4D56" w:rsidP="00DB4D56">
      <w:pPr>
        <w:pStyle w:val="12"/>
        <w:ind w:hanging="294"/>
        <w:rPr>
          <w:rStyle w:val="af0"/>
          <w:rFonts w:ascii="Times New Roman" w:hAnsi="Times New Roman" w:cs="Times New Roman"/>
          <w:b/>
          <w:i w:val="0"/>
          <w:sz w:val="28"/>
        </w:rPr>
      </w:pPr>
      <w:r w:rsidRPr="00D805DD">
        <w:rPr>
          <w:rStyle w:val="af0"/>
          <w:rFonts w:ascii="Times New Roman" w:hAnsi="Times New Roman" w:cs="Times New Roman"/>
          <w:b/>
          <w:i w:val="0"/>
          <w:sz w:val="28"/>
        </w:rPr>
        <w:lastRenderedPageBreak/>
        <w:t>Административное право</w:t>
      </w:r>
    </w:p>
    <w:p w:rsidR="00DB4D56" w:rsidRPr="00DB4D56" w:rsidRDefault="00DB4D56" w:rsidP="00EA0B8C">
      <w:pPr>
        <w:widowControl w:val="0"/>
        <w:numPr>
          <w:ilvl w:val="0"/>
          <w:numId w:val="10"/>
        </w:numPr>
        <w:shd w:val="clear" w:color="auto" w:fill="FFFFFF"/>
        <w:tabs>
          <w:tab w:val="clear" w:pos="720"/>
          <w:tab w:val="num" w:pos="0"/>
          <w:tab w:val="left" w:pos="284"/>
          <w:tab w:val="left" w:pos="993"/>
        </w:tabs>
        <w:autoSpaceDE w:val="0"/>
        <w:autoSpaceDN w:val="0"/>
        <w:adjustRightInd w:val="0"/>
        <w:spacing w:after="0" w:line="240" w:lineRule="auto"/>
        <w:ind w:left="0" w:firstLine="426"/>
        <w:jc w:val="both"/>
        <w:rPr>
          <w:rFonts w:ascii="Times New Roman" w:hAnsi="Times New Roman"/>
          <w:sz w:val="28"/>
          <w:szCs w:val="28"/>
        </w:rPr>
      </w:pPr>
      <w:r w:rsidRPr="00DB4D56">
        <w:rPr>
          <w:rFonts w:ascii="Times New Roman" w:hAnsi="Times New Roman"/>
          <w:sz w:val="28"/>
          <w:szCs w:val="28"/>
        </w:rPr>
        <w:t xml:space="preserve">Общее понятие управления. Социальное управление и его виды. </w:t>
      </w:r>
    </w:p>
    <w:p w:rsidR="00DB4D56" w:rsidRPr="00DB4D56" w:rsidRDefault="00DB4D56" w:rsidP="00EA0B8C">
      <w:pPr>
        <w:widowControl w:val="0"/>
        <w:numPr>
          <w:ilvl w:val="0"/>
          <w:numId w:val="10"/>
        </w:numPr>
        <w:shd w:val="clear" w:color="auto" w:fill="FFFFFF"/>
        <w:tabs>
          <w:tab w:val="clear" w:pos="720"/>
          <w:tab w:val="num" w:pos="0"/>
          <w:tab w:val="left" w:pos="284"/>
          <w:tab w:val="left" w:pos="993"/>
        </w:tabs>
        <w:autoSpaceDE w:val="0"/>
        <w:autoSpaceDN w:val="0"/>
        <w:adjustRightInd w:val="0"/>
        <w:spacing w:after="0" w:line="240" w:lineRule="auto"/>
        <w:ind w:left="0" w:firstLine="426"/>
        <w:jc w:val="both"/>
        <w:rPr>
          <w:rFonts w:ascii="Times New Roman" w:hAnsi="Times New Roman"/>
          <w:sz w:val="28"/>
          <w:szCs w:val="28"/>
        </w:rPr>
      </w:pPr>
      <w:r w:rsidRPr="00DB4D56">
        <w:rPr>
          <w:rFonts w:ascii="Times New Roman" w:hAnsi="Times New Roman"/>
          <w:sz w:val="28"/>
          <w:szCs w:val="28"/>
        </w:rPr>
        <w:t>Понятие и признаки государственного управления.</w:t>
      </w:r>
    </w:p>
    <w:p w:rsidR="00DB4D56" w:rsidRPr="00DB4D56" w:rsidRDefault="00DB4D56" w:rsidP="00EA0B8C">
      <w:pPr>
        <w:widowControl w:val="0"/>
        <w:numPr>
          <w:ilvl w:val="0"/>
          <w:numId w:val="10"/>
        </w:numPr>
        <w:shd w:val="clear" w:color="auto" w:fill="FFFFFF"/>
        <w:tabs>
          <w:tab w:val="clear" w:pos="720"/>
          <w:tab w:val="num" w:pos="0"/>
          <w:tab w:val="left" w:pos="284"/>
          <w:tab w:val="left" w:pos="993"/>
        </w:tabs>
        <w:autoSpaceDE w:val="0"/>
        <w:autoSpaceDN w:val="0"/>
        <w:adjustRightInd w:val="0"/>
        <w:spacing w:after="0" w:line="240" w:lineRule="auto"/>
        <w:ind w:left="0" w:firstLine="426"/>
        <w:jc w:val="both"/>
        <w:rPr>
          <w:rFonts w:ascii="Times New Roman" w:hAnsi="Times New Roman"/>
          <w:sz w:val="28"/>
          <w:szCs w:val="28"/>
        </w:rPr>
      </w:pPr>
      <w:r w:rsidRPr="00DB4D56">
        <w:rPr>
          <w:rFonts w:ascii="Times New Roman" w:hAnsi="Times New Roman"/>
          <w:sz w:val="28"/>
          <w:szCs w:val="28"/>
        </w:rPr>
        <w:t xml:space="preserve">Исполнительная власть в системе разделения властей: основные признаки и функции. Принципы исполнительной власти. </w:t>
      </w:r>
    </w:p>
    <w:p w:rsidR="00DB4D56" w:rsidRPr="00DB4D56" w:rsidRDefault="00DB4D56" w:rsidP="00EA0B8C">
      <w:pPr>
        <w:pStyle w:val="32"/>
        <w:widowControl/>
        <w:numPr>
          <w:ilvl w:val="0"/>
          <w:numId w:val="10"/>
        </w:numPr>
        <w:tabs>
          <w:tab w:val="clear" w:pos="720"/>
          <w:tab w:val="num" w:pos="0"/>
          <w:tab w:val="left" w:pos="284"/>
          <w:tab w:val="left" w:pos="993"/>
        </w:tabs>
        <w:snapToGrid/>
        <w:spacing w:after="0"/>
        <w:ind w:left="0" w:firstLine="426"/>
        <w:jc w:val="both"/>
        <w:rPr>
          <w:sz w:val="28"/>
          <w:szCs w:val="28"/>
        </w:rPr>
      </w:pPr>
      <w:r w:rsidRPr="00DB4D56">
        <w:rPr>
          <w:sz w:val="28"/>
          <w:szCs w:val="28"/>
        </w:rPr>
        <w:t xml:space="preserve">Административное право: понятие, функции, принципы, система. </w:t>
      </w:r>
    </w:p>
    <w:p w:rsidR="00DB4D56" w:rsidRPr="00DB4D56" w:rsidRDefault="00DB4D56" w:rsidP="00EA0B8C">
      <w:pPr>
        <w:numPr>
          <w:ilvl w:val="0"/>
          <w:numId w:val="10"/>
        </w:numPr>
        <w:shd w:val="clear" w:color="auto" w:fill="FFFFFF"/>
        <w:tabs>
          <w:tab w:val="clear" w:pos="720"/>
          <w:tab w:val="num" w:pos="0"/>
          <w:tab w:val="left" w:pos="284"/>
          <w:tab w:val="left" w:pos="993"/>
        </w:tabs>
        <w:spacing w:after="0" w:line="240" w:lineRule="auto"/>
        <w:ind w:left="0" w:firstLine="426"/>
        <w:jc w:val="both"/>
        <w:rPr>
          <w:rFonts w:ascii="Times New Roman" w:hAnsi="Times New Roman"/>
          <w:sz w:val="28"/>
          <w:szCs w:val="28"/>
        </w:rPr>
      </w:pPr>
      <w:r w:rsidRPr="00DB4D56">
        <w:rPr>
          <w:rFonts w:ascii="Times New Roman" w:hAnsi="Times New Roman"/>
          <w:sz w:val="28"/>
          <w:szCs w:val="28"/>
        </w:rPr>
        <w:t xml:space="preserve">Понятие, признаки и структура административно-правовой нормы. Классификация административно-правовых норм. Реализация административно-правовых норм. </w:t>
      </w:r>
    </w:p>
    <w:p w:rsidR="00DB4D56" w:rsidRPr="00DB4D56" w:rsidRDefault="00DB4D56" w:rsidP="00EA0B8C">
      <w:pPr>
        <w:numPr>
          <w:ilvl w:val="0"/>
          <w:numId w:val="10"/>
        </w:numPr>
        <w:shd w:val="clear" w:color="auto" w:fill="FFFFFF"/>
        <w:tabs>
          <w:tab w:val="clear" w:pos="720"/>
          <w:tab w:val="num" w:pos="0"/>
          <w:tab w:val="left" w:pos="284"/>
          <w:tab w:val="left" w:pos="993"/>
        </w:tabs>
        <w:spacing w:after="0" w:line="240" w:lineRule="auto"/>
        <w:ind w:left="0" w:firstLine="426"/>
        <w:jc w:val="both"/>
        <w:rPr>
          <w:rFonts w:ascii="Times New Roman" w:hAnsi="Times New Roman"/>
          <w:sz w:val="28"/>
          <w:szCs w:val="28"/>
        </w:rPr>
      </w:pPr>
      <w:r w:rsidRPr="00DB4D56">
        <w:rPr>
          <w:rFonts w:ascii="Times New Roman" w:hAnsi="Times New Roman"/>
          <w:sz w:val="28"/>
          <w:szCs w:val="28"/>
        </w:rPr>
        <w:t xml:space="preserve">Действие административно-правовых норм во времени, в пространстве и по кругу лиц. </w:t>
      </w:r>
    </w:p>
    <w:p w:rsidR="00DB4D56" w:rsidRPr="00DB4D56" w:rsidRDefault="00DB4D56" w:rsidP="00EA0B8C">
      <w:pPr>
        <w:numPr>
          <w:ilvl w:val="0"/>
          <w:numId w:val="10"/>
        </w:numPr>
        <w:shd w:val="clear" w:color="auto" w:fill="FFFFFF"/>
        <w:tabs>
          <w:tab w:val="clear" w:pos="720"/>
          <w:tab w:val="num" w:pos="0"/>
          <w:tab w:val="left" w:pos="284"/>
          <w:tab w:val="left" w:pos="993"/>
        </w:tabs>
        <w:spacing w:after="0" w:line="240" w:lineRule="auto"/>
        <w:ind w:left="0" w:firstLine="426"/>
        <w:jc w:val="both"/>
        <w:rPr>
          <w:rFonts w:ascii="Times New Roman" w:hAnsi="Times New Roman"/>
          <w:sz w:val="28"/>
          <w:szCs w:val="28"/>
        </w:rPr>
      </w:pPr>
      <w:r w:rsidRPr="00DB4D56">
        <w:rPr>
          <w:rFonts w:ascii="Times New Roman" w:hAnsi="Times New Roman"/>
          <w:sz w:val="28"/>
          <w:szCs w:val="28"/>
        </w:rPr>
        <w:t xml:space="preserve">Источники административного права. </w:t>
      </w:r>
    </w:p>
    <w:p w:rsidR="00DB4D56" w:rsidRPr="00DB4D56" w:rsidRDefault="00DB4D56" w:rsidP="00EA0B8C">
      <w:pPr>
        <w:numPr>
          <w:ilvl w:val="0"/>
          <w:numId w:val="10"/>
        </w:numPr>
        <w:shd w:val="clear" w:color="auto" w:fill="FFFFFF"/>
        <w:tabs>
          <w:tab w:val="clear" w:pos="720"/>
          <w:tab w:val="num" w:pos="0"/>
          <w:tab w:val="left" w:pos="284"/>
          <w:tab w:val="left" w:pos="993"/>
        </w:tabs>
        <w:spacing w:after="0" w:line="240" w:lineRule="auto"/>
        <w:ind w:left="0" w:firstLine="426"/>
        <w:jc w:val="both"/>
        <w:rPr>
          <w:rFonts w:ascii="Times New Roman" w:hAnsi="Times New Roman"/>
          <w:sz w:val="28"/>
          <w:szCs w:val="28"/>
        </w:rPr>
      </w:pPr>
      <w:r w:rsidRPr="00DB4D56">
        <w:rPr>
          <w:rFonts w:ascii="Times New Roman" w:hAnsi="Times New Roman"/>
          <w:sz w:val="28"/>
          <w:szCs w:val="28"/>
        </w:rPr>
        <w:t>Понятия и особенности административно-правовых отноше</w:t>
      </w:r>
      <w:r w:rsidRPr="00DB4D56">
        <w:rPr>
          <w:rFonts w:ascii="Times New Roman" w:hAnsi="Times New Roman"/>
          <w:sz w:val="28"/>
          <w:szCs w:val="28"/>
        </w:rPr>
        <w:softHyphen/>
        <w:t xml:space="preserve">ний. Виды, структура административно-правовых отношений. </w:t>
      </w:r>
    </w:p>
    <w:p w:rsidR="00DB4D56" w:rsidRPr="00DB4D56" w:rsidRDefault="00DB4D56" w:rsidP="00EA0B8C">
      <w:pPr>
        <w:pStyle w:val="32"/>
        <w:widowControl/>
        <w:numPr>
          <w:ilvl w:val="0"/>
          <w:numId w:val="10"/>
        </w:numPr>
        <w:tabs>
          <w:tab w:val="clear" w:pos="720"/>
          <w:tab w:val="num" w:pos="0"/>
          <w:tab w:val="left" w:pos="284"/>
          <w:tab w:val="left" w:pos="993"/>
        </w:tabs>
        <w:snapToGrid/>
        <w:spacing w:after="0"/>
        <w:ind w:left="0" w:firstLine="426"/>
        <w:jc w:val="both"/>
        <w:rPr>
          <w:sz w:val="28"/>
          <w:szCs w:val="28"/>
        </w:rPr>
      </w:pPr>
      <w:r w:rsidRPr="00DB4D56">
        <w:rPr>
          <w:sz w:val="28"/>
          <w:szCs w:val="28"/>
        </w:rPr>
        <w:t>Понятие и система субъектов административного права.</w:t>
      </w:r>
    </w:p>
    <w:p w:rsidR="00DB4D56" w:rsidRPr="00DB4D56" w:rsidRDefault="00DB4D56" w:rsidP="00EA0B8C">
      <w:pPr>
        <w:widowControl w:val="0"/>
        <w:numPr>
          <w:ilvl w:val="0"/>
          <w:numId w:val="10"/>
        </w:numPr>
        <w:tabs>
          <w:tab w:val="clear" w:pos="720"/>
          <w:tab w:val="num" w:pos="0"/>
          <w:tab w:val="left" w:pos="284"/>
          <w:tab w:val="left" w:pos="993"/>
        </w:tabs>
        <w:autoSpaceDE w:val="0"/>
        <w:autoSpaceDN w:val="0"/>
        <w:adjustRightInd w:val="0"/>
        <w:spacing w:after="0" w:line="240" w:lineRule="auto"/>
        <w:ind w:left="0" w:firstLine="426"/>
        <w:jc w:val="both"/>
        <w:rPr>
          <w:rFonts w:ascii="Times New Roman" w:hAnsi="Times New Roman"/>
          <w:sz w:val="28"/>
          <w:szCs w:val="28"/>
        </w:rPr>
      </w:pPr>
      <w:r w:rsidRPr="00DB4D56">
        <w:rPr>
          <w:rFonts w:ascii="Times New Roman" w:hAnsi="Times New Roman"/>
          <w:sz w:val="28"/>
          <w:szCs w:val="28"/>
        </w:rPr>
        <w:t xml:space="preserve">Понятие и структура административно-правового статуса гражданина. </w:t>
      </w:r>
    </w:p>
    <w:p w:rsidR="00DB4D56" w:rsidRPr="00DB4D56" w:rsidRDefault="00DB4D56" w:rsidP="00EA0B8C">
      <w:pPr>
        <w:widowControl w:val="0"/>
        <w:numPr>
          <w:ilvl w:val="0"/>
          <w:numId w:val="10"/>
        </w:numPr>
        <w:tabs>
          <w:tab w:val="clear" w:pos="720"/>
          <w:tab w:val="num" w:pos="0"/>
          <w:tab w:val="left" w:pos="284"/>
          <w:tab w:val="left" w:pos="993"/>
        </w:tabs>
        <w:autoSpaceDE w:val="0"/>
        <w:autoSpaceDN w:val="0"/>
        <w:adjustRightInd w:val="0"/>
        <w:spacing w:after="0" w:line="240" w:lineRule="auto"/>
        <w:ind w:left="0" w:firstLine="426"/>
        <w:jc w:val="both"/>
        <w:rPr>
          <w:rFonts w:ascii="Times New Roman" w:hAnsi="Times New Roman"/>
          <w:sz w:val="28"/>
          <w:szCs w:val="28"/>
        </w:rPr>
      </w:pPr>
      <w:r w:rsidRPr="00DB4D56">
        <w:rPr>
          <w:rFonts w:ascii="Times New Roman" w:hAnsi="Times New Roman"/>
          <w:sz w:val="28"/>
          <w:szCs w:val="28"/>
        </w:rPr>
        <w:t xml:space="preserve">Гарантии прав и свобод граждан в сфере государственного управления. </w:t>
      </w:r>
    </w:p>
    <w:p w:rsidR="00DB4D56" w:rsidRPr="00DB4D56" w:rsidRDefault="00DB4D56" w:rsidP="00EA0B8C">
      <w:pPr>
        <w:widowControl w:val="0"/>
        <w:numPr>
          <w:ilvl w:val="0"/>
          <w:numId w:val="10"/>
        </w:numPr>
        <w:tabs>
          <w:tab w:val="clear" w:pos="720"/>
          <w:tab w:val="num" w:pos="0"/>
          <w:tab w:val="left" w:pos="284"/>
          <w:tab w:val="left" w:pos="993"/>
        </w:tabs>
        <w:autoSpaceDE w:val="0"/>
        <w:autoSpaceDN w:val="0"/>
        <w:adjustRightInd w:val="0"/>
        <w:spacing w:after="0" w:line="240" w:lineRule="auto"/>
        <w:ind w:left="0" w:firstLine="426"/>
        <w:jc w:val="both"/>
        <w:rPr>
          <w:rFonts w:ascii="Times New Roman" w:hAnsi="Times New Roman"/>
          <w:sz w:val="28"/>
          <w:szCs w:val="28"/>
        </w:rPr>
      </w:pPr>
      <w:r w:rsidRPr="00DB4D56">
        <w:rPr>
          <w:rFonts w:ascii="Times New Roman" w:hAnsi="Times New Roman"/>
          <w:sz w:val="28"/>
          <w:szCs w:val="28"/>
        </w:rPr>
        <w:t xml:space="preserve">Обращения граждан. </w:t>
      </w:r>
    </w:p>
    <w:p w:rsidR="00DB4D56" w:rsidRPr="00DB4D56" w:rsidRDefault="00DB4D56" w:rsidP="00EA0B8C">
      <w:pPr>
        <w:widowControl w:val="0"/>
        <w:numPr>
          <w:ilvl w:val="0"/>
          <w:numId w:val="10"/>
        </w:numPr>
        <w:tabs>
          <w:tab w:val="clear" w:pos="720"/>
          <w:tab w:val="num" w:pos="0"/>
          <w:tab w:val="left" w:pos="284"/>
          <w:tab w:val="left" w:pos="993"/>
        </w:tabs>
        <w:autoSpaceDE w:val="0"/>
        <w:autoSpaceDN w:val="0"/>
        <w:adjustRightInd w:val="0"/>
        <w:spacing w:after="0" w:line="240" w:lineRule="auto"/>
        <w:ind w:left="0" w:firstLine="426"/>
        <w:jc w:val="both"/>
        <w:rPr>
          <w:rFonts w:ascii="Times New Roman" w:hAnsi="Times New Roman"/>
          <w:sz w:val="28"/>
          <w:szCs w:val="28"/>
        </w:rPr>
      </w:pPr>
      <w:r w:rsidRPr="00DB4D56">
        <w:rPr>
          <w:rFonts w:ascii="Times New Roman" w:hAnsi="Times New Roman"/>
          <w:sz w:val="28"/>
          <w:szCs w:val="28"/>
        </w:rPr>
        <w:t xml:space="preserve">Особенности административно-правового статуса иностранных граждан и лиц без гражданства. </w:t>
      </w:r>
    </w:p>
    <w:p w:rsidR="00DB4D56" w:rsidRPr="00DB4D56" w:rsidRDefault="00DB4D56" w:rsidP="00EA0B8C">
      <w:pPr>
        <w:numPr>
          <w:ilvl w:val="0"/>
          <w:numId w:val="10"/>
        </w:numPr>
        <w:shd w:val="clear" w:color="auto" w:fill="FFFFFF"/>
        <w:tabs>
          <w:tab w:val="clear" w:pos="720"/>
          <w:tab w:val="num" w:pos="0"/>
          <w:tab w:val="left" w:pos="284"/>
          <w:tab w:val="left" w:pos="993"/>
        </w:tabs>
        <w:spacing w:after="0" w:line="240" w:lineRule="auto"/>
        <w:ind w:left="0" w:firstLine="426"/>
        <w:jc w:val="both"/>
        <w:rPr>
          <w:rFonts w:ascii="Times New Roman" w:hAnsi="Times New Roman"/>
          <w:sz w:val="28"/>
          <w:szCs w:val="28"/>
        </w:rPr>
      </w:pPr>
      <w:r w:rsidRPr="00DB4D56">
        <w:rPr>
          <w:rFonts w:ascii="Times New Roman" w:hAnsi="Times New Roman"/>
          <w:sz w:val="28"/>
          <w:szCs w:val="28"/>
        </w:rPr>
        <w:t xml:space="preserve">Понятие, признаки и виды органов исполнительной власти. </w:t>
      </w:r>
    </w:p>
    <w:p w:rsidR="00DB4D56" w:rsidRPr="00DB4D56" w:rsidRDefault="00DB4D56" w:rsidP="00EA0B8C">
      <w:pPr>
        <w:numPr>
          <w:ilvl w:val="0"/>
          <w:numId w:val="10"/>
        </w:numPr>
        <w:shd w:val="clear" w:color="auto" w:fill="FFFFFF"/>
        <w:tabs>
          <w:tab w:val="clear" w:pos="720"/>
          <w:tab w:val="num" w:pos="0"/>
          <w:tab w:val="left" w:pos="284"/>
          <w:tab w:val="left" w:pos="993"/>
        </w:tabs>
        <w:spacing w:after="0" w:line="240" w:lineRule="auto"/>
        <w:ind w:left="0" w:firstLine="426"/>
        <w:jc w:val="both"/>
        <w:rPr>
          <w:rFonts w:ascii="Times New Roman" w:hAnsi="Times New Roman"/>
          <w:sz w:val="28"/>
          <w:szCs w:val="28"/>
        </w:rPr>
      </w:pPr>
      <w:r w:rsidRPr="00DB4D56">
        <w:rPr>
          <w:rFonts w:ascii="Times New Roman" w:hAnsi="Times New Roman"/>
          <w:sz w:val="28"/>
          <w:szCs w:val="28"/>
        </w:rPr>
        <w:t>Основные принципы организации и деятельности органов исполнительной власти.</w:t>
      </w:r>
    </w:p>
    <w:p w:rsidR="00DB4D56" w:rsidRPr="00DB4D56" w:rsidRDefault="00DB4D56" w:rsidP="00EA0B8C">
      <w:pPr>
        <w:numPr>
          <w:ilvl w:val="0"/>
          <w:numId w:val="10"/>
        </w:numPr>
        <w:shd w:val="clear" w:color="auto" w:fill="FFFFFF"/>
        <w:tabs>
          <w:tab w:val="clear" w:pos="720"/>
          <w:tab w:val="num" w:pos="0"/>
          <w:tab w:val="left" w:pos="284"/>
          <w:tab w:val="left" w:pos="993"/>
        </w:tabs>
        <w:spacing w:after="0" w:line="240" w:lineRule="auto"/>
        <w:ind w:left="0" w:firstLine="426"/>
        <w:jc w:val="both"/>
        <w:rPr>
          <w:rFonts w:ascii="Times New Roman" w:hAnsi="Times New Roman"/>
          <w:sz w:val="28"/>
          <w:szCs w:val="28"/>
        </w:rPr>
      </w:pPr>
      <w:r w:rsidRPr="00DB4D56">
        <w:rPr>
          <w:rFonts w:ascii="Times New Roman" w:hAnsi="Times New Roman"/>
          <w:sz w:val="28"/>
          <w:szCs w:val="28"/>
        </w:rPr>
        <w:t>Полномочия Президента Российской Федерации в сфере организации и реализации ис</w:t>
      </w:r>
      <w:r w:rsidRPr="00DB4D56">
        <w:rPr>
          <w:rFonts w:ascii="Times New Roman" w:hAnsi="Times New Roman"/>
          <w:sz w:val="28"/>
          <w:szCs w:val="28"/>
        </w:rPr>
        <w:softHyphen/>
        <w:t>полнительной власти.</w:t>
      </w:r>
    </w:p>
    <w:p w:rsidR="00DB4D56" w:rsidRPr="00DB4D56" w:rsidRDefault="00DB4D56" w:rsidP="00EA0B8C">
      <w:pPr>
        <w:numPr>
          <w:ilvl w:val="0"/>
          <w:numId w:val="10"/>
        </w:numPr>
        <w:shd w:val="clear" w:color="auto" w:fill="FFFFFF"/>
        <w:tabs>
          <w:tab w:val="clear" w:pos="720"/>
          <w:tab w:val="num" w:pos="0"/>
          <w:tab w:val="left" w:pos="284"/>
          <w:tab w:val="left" w:pos="993"/>
        </w:tabs>
        <w:spacing w:after="0" w:line="240" w:lineRule="auto"/>
        <w:ind w:left="0" w:firstLine="426"/>
        <w:jc w:val="both"/>
        <w:rPr>
          <w:rFonts w:ascii="Times New Roman" w:hAnsi="Times New Roman"/>
          <w:sz w:val="28"/>
          <w:szCs w:val="28"/>
        </w:rPr>
      </w:pPr>
      <w:r w:rsidRPr="00DB4D56">
        <w:rPr>
          <w:rFonts w:ascii="Times New Roman" w:hAnsi="Times New Roman"/>
          <w:sz w:val="28"/>
          <w:szCs w:val="28"/>
        </w:rPr>
        <w:t xml:space="preserve">Правовые основы, состав и компетенция Правительства Российской Федерации. </w:t>
      </w:r>
    </w:p>
    <w:p w:rsidR="00DB4D56" w:rsidRPr="00DB4D56" w:rsidRDefault="00DB4D56" w:rsidP="00EA0B8C">
      <w:pPr>
        <w:numPr>
          <w:ilvl w:val="0"/>
          <w:numId w:val="10"/>
        </w:numPr>
        <w:shd w:val="clear" w:color="auto" w:fill="FFFFFF"/>
        <w:tabs>
          <w:tab w:val="clear" w:pos="720"/>
          <w:tab w:val="num" w:pos="0"/>
          <w:tab w:val="left" w:pos="284"/>
          <w:tab w:val="left" w:pos="993"/>
        </w:tabs>
        <w:spacing w:after="0" w:line="240" w:lineRule="auto"/>
        <w:ind w:left="0" w:firstLine="426"/>
        <w:jc w:val="both"/>
        <w:rPr>
          <w:rFonts w:ascii="Times New Roman" w:hAnsi="Times New Roman"/>
          <w:sz w:val="28"/>
          <w:szCs w:val="28"/>
        </w:rPr>
      </w:pPr>
      <w:r w:rsidRPr="00DB4D56">
        <w:rPr>
          <w:rFonts w:ascii="Times New Roman" w:hAnsi="Times New Roman"/>
          <w:sz w:val="28"/>
          <w:szCs w:val="28"/>
        </w:rPr>
        <w:t>Система и структура федеральных органов исполнительной власти.</w:t>
      </w:r>
    </w:p>
    <w:p w:rsidR="00DB4D56" w:rsidRPr="00DB4D56" w:rsidRDefault="00DB4D56" w:rsidP="00EA0B8C">
      <w:pPr>
        <w:numPr>
          <w:ilvl w:val="0"/>
          <w:numId w:val="10"/>
        </w:numPr>
        <w:shd w:val="clear" w:color="auto" w:fill="FFFFFF"/>
        <w:tabs>
          <w:tab w:val="clear" w:pos="720"/>
          <w:tab w:val="num" w:pos="0"/>
          <w:tab w:val="left" w:pos="284"/>
          <w:tab w:val="left" w:pos="993"/>
        </w:tabs>
        <w:spacing w:after="0" w:line="240" w:lineRule="auto"/>
        <w:ind w:left="0" w:firstLine="426"/>
        <w:jc w:val="both"/>
        <w:rPr>
          <w:rFonts w:ascii="Times New Roman" w:hAnsi="Times New Roman"/>
          <w:sz w:val="28"/>
          <w:szCs w:val="28"/>
        </w:rPr>
      </w:pPr>
      <w:r w:rsidRPr="00DB4D56">
        <w:rPr>
          <w:rFonts w:ascii="Times New Roman" w:hAnsi="Times New Roman"/>
          <w:sz w:val="28"/>
          <w:szCs w:val="28"/>
        </w:rPr>
        <w:t>Органы исполнительной власти субъектов Российской Феде</w:t>
      </w:r>
      <w:r w:rsidRPr="00DB4D56">
        <w:rPr>
          <w:rFonts w:ascii="Times New Roman" w:hAnsi="Times New Roman"/>
          <w:sz w:val="28"/>
          <w:szCs w:val="28"/>
        </w:rPr>
        <w:softHyphen/>
        <w:t>рации.</w:t>
      </w:r>
    </w:p>
    <w:p w:rsidR="00DB4D56" w:rsidRPr="00DB4D56" w:rsidRDefault="00DB4D56" w:rsidP="00EA0B8C">
      <w:pPr>
        <w:numPr>
          <w:ilvl w:val="0"/>
          <w:numId w:val="10"/>
        </w:numPr>
        <w:shd w:val="clear" w:color="auto" w:fill="FFFFFF"/>
        <w:tabs>
          <w:tab w:val="clear" w:pos="720"/>
          <w:tab w:val="num" w:pos="0"/>
          <w:tab w:val="left" w:pos="284"/>
          <w:tab w:val="left" w:pos="993"/>
        </w:tabs>
        <w:spacing w:after="0" w:line="240" w:lineRule="auto"/>
        <w:ind w:left="0" w:firstLine="426"/>
        <w:jc w:val="both"/>
        <w:rPr>
          <w:rFonts w:ascii="Times New Roman" w:hAnsi="Times New Roman"/>
          <w:sz w:val="28"/>
          <w:szCs w:val="28"/>
        </w:rPr>
      </w:pPr>
      <w:r w:rsidRPr="00DB4D56">
        <w:rPr>
          <w:rFonts w:ascii="Times New Roman" w:hAnsi="Times New Roman"/>
          <w:sz w:val="28"/>
          <w:szCs w:val="28"/>
        </w:rPr>
        <w:t>Государственная служба: понятие и система. Правовые основы.</w:t>
      </w:r>
    </w:p>
    <w:p w:rsidR="00DB4D56" w:rsidRPr="00DB4D56" w:rsidRDefault="00DB4D56" w:rsidP="00EA0B8C">
      <w:pPr>
        <w:numPr>
          <w:ilvl w:val="0"/>
          <w:numId w:val="10"/>
        </w:numPr>
        <w:shd w:val="clear" w:color="auto" w:fill="FFFFFF"/>
        <w:tabs>
          <w:tab w:val="clear" w:pos="720"/>
          <w:tab w:val="num" w:pos="0"/>
          <w:tab w:val="left" w:pos="284"/>
          <w:tab w:val="left" w:pos="993"/>
        </w:tabs>
        <w:spacing w:after="0" w:line="240" w:lineRule="auto"/>
        <w:ind w:left="0" w:firstLine="426"/>
        <w:jc w:val="both"/>
        <w:rPr>
          <w:rFonts w:ascii="Times New Roman" w:hAnsi="Times New Roman"/>
          <w:sz w:val="28"/>
          <w:szCs w:val="28"/>
        </w:rPr>
      </w:pPr>
      <w:r w:rsidRPr="00DB4D56">
        <w:rPr>
          <w:rFonts w:ascii="Times New Roman" w:hAnsi="Times New Roman"/>
          <w:sz w:val="28"/>
          <w:szCs w:val="28"/>
        </w:rPr>
        <w:t xml:space="preserve">Принципы построения и функционирования системы государственной службы. </w:t>
      </w:r>
    </w:p>
    <w:p w:rsidR="00DB4D56" w:rsidRPr="00DB4D56" w:rsidRDefault="00DB4D56" w:rsidP="00EA0B8C">
      <w:pPr>
        <w:numPr>
          <w:ilvl w:val="0"/>
          <w:numId w:val="10"/>
        </w:numPr>
        <w:shd w:val="clear" w:color="auto" w:fill="FFFFFF"/>
        <w:tabs>
          <w:tab w:val="clear" w:pos="720"/>
          <w:tab w:val="num" w:pos="0"/>
          <w:tab w:val="left" w:pos="284"/>
          <w:tab w:val="left" w:pos="993"/>
        </w:tabs>
        <w:spacing w:after="0" w:line="240" w:lineRule="auto"/>
        <w:ind w:left="0" w:firstLine="426"/>
        <w:jc w:val="both"/>
        <w:rPr>
          <w:rFonts w:ascii="Times New Roman" w:hAnsi="Times New Roman"/>
          <w:sz w:val="28"/>
          <w:szCs w:val="28"/>
        </w:rPr>
      </w:pPr>
      <w:r w:rsidRPr="00DB4D56">
        <w:rPr>
          <w:rFonts w:ascii="Times New Roman" w:hAnsi="Times New Roman"/>
          <w:sz w:val="28"/>
          <w:szCs w:val="28"/>
        </w:rPr>
        <w:t xml:space="preserve">Понятие и признаки государственных служащих. Их классификация. </w:t>
      </w:r>
    </w:p>
    <w:p w:rsidR="00DB4D56" w:rsidRPr="00DB4D56" w:rsidRDefault="00DB4D56" w:rsidP="00EA0B8C">
      <w:pPr>
        <w:numPr>
          <w:ilvl w:val="0"/>
          <w:numId w:val="10"/>
        </w:numPr>
        <w:shd w:val="clear" w:color="auto" w:fill="FFFFFF"/>
        <w:tabs>
          <w:tab w:val="clear" w:pos="720"/>
          <w:tab w:val="num" w:pos="0"/>
          <w:tab w:val="left" w:pos="284"/>
          <w:tab w:val="left" w:pos="993"/>
        </w:tabs>
        <w:spacing w:after="0" w:line="240" w:lineRule="auto"/>
        <w:ind w:left="0" w:firstLine="426"/>
        <w:jc w:val="both"/>
        <w:rPr>
          <w:rFonts w:ascii="Times New Roman" w:hAnsi="Times New Roman"/>
          <w:sz w:val="28"/>
          <w:szCs w:val="28"/>
        </w:rPr>
      </w:pPr>
      <w:r w:rsidRPr="00DB4D56">
        <w:rPr>
          <w:rFonts w:ascii="Times New Roman" w:hAnsi="Times New Roman"/>
          <w:sz w:val="28"/>
          <w:szCs w:val="28"/>
        </w:rPr>
        <w:t>Административно-правовой статус государствен</w:t>
      </w:r>
      <w:r w:rsidRPr="00DB4D56">
        <w:rPr>
          <w:rFonts w:ascii="Times New Roman" w:hAnsi="Times New Roman"/>
          <w:sz w:val="28"/>
          <w:szCs w:val="28"/>
        </w:rPr>
        <w:softHyphen/>
        <w:t xml:space="preserve">ных служащих. Права, обязанности, ограничения, запреты и гарантии. </w:t>
      </w:r>
    </w:p>
    <w:p w:rsidR="00DB4D56" w:rsidRPr="00DB4D56" w:rsidRDefault="00DB4D56" w:rsidP="00EA0B8C">
      <w:pPr>
        <w:numPr>
          <w:ilvl w:val="0"/>
          <w:numId w:val="10"/>
        </w:numPr>
        <w:shd w:val="clear" w:color="auto" w:fill="FFFFFF"/>
        <w:tabs>
          <w:tab w:val="clear" w:pos="720"/>
          <w:tab w:val="num" w:pos="0"/>
          <w:tab w:val="left" w:pos="284"/>
          <w:tab w:val="left" w:pos="993"/>
        </w:tabs>
        <w:spacing w:after="0" w:line="240" w:lineRule="auto"/>
        <w:ind w:left="0" w:firstLine="426"/>
        <w:jc w:val="both"/>
        <w:rPr>
          <w:rFonts w:ascii="Times New Roman" w:hAnsi="Times New Roman"/>
          <w:sz w:val="28"/>
          <w:szCs w:val="28"/>
        </w:rPr>
      </w:pPr>
      <w:r w:rsidRPr="00DB4D56">
        <w:rPr>
          <w:rFonts w:ascii="Times New Roman" w:hAnsi="Times New Roman"/>
          <w:sz w:val="28"/>
          <w:szCs w:val="28"/>
        </w:rPr>
        <w:t>Поощрение и ответственность государственных служащих.</w:t>
      </w:r>
    </w:p>
    <w:p w:rsidR="00DB4D56" w:rsidRPr="00DB4D56" w:rsidRDefault="00DB4D56" w:rsidP="00EA0B8C">
      <w:pPr>
        <w:numPr>
          <w:ilvl w:val="0"/>
          <w:numId w:val="10"/>
        </w:numPr>
        <w:shd w:val="clear" w:color="auto" w:fill="FFFFFF"/>
        <w:tabs>
          <w:tab w:val="clear" w:pos="720"/>
          <w:tab w:val="num" w:pos="0"/>
          <w:tab w:val="left" w:pos="284"/>
          <w:tab w:val="left" w:pos="993"/>
        </w:tabs>
        <w:spacing w:after="0" w:line="240" w:lineRule="auto"/>
        <w:ind w:left="0" w:firstLine="426"/>
        <w:jc w:val="both"/>
        <w:rPr>
          <w:rFonts w:ascii="Times New Roman" w:hAnsi="Times New Roman"/>
          <w:sz w:val="28"/>
          <w:szCs w:val="28"/>
        </w:rPr>
      </w:pPr>
      <w:r w:rsidRPr="00DB4D56">
        <w:rPr>
          <w:rFonts w:ascii="Times New Roman" w:hAnsi="Times New Roman"/>
          <w:sz w:val="28"/>
          <w:szCs w:val="28"/>
        </w:rPr>
        <w:t>Прохождение го</w:t>
      </w:r>
      <w:r w:rsidRPr="00DB4D56">
        <w:rPr>
          <w:rFonts w:ascii="Times New Roman" w:hAnsi="Times New Roman"/>
          <w:sz w:val="28"/>
          <w:szCs w:val="28"/>
        </w:rPr>
        <w:softHyphen/>
        <w:t>сударственной службы: поступление на государственную службу, аттеста</w:t>
      </w:r>
      <w:r w:rsidRPr="00DB4D56">
        <w:rPr>
          <w:rFonts w:ascii="Times New Roman" w:hAnsi="Times New Roman"/>
          <w:sz w:val="28"/>
          <w:szCs w:val="28"/>
        </w:rPr>
        <w:softHyphen/>
        <w:t>ция, присвоение квалификационных разрядов, прекращение государственной службы.</w:t>
      </w:r>
    </w:p>
    <w:p w:rsidR="00DB4D56" w:rsidRPr="00DB4D56" w:rsidRDefault="00DB4D56" w:rsidP="00EA0B8C">
      <w:pPr>
        <w:numPr>
          <w:ilvl w:val="0"/>
          <w:numId w:val="10"/>
        </w:numPr>
        <w:shd w:val="clear" w:color="auto" w:fill="FFFFFF"/>
        <w:tabs>
          <w:tab w:val="clear" w:pos="720"/>
          <w:tab w:val="num" w:pos="0"/>
          <w:tab w:val="left" w:pos="284"/>
          <w:tab w:val="left" w:pos="993"/>
        </w:tabs>
        <w:spacing w:after="0" w:line="240" w:lineRule="auto"/>
        <w:ind w:left="0" w:firstLine="426"/>
        <w:jc w:val="both"/>
        <w:rPr>
          <w:rFonts w:ascii="Times New Roman" w:hAnsi="Times New Roman"/>
          <w:sz w:val="28"/>
          <w:szCs w:val="28"/>
        </w:rPr>
      </w:pPr>
      <w:r w:rsidRPr="00DB4D56">
        <w:rPr>
          <w:rFonts w:ascii="Times New Roman" w:hAnsi="Times New Roman"/>
          <w:sz w:val="28"/>
          <w:szCs w:val="28"/>
        </w:rPr>
        <w:t>Административно-правовой статус юридических лиц.</w:t>
      </w:r>
    </w:p>
    <w:p w:rsidR="00DB4D56" w:rsidRPr="00DB4D56" w:rsidRDefault="00DB4D56" w:rsidP="00EA0B8C">
      <w:pPr>
        <w:numPr>
          <w:ilvl w:val="0"/>
          <w:numId w:val="10"/>
        </w:numPr>
        <w:shd w:val="clear" w:color="auto" w:fill="FFFFFF"/>
        <w:tabs>
          <w:tab w:val="clear" w:pos="720"/>
          <w:tab w:val="num" w:pos="0"/>
          <w:tab w:val="left" w:pos="284"/>
          <w:tab w:val="left" w:pos="993"/>
        </w:tabs>
        <w:spacing w:after="0" w:line="240" w:lineRule="auto"/>
        <w:ind w:left="0" w:firstLine="426"/>
        <w:jc w:val="both"/>
        <w:rPr>
          <w:rFonts w:ascii="Times New Roman" w:hAnsi="Times New Roman"/>
          <w:sz w:val="28"/>
          <w:szCs w:val="28"/>
        </w:rPr>
      </w:pPr>
      <w:r w:rsidRPr="00DB4D56">
        <w:rPr>
          <w:rFonts w:ascii="Times New Roman" w:hAnsi="Times New Roman"/>
          <w:sz w:val="28"/>
          <w:szCs w:val="28"/>
        </w:rPr>
        <w:t>Административно-правовой статус общественных объединений.</w:t>
      </w:r>
    </w:p>
    <w:p w:rsidR="00DB4D56" w:rsidRPr="00DB4D56" w:rsidRDefault="00DB4D56" w:rsidP="00EA0B8C">
      <w:pPr>
        <w:numPr>
          <w:ilvl w:val="0"/>
          <w:numId w:val="10"/>
        </w:numPr>
        <w:shd w:val="clear" w:color="auto" w:fill="FFFFFF"/>
        <w:tabs>
          <w:tab w:val="clear" w:pos="720"/>
          <w:tab w:val="num" w:pos="0"/>
          <w:tab w:val="left" w:pos="284"/>
          <w:tab w:val="left" w:pos="993"/>
        </w:tabs>
        <w:spacing w:after="0" w:line="240" w:lineRule="auto"/>
        <w:ind w:left="0" w:firstLine="426"/>
        <w:jc w:val="both"/>
        <w:rPr>
          <w:rFonts w:ascii="Times New Roman" w:hAnsi="Times New Roman"/>
          <w:sz w:val="28"/>
          <w:szCs w:val="28"/>
        </w:rPr>
      </w:pPr>
      <w:r w:rsidRPr="00DB4D56">
        <w:rPr>
          <w:rFonts w:ascii="Times New Roman" w:hAnsi="Times New Roman"/>
          <w:sz w:val="28"/>
          <w:szCs w:val="28"/>
        </w:rPr>
        <w:lastRenderedPageBreak/>
        <w:t xml:space="preserve">Понятие и признаки формы реализации исполнительной власти. Классификация административно-правовых форм реализации исполнительной власти.  </w:t>
      </w:r>
    </w:p>
    <w:p w:rsidR="00DB4D56" w:rsidRPr="00DB4D56" w:rsidRDefault="00DB4D56" w:rsidP="00EA0B8C">
      <w:pPr>
        <w:numPr>
          <w:ilvl w:val="0"/>
          <w:numId w:val="10"/>
        </w:numPr>
        <w:shd w:val="clear" w:color="auto" w:fill="FFFFFF"/>
        <w:tabs>
          <w:tab w:val="clear" w:pos="720"/>
          <w:tab w:val="num" w:pos="0"/>
          <w:tab w:val="left" w:pos="284"/>
          <w:tab w:val="left" w:pos="993"/>
        </w:tabs>
        <w:spacing w:after="0" w:line="240" w:lineRule="auto"/>
        <w:ind w:left="0" w:firstLine="426"/>
        <w:jc w:val="both"/>
        <w:rPr>
          <w:rFonts w:ascii="Times New Roman" w:hAnsi="Times New Roman"/>
          <w:sz w:val="28"/>
          <w:szCs w:val="28"/>
        </w:rPr>
      </w:pPr>
      <w:r w:rsidRPr="00DB4D56">
        <w:rPr>
          <w:rFonts w:ascii="Times New Roman" w:hAnsi="Times New Roman"/>
          <w:sz w:val="28"/>
          <w:szCs w:val="28"/>
        </w:rPr>
        <w:t>Понятие и юридическое значение правовых актов управления, их виды и значение. Требования, предъявляемые к правовым актам управления.</w:t>
      </w:r>
    </w:p>
    <w:p w:rsidR="00DB4D56" w:rsidRPr="00DB4D56" w:rsidRDefault="00DB4D56" w:rsidP="00EA0B8C">
      <w:pPr>
        <w:numPr>
          <w:ilvl w:val="0"/>
          <w:numId w:val="10"/>
        </w:numPr>
        <w:shd w:val="clear" w:color="auto" w:fill="FFFFFF"/>
        <w:tabs>
          <w:tab w:val="clear" w:pos="720"/>
          <w:tab w:val="num" w:pos="0"/>
          <w:tab w:val="left" w:pos="284"/>
          <w:tab w:val="left" w:pos="993"/>
        </w:tabs>
        <w:spacing w:after="0" w:line="240" w:lineRule="auto"/>
        <w:ind w:left="0" w:firstLine="426"/>
        <w:jc w:val="both"/>
        <w:rPr>
          <w:rFonts w:ascii="Times New Roman" w:hAnsi="Times New Roman"/>
          <w:sz w:val="28"/>
          <w:szCs w:val="28"/>
        </w:rPr>
      </w:pPr>
      <w:r w:rsidRPr="00DB4D56">
        <w:rPr>
          <w:rFonts w:ascii="Times New Roman" w:hAnsi="Times New Roman"/>
          <w:sz w:val="28"/>
          <w:szCs w:val="28"/>
        </w:rPr>
        <w:t>Действие правовых актов управления. Отмена и приостановление правовых актов управления.</w:t>
      </w:r>
    </w:p>
    <w:p w:rsidR="00DB4D56" w:rsidRPr="00DB4D56" w:rsidRDefault="00DB4D56" w:rsidP="00EA0B8C">
      <w:pPr>
        <w:widowControl w:val="0"/>
        <w:numPr>
          <w:ilvl w:val="0"/>
          <w:numId w:val="10"/>
        </w:numPr>
        <w:shd w:val="clear" w:color="auto" w:fill="FFFFFF"/>
        <w:tabs>
          <w:tab w:val="clear" w:pos="720"/>
          <w:tab w:val="num" w:pos="0"/>
          <w:tab w:val="left" w:pos="284"/>
          <w:tab w:val="left" w:pos="993"/>
        </w:tabs>
        <w:autoSpaceDE w:val="0"/>
        <w:autoSpaceDN w:val="0"/>
        <w:adjustRightInd w:val="0"/>
        <w:spacing w:after="0" w:line="240" w:lineRule="auto"/>
        <w:ind w:left="0" w:firstLine="426"/>
        <w:jc w:val="both"/>
        <w:rPr>
          <w:rFonts w:ascii="Times New Roman" w:hAnsi="Times New Roman"/>
          <w:sz w:val="28"/>
          <w:szCs w:val="28"/>
        </w:rPr>
      </w:pPr>
      <w:r w:rsidRPr="00DB4D56">
        <w:rPr>
          <w:rFonts w:ascii="Times New Roman" w:hAnsi="Times New Roman"/>
          <w:sz w:val="28"/>
          <w:szCs w:val="28"/>
        </w:rPr>
        <w:t>Понятие и содержание административно-правовых методов реализации исполнительной власти. Классификация административно-правовых методов реализации исполнительной власти.</w:t>
      </w:r>
    </w:p>
    <w:p w:rsidR="00DB4D56" w:rsidRPr="00DB4D56" w:rsidRDefault="00DB4D56" w:rsidP="00EA0B8C">
      <w:pPr>
        <w:widowControl w:val="0"/>
        <w:numPr>
          <w:ilvl w:val="0"/>
          <w:numId w:val="10"/>
        </w:numPr>
        <w:shd w:val="clear" w:color="auto" w:fill="FFFFFF"/>
        <w:tabs>
          <w:tab w:val="clear" w:pos="720"/>
          <w:tab w:val="num" w:pos="0"/>
          <w:tab w:val="left" w:pos="284"/>
          <w:tab w:val="left" w:pos="993"/>
          <w:tab w:val="num" w:pos="1099"/>
        </w:tabs>
        <w:autoSpaceDE w:val="0"/>
        <w:autoSpaceDN w:val="0"/>
        <w:adjustRightInd w:val="0"/>
        <w:spacing w:after="0" w:line="240" w:lineRule="auto"/>
        <w:ind w:left="0" w:firstLine="426"/>
        <w:jc w:val="both"/>
        <w:rPr>
          <w:rFonts w:ascii="Times New Roman" w:hAnsi="Times New Roman"/>
          <w:sz w:val="28"/>
          <w:szCs w:val="28"/>
        </w:rPr>
      </w:pPr>
      <w:r w:rsidRPr="00DB4D56">
        <w:rPr>
          <w:rFonts w:ascii="Times New Roman" w:hAnsi="Times New Roman"/>
          <w:sz w:val="28"/>
          <w:szCs w:val="28"/>
        </w:rPr>
        <w:t xml:space="preserve">Понятие и правовая природа административного принуждения. Классификация мер административного принуждения, основания их применения. </w:t>
      </w:r>
    </w:p>
    <w:p w:rsidR="00DB4D56" w:rsidRPr="00DB4D56" w:rsidRDefault="00DB4D56" w:rsidP="00EA0B8C">
      <w:pPr>
        <w:widowControl w:val="0"/>
        <w:numPr>
          <w:ilvl w:val="0"/>
          <w:numId w:val="10"/>
        </w:numPr>
        <w:tabs>
          <w:tab w:val="clear" w:pos="720"/>
          <w:tab w:val="num" w:pos="0"/>
          <w:tab w:val="left" w:pos="284"/>
          <w:tab w:val="left" w:pos="993"/>
        </w:tabs>
        <w:autoSpaceDE w:val="0"/>
        <w:autoSpaceDN w:val="0"/>
        <w:adjustRightInd w:val="0"/>
        <w:spacing w:after="0" w:line="240" w:lineRule="auto"/>
        <w:ind w:left="0" w:firstLine="426"/>
        <w:jc w:val="both"/>
        <w:rPr>
          <w:rFonts w:ascii="Times New Roman" w:hAnsi="Times New Roman"/>
          <w:sz w:val="28"/>
          <w:szCs w:val="28"/>
        </w:rPr>
      </w:pPr>
      <w:r w:rsidRPr="00DB4D56">
        <w:rPr>
          <w:rFonts w:ascii="Times New Roman" w:hAnsi="Times New Roman"/>
          <w:sz w:val="28"/>
          <w:szCs w:val="28"/>
        </w:rPr>
        <w:t xml:space="preserve">Общая характеристика законодательства об административной ответственности: задачи и принципы. </w:t>
      </w:r>
    </w:p>
    <w:p w:rsidR="00DB4D56" w:rsidRPr="00DB4D56" w:rsidRDefault="00DB4D56" w:rsidP="00EA0B8C">
      <w:pPr>
        <w:widowControl w:val="0"/>
        <w:numPr>
          <w:ilvl w:val="0"/>
          <w:numId w:val="10"/>
        </w:numPr>
        <w:tabs>
          <w:tab w:val="clear" w:pos="720"/>
          <w:tab w:val="num" w:pos="0"/>
          <w:tab w:val="left" w:pos="284"/>
          <w:tab w:val="left" w:pos="993"/>
        </w:tabs>
        <w:autoSpaceDE w:val="0"/>
        <w:autoSpaceDN w:val="0"/>
        <w:adjustRightInd w:val="0"/>
        <w:spacing w:after="0" w:line="240" w:lineRule="auto"/>
        <w:ind w:left="0" w:firstLine="426"/>
        <w:jc w:val="both"/>
        <w:rPr>
          <w:rFonts w:ascii="Times New Roman" w:hAnsi="Times New Roman"/>
          <w:sz w:val="28"/>
          <w:szCs w:val="28"/>
        </w:rPr>
      </w:pPr>
      <w:r w:rsidRPr="00DB4D56">
        <w:rPr>
          <w:rFonts w:ascii="Times New Roman" w:hAnsi="Times New Roman"/>
          <w:sz w:val="28"/>
          <w:szCs w:val="28"/>
        </w:rPr>
        <w:t xml:space="preserve">Понятие и особенности административной ответственности. </w:t>
      </w:r>
    </w:p>
    <w:p w:rsidR="00DB4D56" w:rsidRPr="00DB4D56" w:rsidRDefault="00DB4D56" w:rsidP="00EA0B8C">
      <w:pPr>
        <w:widowControl w:val="0"/>
        <w:numPr>
          <w:ilvl w:val="0"/>
          <w:numId w:val="10"/>
        </w:numPr>
        <w:tabs>
          <w:tab w:val="clear" w:pos="720"/>
          <w:tab w:val="num" w:pos="0"/>
          <w:tab w:val="left" w:pos="284"/>
          <w:tab w:val="left" w:pos="993"/>
        </w:tabs>
        <w:autoSpaceDE w:val="0"/>
        <w:autoSpaceDN w:val="0"/>
        <w:adjustRightInd w:val="0"/>
        <w:spacing w:after="0" w:line="240" w:lineRule="auto"/>
        <w:ind w:left="0" w:firstLine="426"/>
        <w:jc w:val="both"/>
        <w:rPr>
          <w:rFonts w:ascii="Times New Roman" w:hAnsi="Times New Roman"/>
          <w:sz w:val="28"/>
          <w:szCs w:val="28"/>
        </w:rPr>
      </w:pPr>
      <w:r w:rsidRPr="00DB4D56">
        <w:rPr>
          <w:rFonts w:ascii="Times New Roman" w:hAnsi="Times New Roman"/>
          <w:sz w:val="28"/>
          <w:szCs w:val="28"/>
        </w:rPr>
        <w:t xml:space="preserve">Понятие и признаки административного правонарушения. Классификация. </w:t>
      </w:r>
    </w:p>
    <w:p w:rsidR="00DB4D56" w:rsidRPr="00DB4D56" w:rsidRDefault="00DB4D56" w:rsidP="00EA0B8C">
      <w:pPr>
        <w:widowControl w:val="0"/>
        <w:numPr>
          <w:ilvl w:val="0"/>
          <w:numId w:val="10"/>
        </w:numPr>
        <w:tabs>
          <w:tab w:val="clear" w:pos="720"/>
          <w:tab w:val="num" w:pos="0"/>
          <w:tab w:val="left" w:pos="284"/>
          <w:tab w:val="left" w:pos="993"/>
        </w:tabs>
        <w:autoSpaceDE w:val="0"/>
        <w:autoSpaceDN w:val="0"/>
        <w:adjustRightInd w:val="0"/>
        <w:spacing w:after="0" w:line="240" w:lineRule="auto"/>
        <w:ind w:left="0" w:firstLine="426"/>
        <w:jc w:val="both"/>
        <w:rPr>
          <w:rFonts w:ascii="Times New Roman" w:hAnsi="Times New Roman"/>
          <w:sz w:val="28"/>
          <w:szCs w:val="28"/>
        </w:rPr>
      </w:pPr>
      <w:r w:rsidRPr="00DB4D56">
        <w:rPr>
          <w:rFonts w:ascii="Times New Roman" w:hAnsi="Times New Roman"/>
          <w:sz w:val="28"/>
          <w:szCs w:val="28"/>
        </w:rPr>
        <w:t>Юридический состав административного правонарушения.</w:t>
      </w:r>
    </w:p>
    <w:p w:rsidR="00DB4D56" w:rsidRPr="00DB4D56" w:rsidRDefault="00DB4D56" w:rsidP="00EA0B8C">
      <w:pPr>
        <w:widowControl w:val="0"/>
        <w:numPr>
          <w:ilvl w:val="0"/>
          <w:numId w:val="10"/>
        </w:numPr>
        <w:tabs>
          <w:tab w:val="clear" w:pos="720"/>
          <w:tab w:val="num" w:pos="0"/>
          <w:tab w:val="left" w:pos="284"/>
          <w:tab w:val="left" w:pos="993"/>
        </w:tabs>
        <w:autoSpaceDE w:val="0"/>
        <w:autoSpaceDN w:val="0"/>
        <w:adjustRightInd w:val="0"/>
        <w:spacing w:after="0" w:line="240" w:lineRule="auto"/>
        <w:ind w:left="0" w:firstLine="426"/>
        <w:jc w:val="both"/>
        <w:rPr>
          <w:rFonts w:ascii="Times New Roman" w:hAnsi="Times New Roman"/>
          <w:sz w:val="28"/>
          <w:szCs w:val="28"/>
        </w:rPr>
      </w:pPr>
      <w:r w:rsidRPr="00DB4D56">
        <w:rPr>
          <w:rFonts w:ascii="Times New Roman" w:hAnsi="Times New Roman"/>
          <w:sz w:val="28"/>
          <w:szCs w:val="28"/>
        </w:rPr>
        <w:t xml:space="preserve">Административное наказание: понятие, цели, система, виды. </w:t>
      </w:r>
    </w:p>
    <w:p w:rsidR="00DB4D56" w:rsidRPr="00DB4D56" w:rsidRDefault="00DB4D56" w:rsidP="00EA0B8C">
      <w:pPr>
        <w:widowControl w:val="0"/>
        <w:numPr>
          <w:ilvl w:val="0"/>
          <w:numId w:val="10"/>
        </w:numPr>
        <w:tabs>
          <w:tab w:val="clear" w:pos="720"/>
          <w:tab w:val="num" w:pos="0"/>
          <w:tab w:val="left" w:pos="284"/>
          <w:tab w:val="left" w:pos="993"/>
        </w:tabs>
        <w:autoSpaceDE w:val="0"/>
        <w:autoSpaceDN w:val="0"/>
        <w:adjustRightInd w:val="0"/>
        <w:spacing w:after="0" w:line="240" w:lineRule="auto"/>
        <w:ind w:left="0" w:firstLine="426"/>
        <w:jc w:val="both"/>
        <w:rPr>
          <w:rFonts w:ascii="Times New Roman" w:hAnsi="Times New Roman"/>
          <w:sz w:val="28"/>
          <w:szCs w:val="28"/>
        </w:rPr>
      </w:pPr>
      <w:r w:rsidRPr="00DB4D56">
        <w:rPr>
          <w:rFonts w:ascii="Times New Roman" w:hAnsi="Times New Roman"/>
          <w:sz w:val="28"/>
          <w:szCs w:val="28"/>
        </w:rPr>
        <w:t>Назначение административных наказаний.</w:t>
      </w:r>
    </w:p>
    <w:p w:rsidR="00DB4D56" w:rsidRPr="00DB4D56" w:rsidRDefault="00DB4D56" w:rsidP="00EA0B8C">
      <w:pPr>
        <w:widowControl w:val="0"/>
        <w:numPr>
          <w:ilvl w:val="0"/>
          <w:numId w:val="10"/>
        </w:numPr>
        <w:tabs>
          <w:tab w:val="clear" w:pos="720"/>
          <w:tab w:val="num" w:pos="0"/>
          <w:tab w:val="left" w:pos="284"/>
          <w:tab w:val="left" w:pos="993"/>
        </w:tabs>
        <w:autoSpaceDE w:val="0"/>
        <w:autoSpaceDN w:val="0"/>
        <w:adjustRightInd w:val="0"/>
        <w:spacing w:after="0" w:line="240" w:lineRule="auto"/>
        <w:ind w:left="0" w:firstLine="426"/>
        <w:jc w:val="both"/>
        <w:rPr>
          <w:rFonts w:ascii="Times New Roman" w:hAnsi="Times New Roman"/>
          <w:sz w:val="28"/>
          <w:szCs w:val="28"/>
        </w:rPr>
      </w:pPr>
      <w:r w:rsidRPr="00DB4D56">
        <w:rPr>
          <w:rFonts w:ascii="Times New Roman" w:hAnsi="Times New Roman"/>
          <w:sz w:val="28"/>
          <w:szCs w:val="28"/>
        </w:rPr>
        <w:t xml:space="preserve">Система государственных органов и должностных лиц, уполномоченных рассматривать дела об административных правонарушениях. </w:t>
      </w:r>
    </w:p>
    <w:p w:rsidR="00DB4D56" w:rsidRPr="00DB4D56" w:rsidRDefault="00DB4D56" w:rsidP="00EA0B8C">
      <w:pPr>
        <w:widowControl w:val="0"/>
        <w:numPr>
          <w:ilvl w:val="0"/>
          <w:numId w:val="10"/>
        </w:numPr>
        <w:tabs>
          <w:tab w:val="clear" w:pos="720"/>
          <w:tab w:val="num" w:pos="0"/>
          <w:tab w:val="left" w:pos="284"/>
          <w:tab w:val="left" w:pos="993"/>
        </w:tabs>
        <w:autoSpaceDE w:val="0"/>
        <w:autoSpaceDN w:val="0"/>
        <w:adjustRightInd w:val="0"/>
        <w:spacing w:after="0" w:line="240" w:lineRule="auto"/>
        <w:ind w:left="0" w:firstLine="426"/>
        <w:jc w:val="both"/>
        <w:rPr>
          <w:rFonts w:ascii="Times New Roman" w:hAnsi="Times New Roman"/>
          <w:sz w:val="28"/>
          <w:szCs w:val="28"/>
        </w:rPr>
      </w:pPr>
      <w:r w:rsidRPr="00DB4D56">
        <w:rPr>
          <w:rFonts w:ascii="Times New Roman" w:hAnsi="Times New Roman"/>
          <w:sz w:val="28"/>
          <w:szCs w:val="28"/>
        </w:rPr>
        <w:t>Подведомственность дел об административных правонарушениях: правила определения.</w:t>
      </w:r>
    </w:p>
    <w:p w:rsidR="00DB4D56" w:rsidRPr="00DB4D56" w:rsidRDefault="00DB4D56" w:rsidP="00EA0B8C">
      <w:pPr>
        <w:widowControl w:val="0"/>
        <w:numPr>
          <w:ilvl w:val="0"/>
          <w:numId w:val="10"/>
        </w:numPr>
        <w:tabs>
          <w:tab w:val="clear" w:pos="720"/>
          <w:tab w:val="num" w:pos="0"/>
          <w:tab w:val="left" w:pos="284"/>
          <w:tab w:val="left" w:pos="993"/>
        </w:tabs>
        <w:autoSpaceDE w:val="0"/>
        <w:autoSpaceDN w:val="0"/>
        <w:adjustRightInd w:val="0"/>
        <w:spacing w:after="0" w:line="240" w:lineRule="auto"/>
        <w:ind w:left="0" w:firstLine="426"/>
        <w:jc w:val="both"/>
        <w:rPr>
          <w:rFonts w:ascii="Times New Roman" w:hAnsi="Times New Roman"/>
          <w:sz w:val="28"/>
          <w:szCs w:val="28"/>
        </w:rPr>
      </w:pPr>
      <w:r w:rsidRPr="00DB4D56">
        <w:rPr>
          <w:rFonts w:ascii="Times New Roman" w:hAnsi="Times New Roman"/>
          <w:sz w:val="28"/>
          <w:szCs w:val="28"/>
        </w:rPr>
        <w:t xml:space="preserve">Административный процесс: подходы к его пониманию. </w:t>
      </w:r>
    </w:p>
    <w:p w:rsidR="00DB4D56" w:rsidRPr="00DB4D56" w:rsidRDefault="00DB4D56" w:rsidP="00EA0B8C">
      <w:pPr>
        <w:widowControl w:val="0"/>
        <w:numPr>
          <w:ilvl w:val="0"/>
          <w:numId w:val="10"/>
        </w:numPr>
        <w:tabs>
          <w:tab w:val="clear" w:pos="720"/>
          <w:tab w:val="num" w:pos="0"/>
          <w:tab w:val="left" w:pos="284"/>
          <w:tab w:val="left" w:pos="993"/>
        </w:tabs>
        <w:autoSpaceDE w:val="0"/>
        <w:autoSpaceDN w:val="0"/>
        <w:adjustRightInd w:val="0"/>
        <w:spacing w:after="0" w:line="240" w:lineRule="auto"/>
        <w:ind w:left="0" w:firstLine="426"/>
        <w:jc w:val="both"/>
        <w:rPr>
          <w:rFonts w:ascii="Times New Roman" w:hAnsi="Times New Roman"/>
          <w:sz w:val="28"/>
          <w:szCs w:val="28"/>
        </w:rPr>
      </w:pPr>
      <w:r w:rsidRPr="00DB4D56">
        <w:rPr>
          <w:rFonts w:ascii="Times New Roman" w:hAnsi="Times New Roman"/>
          <w:sz w:val="28"/>
          <w:szCs w:val="28"/>
        </w:rPr>
        <w:t xml:space="preserve">Понятие и признаки административного процесса, структура. Принципы административного процесса. </w:t>
      </w:r>
    </w:p>
    <w:p w:rsidR="00DB4D56" w:rsidRPr="00DB4D56" w:rsidRDefault="00DB4D56" w:rsidP="00EA0B8C">
      <w:pPr>
        <w:widowControl w:val="0"/>
        <w:numPr>
          <w:ilvl w:val="0"/>
          <w:numId w:val="10"/>
        </w:numPr>
        <w:shd w:val="clear" w:color="auto" w:fill="FFFFFF"/>
        <w:tabs>
          <w:tab w:val="clear" w:pos="720"/>
          <w:tab w:val="num" w:pos="0"/>
          <w:tab w:val="left" w:pos="284"/>
          <w:tab w:val="left" w:pos="993"/>
        </w:tabs>
        <w:autoSpaceDE w:val="0"/>
        <w:autoSpaceDN w:val="0"/>
        <w:adjustRightInd w:val="0"/>
        <w:spacing w:after="0" w:line="240" w:lineRule="auto"/>
        <w:ind w:left="0" w:firstLine="426"/>
        <w:jc w:val="both"/>
        <w:rPr>
          <w:rFonts w:ascii="Times New Roman" w:hAnsi="Times New Roman"/>
          <w:sz w:val="28"/>
          <w:szCs w:val="28"/>
        </w:rPr>
      </w:pPr>
      <w:r w:rsidRPr="00DB4D56">
        <w:rPr>
          <w:rFonts w:ascii="Times New Roman" w:hAnsi="Times New Roman"/>
          <w:sz w:val="28"/>
          <w:szCs w:val="28"/>
        </w:rPr>
        <w:t xml:space="preserve">Общая характеристика административно-процессуального законодательства в Российской Федерации. Проблемы систематизации административно-процессуального законодательства. </w:t>
      </w:r>
    </w:p>
    <w:p w:rsidR="00DB4D56" w:rsidRPr="00DB4D56" w:rsidRDefault="00DB4D56" w:rsidP="00EA0B8C">
      <w:pPr>
        <w:widowControl w:val="0"/>
        <w:numPr>
          <w:ilvl w:val="0"/>
          <w:numId w:val="10"/>
        </w:numPr>
        <w:tabs>
          <w:tab w:val="clear" w:pos="720"/>
          <w:tab w:val="num" w:pos="0"/>
          <w:tab w:val="left" w:pos="284"/>
          <w:tab w:val="left" w:pos="993"/>
        </w:tabs>
        <w:autoSpaceDE w:val="0"/>
        <w:autoSpaceDN w:val="0"/>
        <w:adjustRightInd w:val="0"/>
        <w:spacing w:after="0" w:line="240" w:lineRule="auto"/>
        <w:ind w:left="0" w:firstLine="426"/>
        <w:jc w:val="both"/>
        <w:rPr>
          <w:rFonts w:ascii="Times New Roman" w:hAnsi="Times New Roman"/>
          <w:sz w:val="28"/>
          <w:szCs w:val="28"/>
        </w:rPr>
      </w:pPr>
      <w:r w:rsidRPr="00DB4D56">
        <w:rPr>
          <w:rFonts w:ascii="Times New Roman" w:hAnsi="Times New Roman"/>
          <w:sz w:val="28"/>
          <w:szCs w:val="28"/>
        </w:rPr>
        <w:t xml:space="preserve">Административные процедуры в структуре административного процесса: понятие, признаки, виды. </w:t>
      </w:r>
    </w:p>
    <w:p w:rsidR="00DB4D56" w:rsidRPr="00DB4D56" w:rsidRDefault="00DB4D56" w:rsidP="00EA0B8C">
      <w:pPr>
        <w:widowControl w:val="0"/>
        <w:numPr>
          <w:ilvl w:val="0"/>
          <w:numId w:val="10"/>
        </w:numPr>
        <w:tabs>
          <w:tab w:val="clear" w:pos="720"/>
          <w:tab w:val="num" w:pos="0"/>
          <w:tab w:val="left" w:pos="284"/>
          <w:tab w:val="left" w:pos="993"/>
        </w:tabs>
        <w:autoSpaceDE w:val="0"/>
        <w:autoSpaceDN w:val="0"/>
        <w:adjustRightInd w:val="0"/>
        <w:spacing w:after="0" w:line="240" w:lineRule="auto"/>
        <w:ind w:left="0" w:firstLine="426"/>
        <w:jc w:val="both"/>
        <w:rPr>
          <w:rFonts w:ascii="Times New Roman" w:hAnsi="Times New Roman"/>
          <w:sz w:val="28"/>
          <w:szCs w:val="28"/>
        </w:rPr>
      </w:pPr>
      <w:r w:rsidRPr="00DB4D56">
        <w:rPr>
          <w:rFonts w:ascii="Times New Roman" w:hAnsi="Times New Roman"/>
          <w:sz w:val="28"/>
          <w:szCs w:val="28"/>
        </w:rPr>
        <w:t>Понятие и особенности административно-юрисдикционных производств. Виды.</w:t>
      </w:r>
    </w:p>
    <w:p w:rsidR="00DB4D56" w:rsidRPr="00DB4D56" w:rsidRDefault="00DB4D56" w:rsidP="00EA0B8C">
      <w:pPr>
        <w:pStyle w:val="Style18"/>
        <w:widowControl/>
        <w:numPr>
          <w:ilvl w:val="0"/>
          <w:numId w:val="10"/>
        </w:numPr>
        <w:tabs>
          <w:tab w:val="clear" w:pos="720"/>
          <w:tab w:val="num" w:pos="0"/>
          <w:tab w:val="left" w:pos="284"/>
          <w:tab w:val="left" w:pos="993"/>
        </w:tabs>
        <w:spacing w:line="240" w:lineRule="auto"/>
        <w:ind w:left="0" w:firstLine="426"/>
        <w:jc w:val="both"/>
        <w:rPr>
          <w:rStyle w:val="FontStyle46"/>
          <w:sz w:val="28"/>
          <w:szCs w:val="28"/>
        </w:rPr>
      </w:pPr>
      <w:r w:rsidRPr="00DB4D56">
        <w:rPr>
          <w:rStyle w:val="FontStyle60"/>
          <w:b w:val="0"/>
          <w:sz w:val="28"/>
          <w:szCs w:val="28"/>
        </w:rPr>
        <w:t xml:space="preserve">Понятие, правовые основы, задачи и принципы производства по делам об административных правонарушениях, стадии. </w:t>
      </w:r>
      <w:r w:rsidRPr="00DB4D56">
        <w:rPr>
          <w:rStyle w:val="FontStyle46"/>
          <w:sz w:val="28"/>
          <w:szCs w:val="28"/>
        </w:rPr>
        <w:t>Виды производств по делам об административных правонарушениях.</w:t>
      </w:r>
    </w:p>
    <w:p w:rsidR="00DB4D56" w:rsidRPr="00DB4D56" w:rsidRDefault="00DB4D56" w:rsidP="00EA0B8C">
      <w:pPr>
        <w:pStyle w:val="Style21"/>
        <w:widowControl/>
        <w:numPr>
          <w:ilvl w:val="0"/>
          <w:numId w:val="10"/>
        </w:numPr>
        <w:tabs>
          <w:tab w:val="clear" w:pos="720"/>
          <w:tab w:val="num" w:pos="0"/>
          <w:tab w:val="left" w:pos="284"/>
          <w:tab w:val="left" w:pos="993"/>
        </w:tabs>
        <w:spacing w:line="240" w:lineRule="auto"/>
        <w:ind w:left="0" w:firstLine="426"/>
        <w:rPr>
          <w:rStyle w:val="FontStyle46"/>
          <w:sz w:val="28"/>
          <w:szCs w:val="28"/>
        </w:rPr>
      </w:pPr>
      <w:r w:rsidRPr="00DB4D56">
        <w:rPr>
          <w:rStyle w:val="FontStyle46"/>
          <w:sz w:val="28"/>
          <w:szCs w:val="28"/>
        </w:rPr>
        <w:t xml:space="preserve">Правовой статус участников производства по делам об административных правонарушениях. </w:t>
      </w:r>
    </w:p>
    <w:p w:rsidR="00DB4D56" w:rsidRPr="00DB4D56" w:rsidRDefault="00DB4D56" w:rsidP="00EA0B8C">
      <w:pPr>
        <w:pStyle w:val="Style21"/>
        <w:widowControl/>
        <w:numPr>
          <w:ilvl w:val="0"/>
          <w:numId w:val="10"/>
        </w:numPr>
        <w:tabs>
          <w:tab w:val="clear" w:pos="720"/>
          <w:tab w:val="num" w:pos="0"/>
          <w:tab w:val="left" w:pos="284"/>
          <w:tab w:val="left" w:pos="993"/>
        </w:tabs>
        <w:spacing w:line="240" w:lineRule="auto"/>
        <w:ind w:left="0" w:firstLine="426"/>
        <w:rPr>
          <w:rStyle w:val="FontStyle46"/>
          <w:sz w:val="28"/>
          <w:szCs w:val="28"/>
        </w:rPr>
      </w:pPr>
      <w:r w:rsidRPr="00DB4D56">
        <w:rPr>
          <w:rStyle w:val="FontStyle60"/>
          <w:b w:val="0"/>
          <w:sz w:val="28"/>
          <w:szCs w:val="28"/>
        </w:rPr>
        <w:t xml:space="preserve">Доказательства и доказывание в производстве по делам об административных правонарушениях. </w:t>
      </w:r>
    </w:p>
    <w:p w:rsidR="00DB4D56" w:rsidRPr="00DB4D56" w:rsidRDefault="00DB4D56" w:rsidP="00EA0B8C">
      <w:pPr>
        <w:pStyle w:val="ConsNormal"/>
        <w:widowControl/>
        <w:numPr>
          <w:ilvl w:val="0"/>
          <w:numId w:val="10"/>
        </w:numPr>
        <w:tabs>
          <w:tab w:val="clear" w:pos="720"/>
          <w:tab w:val="num" w:pos="0"/>
          <w:tab w:val="left" w:pos="284"/>
          <w:tab w:val="left" w:pos="993"/>
        </w:tabs>
        <w:ind w:left="0" w:right="0" w:firstLine="426"/>
        <w:jc w:val="both"/>
        <w:rPr>
          <w:rFonts w:ascii="Times New Roman" w:hAnsi="Times New Roman" w:cs="Times New Roman"/>
          <w:sz w:val="28"/>
          <w:szCs w:val="28"/>
        </w:rPr>
      </w:pPr>
      <w:r w:rsidRPr="00DB4D56">
        <w:rPr>
          <w:rFonts w:ascii="Times New Roman" w:hAnsi="Times New Roman" w:cs="Times New Roman"/>
          <w:sz w:val="28"/>
          <w:szCs w:val="28"/>
        </w:rPr>
        <w:t xml:space="preserve">Понятие, цели и общая характеристика мер обеспечения производства по делу об административном правонарушении. Виды мер обеспечения </w:t>
      </w:r>
      <w:r w:rsidRPr="00DB4D56">
        <w:rPr>
          <w:rFonts w:ascii="Times New Roman" w:hAnsi="Times New Roman" w:cs="Times New Roman"/>
          <w:sz w:val="28"/>
          <w:szCs w:val="28"/>
        </w:rPr>
        <w:lastRenderedPageBreak/>
        <w:t xml:space="preserve">производства по делу об административном правонарушении, особенности их процессуального оформления. </w:t>
      </w:r>
    </w:p>
    <w:p w:rsidR="00DB4D56" w:rsidRPr="00DB4D56" w:rsidRDefault="00DB4D56" w:rsidP="00EA0B8C">
      <w:pPr>
        <w:numPr>
          <w:ilvl w:val="0"/>
          <w:numId w:val="10"/>
        </w:numPr>
        <w:shd w:val="clear" w:color="auto" w:fill="FFFFFF"/>
        <w:tabs>
          <w:tab w:val="clear" w:pos="720"/>
          <w:tab w:val="num" w:pos="0"/>
          <w:tab w:val="left" w:pos="284"/>
          <w:tab w:val="left" w:pos="993"/>
        </w:tabs>
        <w:spacing w:after="0" w:line="240" w:lineRule="auto"/>
        <w:ind w:left="0" w:firstLine="426"/>
        <w:jc w:val="both"/>
        <w:rPr>
          <w:rFonts w:ascii="Times New Roman" w:hAnsi="Times New Roman"/>
          <w:sz w:val="28"/>
          <w:szCs w:val="28"/>
        </w:rPr>
      </w:pPr>
      <w:r w:rsidRPr="00DB4D56">
        <w:rPr>
          <w:rFonts w:ascii="Times New Roman" w:hAnsi="Times New Roman"/>
          <w:sz w:val="28"/>
          <w:szCs w:val="28"/>
        </w:rPr>
        <w:t>Понятие и система способов обеспечения законности и дисциплины (модуля) в сфере реализации исполнительной власти.</w:t>
      </w:r>
    </w:p>
    <w:p w:rsidR="00DB4D56" w:rsidRPr="00DB4D56" w:rsidRDefault="00DB4D56" w:rsidP="00EA0B8C">
      <w:pPr>
        <w:numPr>
          <w:ilvl w:val="0"/>
          <w:numId w:val="10"/>
        </w:numPr>
        <w:shd w:val="clear" w:color="auto" w:fill="FFFFFF"/>
        <w:tabs>
          <w:tab w:val="clear" w:pos="720"/>
          <w:tab w:val="num" w:pos="0"/>
          <w:tab w:val="left" w:pos="284"/>
          <w:tab w:val="left" w:pos="993"/>
        </w:tabs>
        <w:spacing w:after="0" w:line="240" w:lineRule="auto"/>
        <w:ind w:left="0" w:firstLine="426"/>
        <w:jc w:val="both"/>
        <w:rPr>
          <w:rFonts w:ascii="Times New Roman" w:hAnsi="Times New Roman"/>
          <w:sz w:val="28"/>
          <w:szCs w:val="28"/>
        </w:rPr>
      </w:pPr>
      <w:r w:rsidRPr="00DB4D56">
        <w:rPr>
          <w:rFonts w:ascii="Times New Roman" w:hAnsi="Times New Roman"/>
          <w:sz w:val="28"/>
          <w:szCs w:val="28"/>
        </w:rPr>
        <w:t xml:space="preserve">Государственный контроль (надзор) в Российской Федерации. </w:t>
      </w:r>
    </w:p>
    <w:p w:rsidR="00DB4D56" w:rsidRPr="00DB4D56" w:rsidRDefault="00DB4D56" w:rsidP="00EA0B8C">
      <w:pPr>
        <w:numPr>
          <w:ilvl w:val="0"/>
          <w:numId w:val="10"/>
        </w:numPr>
        <w:shd w:val="clear" w:color="auto" w:fill="FFFFFF"/>
        <w:tabs>
          <w:tab w:val="clear" w:pos="720"/>
          <w:tab w:val="num" w:pos="0"/>
          <w:tab w:val="left" w:pos="284"/>
          <w:tab w:val="left" w:pos="993"/>
        </w:tabs>
        <w:spacing w:after="0" w:line="240" w:lineRule="auto"/>
        <w:ind w:left="0" w:firstLine="426"/>
        <w:jc w:val="both"/>
        <w:rPr>
          <w:rFonts w:ascii="Times New Roman" w:hAnsi="Times New Roman"/>
          <w:sz w:val="28"/>
          <w:szCs w:val="28"/>
        </w:rPr>
      </w:pPr>
      <w:r w:rsidRPr="00DB4D56">
        <w:rPr>
          <w:rFonts w:ascii="Times New Roman" w:hAnsi="Times New Roman"/>
          <w:sz w:val="28"/>
          <w:szCs w:val="28"/>
        </w:rPr>
        <w:t xml:space="preserve">Прокурорский надзор в сфере реализации исполнительной власти: предмет, формы прокурорского реагирования. </w:t>
      </w:r>
    </w:p>
    <w:p w:rsidR="00DB4D56" w:rsidRPr="00DB4D56" w:rsidRDefault="00DB4D56" w:rsidP="00EA0B8C">
      <w:pPr>
        <w:numPr>
          <w:ilvl w:val="0"/>
          <w:numId w:val="10"/>
        </w:numPr>
        <w:shd w:val="clear" w:color="auto" w:fill="FFFFFF"/>
        <w:tabs>
          <w:tab w:val="clear" w:pos="720"/>
          <w:tab w:val="num" w:pos="0"/>
          <w:tab w:val="left" w:pos="284"/>
          <w:tab w:val="left" w:pos="993"/>
        </w:tabs>
        <w:spacing w:after="0" w:line="240" w:lineRule="auto"/>
        <w:ind w:left="0" w:firstLine="426"/>
        <w:jc w:val="both"/>
        <w:rPr>
          <w:rFonts w:ascii="Times New Roman" w:hAnsi="Times New Roman"/>
          <w:sz w:val="28"/>
          <w:szCs w:val="28"/>
        </w:rPr>
      </w:pPr>
      <w:r w:rsidRPr="00DB4D56">
        <w:rPr>
          <w:rFonts w:ascii="Times New Roman" w:hAnsi="Times New Roman"/>
          <w:sz w:val="28"/>
          <w:szCs w:val="28"/>
        </w:rPr>
        <w:t xml:space="preserve">Общественный контроль в сфере реализации исполнительной власти и его значение. </w:t>
      </w:r>
    </w:p>
    <w:p w:rsidR="00DB4D56" w:rsidRPr="00DB4D56" w:rsidRDefault="00DB4D56" w:rsidP="00EA0B8C">
      <w:pPr>
        <w:numPr>
          <w:ilvl w:val="0"/>
          <w:numId w:val="10"/>
        </w:numPr>
        <w:shd w:val="clear" w:color="auto" w:fill="FFFFFF"/>
        <w:tabs>
          <w:tab w:val="clear" w:pos="720"/>
          <w:tab w:val="num" w:pos="0"/>
          <w:tab w:val="left" w:pos="284"/>
          <w:tab w:val="left" w:pos="993"/>
        </w:tabs>
        <w:spacing w:after="0" w:line="240" w:lineRule="auto"/>
        <w:ind w:left="0" w:firstLine="426"/>
        <w:jc w:val="both"/>
        <w:rPr>
          <w:rFonts w:ascii="Times New Roman" w:hAnsi="Times New Roman"/>
          <w:sz w:val="28"/>
          <w:szCs w:val="28"/>
        </w:rPr>
      </w:pPr>
      <w:r w:rsidRPr="00DB4D56">
        <w:rPr>
          <w:rFonts w:ascii="Times New Roman" w:hAnsi="Times New Roman"/>
          <w:sz w:val="28"/>
          <w:szCs w:val="28"/>
        </w:rPr>
        <w:t>Понятие, признаки и цели административно-правовых режимов. Классификация.</w:t>
      </w:r>
    </w:p>
    <w:p w:rsidR="00DB4D56" w:rsidRDefault="00DB4D56" w:rsidP="00DB4D56">
      <w:pPr>
        <w:pStyle w:val="12"/>
        <w:rPr>
          <w:rStyle w:val="af0"/>
          <w:rFonts w:ascii="Times New Roman" w:hAnsi="Times New Roman" w:cs="Times New Roman"/>
          <w:b/>
          <w:i w:val="0"/>
          <w:sz w:val="28"/>
        </w:rPr>
      </w:pPr>
    </w:p>
    <w:p w:rsidR="00DB4D56" w:rsidRPr="00D805DD" w:rsidRDefault="00DB4D56" w:rsidP="00DB4D56">
      <w:pPr>
        <w:pStyle w:val="12"/>
        <w:ind w:hanging="294"/>
        <w:rPr>
          <w:rStyle w:val="af0"/>
          <w:rFonts w:ascii="Times New Roman" w:hAnsi="Times New Roman" w:cs="Times New Roman"/>
          <w:b/>
          <w:i w:val="0"/>
          <w:sz w:val="28"/>
        </w:rPr>
      </w:pPr>
      <w:r>
        <w:rPr>
          <w:rStyle w:val="af0"/>
          <w:rFonts w:ascii="Times New Roman" w:hAnsi="Times New Roman" w:cs="Times New Roman"/>
          <w:b/>
          <w:i w:val="0"/>
          <w:sz w:val="28"/>
        </w:rPr>
        <w:t>Финансовое</w:t>
      </w:r>
      <w:r w:rsidRPr="00D805DD">
        <w:rPr>
          <w:rStyle w:val="af0"/>
          <w:rFonts w:ascii="Times New Roman" w:hAnsi="Times New Roman" w:cs="Times New Roman"/>
          <w:b/>
          <w:i w:val="0"/>
          <w:sz w:val="28"/>
        </w:rPr>
        <w:t xml:space="preserve"> право</w:t>
      </w:r>
    </w:p>
    <w:p w:rsidR="00DB4D56" w:rsidRPr="0048275F" w:rsidRDefault="00DB4D56" w:rsidP="00DB4D56">
      <w:pPr>
        <w:spacing w:after="0" w:line="240" w:lineRule="auto"/>
        <w:ind w:firstLine="426"/>
        <w:jc w:val="both"/>
        <w:rPr>
          <w:rFonts w:ascii="Times New Roman" w:eastAsia="MS Mincho" w:hAnsi="Times New Roman"/>
          <w:b/>
          <w:sz w:val="28"/>
          <w:szCs w:val="28"/>
        </w:rPr>
      </w:pPr>
      <w:r w:rsidRPr="0048275F">
        <w:rPr>
          <w:rFonts w:ascii="Times New Roman" w:hAnsi="Times New Roman"/>
          <w:b/>
          <w:sz w:val="28"/>
          <w:szCs w:val="28"/>
        </w:rPr>
        <w:t xml:space="preserve">Тема 1. Предмет и система финансового права </w:t>
      </w:r>
    </w:p>
    <w:p w:rsidR="00DB4D56" w:rsidRPr="0048275F" w:rsidRDefault="00DB4D56" w:rsidP="00DB4D56">
      <w:pPr>
        <w:spacing w:after="0" w:line="240" w:lineRule="auto"/>
        <w:ind w:firstLine="426"/>
        <w:jc w:val="both"/>
        <w:rPr>
          <w:rFonts w:ascii="Times New Roman" w:hAnsi="Times New Roman"/>
          <w:sz w:val="28"/>
          <w:szCs w:val="28"/>
        </w:rPr>
      </w:pPr>
      <w:r w:rsidRPr="0048275F">
        <w:rPr>
          <w:rFonts w:ascii="Times New Roman" w:hAnsi="Times New Roman"/>
          <w:sz w:val="28"/>
          <w:szCs w:val="28"/>
        </w:rPr>
        <w:t>Предмет и метод финансового права. Место финансового права в системе российского права</w:t>
      </w:r>
    </w:p>
    <w:p w:rsidR="00DB4D56" w:rsidRPr="0048275F" w:rsidRDefault="00DB4D56" w:rsidP="00DB4D56">
      <w:pPr>
        <w:spacing w:after="0" w:line="240" w:lineRule="auto"/>
        <w:ind w:firstLine="426"/>
        <w:jc w:val="both"/>
        <w:rPr>
          <w:rFonts w:ascii="Times New Roman" w:hAnsi="Times New Roman"/>
          <w:sz w:val="28"/>
          <w:szCs w:val="28"/>
        </w:rPr>
      </w:pPr>
      <w:r w:rsidRPr="0048275F">
        <w:rPr>
          <w:rFonts w:ascii="Times New Roman" w:hAnsi="Times New Roman"/>
          <w:sz w:val="28"/>
          <w:szCs w:val="28"/>
        </w:rPr>
        <w:t>Источники финансового права</w:t>
      </w:r>
    </w:p>
    <w:p w:rsidR="00DB4D56" w:rsidRPr="0048275F" w:rsidRDefault="00DB4D56" w:rsidP="00DB4D56">
      <w:pPr>
        <w:spacing w:after="0" w:line="240" w:lineRule="auto"/>
        <w:ind w:firstLine="426"/>
        <w:jc w:val="both"/>
        <w:rPr>
          <w:rFonts w:ascii="Times New Roman" w:hAnsi="Times New Roman"/>
          <w:sz w:val="28"/>
          <w:szCs w:val="28"/>
        </w:rPr>
      </w:pPr>
      <w:r w:rsidRPr="0048275F">
        <w:rPr>
          <w:rFonts w:ascii="Times New Roman" w:hAnsi="Times New Roman"/>
          <w:sz w:val="28"/>
          <w:szCs w:val="28"/>
        </w:rPr>
        <w:t>Финансово-правовые нормы: понятие, особенности, виды</w:t>
      </w:r>
    </w:p>
    <w:p w:rsidR="00DB4D56" w:rsidRPr="0048275F" w:rsidRDefault="00DB4D56" w:rsidP="00DB4D56">
      <w:pPr>
        <w:spacing w:after="0" w:line="240" w:lineRule="auto"/>
        <w:ind w:firstLine="426"/>
        <w:jc w:val="both"/>
        <w:rPr>
          <w:rFonts w:ascii="Times New Roman" w:hAnsi="Times New Roman"/>
          <w:b/>
          <w:sz w:val="28"/>
          <w:szCs w:val="28"/>
        </w:rPr>
      </w:pPr>
      <w:r w:rsidRPr="0048275F">
        <w:rPr>
          <w:rFonts w:ascii="Times New Roman" w:hAnsi="Times New Roman"/>
          <w:sz w:val="28"/>
          <w:szCs w:val="28"/>
        </w:rPr>
        <w:t>Финансовые правоотношения: особенности.</w:t>
      </w:r>
    </w:p>
    <w:p w:rsidR="00DB4D56" w:rsidRPr="00A91C78" w:rsidRDefault="00DB4D56" w:rsidP="00DB4D56">
      <w:pPr>
        <w:spacing w:after="0" w:line="240" w:lineRule="auto"/>
        <w:ind w:firstLine="426"/>
        <w:jc w:val="both"/>
        <w:rPr>
          <w:rFonts w:ascii="Times New Roman" w:hAnsi="Times New Roman"/>
          <w:sz w:val="28"/>
          <w:szCs w:val="28"/>
        </w:rPr>
      </w:pPr>
      <w:r w:rsidRPr="00A91C78">
        <w:rPr>
          <w:rFonts w:ascii="Times New Roman" w:hAnsi="Times New Roman"/>
          <w:b/>
          <w:sz w:val="28"/>
          <w:szCs w:val="28"/>
        </w:rPr>
        <w:t xml:space="preserve">Тема </w:t>
      </w:r>
      <w:r>
        <w:rPr>
          <w:rFonts w:ascii="Times New Roman" w:hAnsi="Times New Roman"/>
          <w:b/>
          <w:sz w:val="28"/>
          <w:szCs w:val="28"/>
        </w:rPr>
        <w:t>2</w:t>
      </w:r>
      <w:r w:rsidRPr="00A91C78">
        <w:rPr>
          <w:rFonts w:ascii="Times New Roman" w:hAnsi="Times New Roman"/>
          <w:b/>
          <w:sz w:val="28"/>
          <w:szCs w:val="28"/>
        </w:rPr>
        <w:t>. Финансовый контроль Российской Федерации</w:t>
      </w:r>
      <w:r w:rsidRPr="00A91C78">
        <w:rPr>
          <w:rFonts w:ascii="Times New Roman" w:hAnsi="Times New Roman"/>
          <w:sz w:val="28"/>
          <w:szCs w:val="28"/>
        </w:rPr>
        <w:t xml:space="preserve"> </w:t>
      </w:r>
    </w:p>
    <w:p w:rsidR="00DB4D56" w:rsidRPr="00A91C78" w:rsidRDefault="00DB4D56" w:rsidP="00DB4D56">
      <w:pPr>
        <w:spacing w:after="0" w:line="240" w:lineRule="auto"/>
        <w:ind w:firstLine="426"/>
        <w:jc w:val="both"/>
        <w:rPr>
          <w:rFonts w:ascii="Times New Roman" w:hAnsi="Times New Roman"/>
          <w:sz w:val="28"/>
          <w:szCs w:val="28"/>
        </w:rPr>
      </w:pPr>
      <w:r w:rsidRPr="00A91C78">
        <w:rPr>
          <w:rFonts w:ascii="Times New Roman" w:hAnsi="Times New Roman"/>
          <w:sz w:val="28"/>
          <w:szCs w:val="28"/>
        </w:rPr>
        <w:t xml:space="preserve">Понятие и виды финансового контроля в </w:t>
      </w:r>
      <w:r>
        <w:rPr>
          <w:rFonts w:ascii="Times New Roman" w:hAnsi="Times New Roman"/>
          <w:sz w:val="28"/>
          <w:szCs w:val="28"/>
        </w:rPr>
        <w:t>Российской Федерации.</w:t>
      </w:r>
    </w:p>
    <w:p w:rsidR="00DB4D56" w:rsidRPr="00A91C78" w:rsidRDefault="00DB4D56" w:rsidP="00DB4D56">
      <w:pPr>
        <w:spacing w:after="0" w:line="240" w:lineRule="auto"/>
        <w:ind w:firstLine="426"/>
        <w:jc w:val="both"/>
        <w:rPr>
          <w:rFonts w:ascii="Times New Roman" w:hAnsi="Times New Roman"/>
          <w:sz w:val="28"/>
          <w:szCs w:val="28"/>
        </w:rPr>
      </w:pPr>
      <w:r w:rsidRPr="00A91C78">
        <w:rPr>
          <w:rFonts w:ascii="Times New Roman" w:hAnsi="Times New Roman"/>
          <w:sz w:val="28"/>
          <w:szCs w:val="28"/>
        </w:rPr>
        <w:t>Органы государственной власти как участники финансового контроля</w:t>
      </w:r>
      <w:r>
        <w:rPr>
          <w:rFonts w:ascii="Times New Roman" w:hAnsi="Times New Roman"/>
          <w:sz w:val="28"/>
          <w:szCs w:val="28"/>
        </w:rPr>
        <w:t>.</w:t>
      </w:r>
      <w:r w:rsidRPr="00A91C78">
        <w:rPr>
          <w:rFonts w:ascii="Times New Roman" w:hAnsi="Times New Roman"/>
          <w:sz w:val="28"/>
          <w:szCs w:val="28"/>
        </w:rPr>
        <w:t xml:space="preserve"> </w:t>
      </w:r>
    </w:p>
    <w:p w:rsidR="00DB4D56" w:rsidRPr="00A91C78" w:rsidRDefault="00DB4D56" w:rsidP="00DB4D56">
      <w:pPr>
        <w:spacing w:after="0" w:line="240" w:lineRule="auto"/>
        <w:ind w:firstLine="426"/>
        <w:jc w:val="both"/>
        <w:rPr>
          <w:rFonts w:ascii="Times New Roman" w:hAnsi="Times New Roman"/>
          <w:sz w:val="28"/>
          <w:szCs w:val="28"/>
        </w:rPr>
      </w:pPr>
      <w:r w:rsidRPr="00A91C78">
        <w:rPr>
          <w:rFonts w:ascii="Times New Roman" w:hAnsi="Times New Roman"/>
          <w:sz w:val="28"/>
          <w:szCs w:val="28"/>
        </w:rPr>
        <w:t>Аудит как вид финансового контроля</w:t>
      </w:r>
      <w:r>
        <w:rPr>
          <w:rFonts w:ascii="Times New Roman" w:hAnsi="Times New Roman"/>
          <w:sz w:val="28"/>
          <w:szCs w:val="28"/>
        </w:rPr>
        <w:t>.</w:t>
      </w:r>
      <w:r w:rsidRPr="00A91C78">
        <w:rPr>
          <w:rFonts w:ascii="Times New Roman" w:hAnsi="Times New Roman"/>
          <w:sz w:val="28"/>
          <w:szCs w:val="28"/>
        </w:rPr>
        <w:t xml:space="preserve"> </w:t>
      </w:r>
    </w:p>
    <w:p w:rsidR="00DB4D56" w:rsidRPr="00A91C78" w:rsidRDefault="00DB4D56" w:rsidP="00DB4D56">
      <w:pPr>
        <w:spacing w:after="0" w:line="240" w:lineRule="auto"/>
        <w:ind w:firstLine="426"/>
        <w:jc w:val="both"/>
        <w:rPr>
          <w:rFonts w:ascii="Times New Roman" w:hAnsi="Times New Roman"/>
          <w:sz w:val="28"/>
          <w:szCs w:val="28"/>
        </w:rPr>
      </w:pPr>
      <w:r w:rsidRPr="00A91C78">
        <w:rPr>
          <w:rFonts w:ascii="Times New Roman" w:hAnsi="Times New Roman"/>
          <w:sz w:val="28"/>
          <w:szCs w:val="28"/>
        </w:rPr>
        <w:t>Понятие и виды аудиторского заключения</w:t>
      </w:r>
      <w:r>
        <w:rPr>
          <w:rFonts w:ascii="Times New Roman" w:hAnsi="Times New Roman"/>
          <w:sz w:val="28"/>
          <w:szCs w:val="28"/>
        </w:rPr>
        <w:t>.</w:t>
      </w:r>
    </w:p>
    <w:p w:rsidR="00DB4D56" w:rsidRPr="00A91C78" w:rsidRDefault="00DB4D56" w:rsidP="00DB4D56">
      <w:pPr>
        <w:spacing w:after="0" w:line="240" w:lineRule="auto"/>
        <w:ind w:firstLine="426"/>
        <w:jc w:val="both"/>
        <w:rPr>
          <w:rFonts w:ascii="Times New Roman" w:hAnsi="Times New Roman"/>
          <w:b/>
          <w:sz w:val="28"/>
          <w:szCs w:val="28"/>
        </w:rPr>
      </w:pPr>
      <w:r w:rsidRPr="00A91C78">
        <w:rPr>
          <w:rFonts w:ascii="Times New Roman" w:hAnsi="Times New Roman"/>
          <w:b/>
          <w:sz w:val="28"/>
          <w:szCs w:val="28"/>
        </w:rPr>
        <w:t xml:space="preserve">Тема </w:t>
      </w:r>
      <w:r>
        <w:rPr>
          <w:rFonts w:ascii="Times New Roman" w:hAnsi="Times New Roman"/>
          <w:b/>
          <w:sz w:val="28"/>
          <w:szCs w:val="28"/>
        </w:rPr>
        <w:t>3</w:t>
      </w:r>
      <w:r w:rsidRPr="00A91C78">
        <w:rPr>
          <w:rFonts w:ascii="Times New Roman" w:hAnsi="Times New Roman"/>
          <w:b/>
          <w:sz w:val="28"/>
          <w:szCs w:val="28"/>
        </w:rPr>
        <w:t xml:space="preserve">. Бюджетная система Российской Федерации </w:t>
      </w:r>
    </w:p>
    <w:p w:rsidR="00DB4D56" w:rsidRPr="00A91C78" w:rsidRDefault="00DB4D56" w:rsidP="00DB4D56">
      <w:pPr>
        <w:spacing w:after="0" w:line="240" w:lineRule="auto"/>
        <w:ind w:firstLine="426"/>
        <w:jc w:val="both"/>
        <w:rPr>
          <w:rFonts w:ascii="Times New Roman" w:hAnsi="Times New Roman"/>
          <w:sz w:val="28"/>
          <w:szCs w:val="28"/>
        </w:rPr>
      </w:pPr>
      <w:r w:rsidRPr="00A91C78">
        <w:rPr>
          <w:rFonts w:ascii="Times New Roman" w:hAnsi="Times New Roman"/>
          <w:sz w:val="28"/>
          <w:szCs w:val="28"/>
        </w:rPr>
        <w:t>Понятие и виды бюджетов</w:t>
      </w:r>
    </w:p>
    <w:p w:rsidR="00DB4D56" w:rsidRPr="00A91C78" w:rsidRDefault="00DB4D56" w:rsidP="00DB4D56">
      <w:pPr>
        <w:spacing w:after="0" w:line="240" w:lineRule="auto"/>
        <w:ind w:firstLine="426"/>
        <w:jc w:val="both"/>
        <w:rPr>
          <w:rFonts w:ascii="Times New Roman" w:hAnsi="Times New Roman"/>
          <w:sz w:val="28"/>
          <w:szCs w:val="28"/>
        </w:rPr>
      </w:pPr>
      <w:r w:rsidRPr="00A91C78">
        <w:rPr>
          <w:rFonts w:ascii="Times New Roman" w:hAnsi="Times New Roman"/>
          <w:sz w:val="28"/>
          <w:szCs w:val="28"/>
        </w:rPr>
        <w:t xml:space="preserve">Бюджетная система Российской Федерации </w:t>
      </w:r>
    </w:p>
    <w:p w:rsidR="00DB4D56" w:rsidRPr="00A91C78" w:rsidRDefault="00DB4D56" w:rsidP="00DB4D56">
      <w:pPr>
        <w:spacing w:after="0" w:line="240" w:lineRule="auto"/>
        <w:ind w:firstLine="426"/>
        <w:jc w:val="both"/>
        <w:rPr>
          <w:rFonts w:ascii="Times New Roman" w:hAnsi="Times New Roman"/>
          <w:sz w:val="28"/>
          <w:szCs w:val="28"/>
        </w:rPr>
      </w:pPr>
      <w:r w:rsidRPr="00A91C78">
        <w:rPr>
          <w:rFonts w:ascii="Times New Roman" w:hAnsi="Times New Roman"/>
          <w:sz w:val="28"/>
          <w:szCs w:val="28"/>
        </w:rPr>
        <w:t xml:space="preserve">Классификация расходов и доходов </w:t>
      </w:r>
    </w:p>
    <w:p w:rsidR="00DB4D56" w:rsidRPr="00A91C78" w:rsidRDefault="00DB4D56" w:rsidP="00DB4D56">
      <w:pPr>
        <w:spacing w:after="0" w:line="240" w:lineRule="auto"/>
        <w:ind w:firstLine="426"/>
        <w:jc w:val="both"/>
        <w:rPr>
          <w:rFonts w:ascii="Times New Roman" w:hAnsi="Times New Roman"/>
          <w:b/>
          <w:sz w:val="28"/>
          <w:szCs w:val="28"/>
        </w:rPr>
      </w:pPr>
      <w:r w:rsidRPr="00A91C78">
        <w:rPr>
          <w:rFonts w:ascii="Times New Roman" w:hAnsi="Times New Roman"/>
          <w:b/>
          <w:sz w:val="28"/>
          <w:szCs w:val="28"/>
        </w:rPr>
        <w:t xml:space="preserve">Тема </w:t>
      </w:r>
      <w:r>
        <w:rPr>
          <w:rFonts w:ascii="Times New Roman" w:hAnsi="Times New Roman"/>
          <w:b/>
          <w:sz w:val="28"/>
          <w:szCs w:val="28"/>
        </w:rPr>
        <w:t>4</w:t>
      </w:r>
      <w:r w:rsidRPr="00A91C78">
        <w:rPr>
          <w:rFonts w:ascii="Times New Roman" w:hAnsi="Times New Roman"/>
          <w:b/>
          <w:sz w:val="28"/>
          <w:szCs w:val="28"/>
        </w:rPr>
        <w:t xml:space="preserve">. Бюджетный процесс Российской Федерации </w:t>
      </w:r>
    </w:p>
    <w:p w:rsidR="00DB4D56" w:rsidRPr="00A91C78" w:rsidRDefault="00DB4D56" w:rsidP="00DB4D56">
      <w:pPr>
        <w:spacing w:after="0" w:line="240" w:lineRule="auto"/>
        <w:ind w:firstLine="426"/>
        <w:jc w:val="both"/>
        <w:rPr>
          <w:rFonts w:ascii="Times New Roman" w:hAnsi="Times New Roman"/>
          <w:sz w:val="28"/>
          <w:szCs w:val="28"/>
        </w:rPr>
      </w:pPr>
      <w:r w:rsidRPr="00A91C78">
        <w:rPr>
          <w:rFonts w:ascii="Times New Roman" w:hAnsi="Times New Roman"/>
          <w:sz w:val="28"/>
          <w:szCs w:val="28"/>
        </w:rPr>
        <w:t xml:space="preserve">Понятие бюджетного процесса в </w:t>
      </w:r>
      <w:r>
        <w:rPr>
          <w:rFonts w:ascii="Times New Roman" w:hAnsi="Times New Roman"/>
          <w:sz w:val="28"/>
          <w:szCs w:val="28"/>
        </w:rPr>
        <w:t>Российской Федерации</w:t>
      </w:r>
    </w:p>
    <w:p w:rsidR="00DB4D56" w:rsidRPr="00A91C78" w:rsidRDefault="00DB4D56" w:rsidP="00DB4D56">
      <w:pPr>
        <w:spacing w:after="0" w:line="240" w:lineRule="auto"/>
        <w:ind w:firstLine="426"/>
        <w:jc w:val="both"/>
        <w:rPr>
          <w:rFonts w:ascii="Times New Roman" w:hAnsi="Times New Roman"/>
          <w:sz w:val="28"/>
          <w:szCs w:val="28"/>
        </w:rPr>
      </w:pPr>
      <w:r w:rsidRPr="00A91C78">
        <w:rPr>
          <w:rFonts w:ascii="Times New Roman" w:hAnsi="Times New Roman"/>
          <w:sz w:val="28"/>
          <w:szCs w:val="28"/>
        </w:rPr>
        <w:t>Стадии бюджетного процесса</w:t>
      </w:r>
    </w:p>
    <w:p w:rsidR="00DB4D56" w:rsidRPr="00A91C78" w:rsidRDefault="00DB4D56" w:rsidP="00DB4D56">
      <w:pPr>
        <w:spacing w:after="0" w:line="240" w:lineRule="auto"/>
        <w:ind w:firstLine="426"/>
        <w:jc w:val="both"/>
        <w:rPr>
          <w:rFonts w:ascii="Times New Roman" w:hAnsi="Times New Roman"/>
          <w:sz w:val="28"/>
          <w:szCs w:val="28"/>
        </w:rPr>
      </w:pPr>
      <w:r w:rsidRPr="00A91C78">
        <w:rPr>
          <w:rFonts w:ascii="Times New Roman" w:hAnsi="Times New Roman"/>
          <w:sz w:val="28"/>
          <w:szCs w:val="28"/>
        </w:rPr>
        <w:t xml:space="preserve">Полномочия органов государственной власти – участников бюджетного процесса </w:t>
      </w:r>
    </w:p>
    <w:p w:rsidR="00DB4D56" w:rsidRPr="00A91C78" w:rsidRDefault="00DB4D56" w:rsidP="00DB4D56">
      <w:pPr>
        <w:spacing w:after="0" w:line="240" w:lineRule="auto"/>
        <w:ind w:firstLine="426"/>
        <w:jc w:val="both"/>
        <w:rPr>
          <w:rFonts w:ascii="Times New Roman" w:hAnsi="Times New Roman"/>
          <w:b/>
          <w:sz w:val="28"/>
          <w:szCs w:val="28"/>
        </w:rPr>
      </w:pPr>
      <w:r w:rsidRPr="00A91C78">
        <w:rPr>
          <w:rFonts w:ascii="Times New Roman" w:hAnsi="Times New Roman"/>
          <w:b/>
          <w:sz w:val="28"/>
          <w:szCs w:val="28"/>
        </w:rPr>
        <w:t xml:space="preserve">Тема </w:t>
      </w:r>
      <w:r>
        <w:rPr>
          <w:rFonts w:ascii="Times New Roman" w:hAnsi="Times New Roman"/>
          <w:b/>
          <w:sz w:val="28"/>
          <w:szCs w:val="28"/>
        </w:rPr>
        <w:t>5</w:t>
      </w:r>
      <w:r w:rsidRPr="00A91C78">
        <w:rPr>
          <w:rFonts w:ascii="Times New Roman" w:hAnsi="Times New Roman"/>
          <w:b/>
          <w:sz w:val="28"/>
          <w:szCs w:val="28"/>
        </w:rPr>
        <w:t>. Публичное банковское право и право денежного обращения</w:t>
      </w:r>
    </w:p>
    <w:p w:rsidR="00DB4D56" w:rsidRPr="00A91C78" w:rsidRDefault="00DB4D56" w:rsidP="00DB4D56">
      <w:pPr>
        <w:spacing w:after="0" w:line="240" w:lineRule="auto"/>
        <w:ind w:firstLine="426"/>
        <w:jc w:val="both"/>
        <w:rPr>
          <w:rFonts w:ascii="Times New Roman" w:hAnsi="Times New Roman"/>
          <w:sz w:val="28"/>
          <w:szCs w:val="28"/>
        </w:rPr>
      </w:pPr>
      <w:r w:rsidRPr="00A91C78">
        <w:rPr>
          <w:rFonts w:ascii="Times New Roman" w:hAnsi="Times New Roman"/>
          <w:sz w:val="28"/>
          <w:szCs w:val="28"/>
        </w:rPr>
        <w:t xml:space="preserve">Центральный банк </w:t>
      </w:r>
      <w:r>
        <w:rPr>
          <w:rFonts w:ascii="Times New Roman" w:hAnsi="Times New Roman"/>
          <w:sz w:val="28"/>
          <w:szCs w:val="28"/>
        </w:rPr>
        <w:t>Российской Федерации</w:t>
      </w:r>
      <w:r w:rsidRPr="00A91C78">
        <w:rPr>
          <w:rFonts w:ascii="Times New Roman" w:hAnsi="Times New Roman"/>
          <w:sz w:val="28"/>
          <w:szCs w:val="28"/>
        </w:rPr>
        <w:t xml:space="preserve"> как мегарегулятор финансового рынка: правовой статус и компетенция</w:t>
      </w:r>
    </w:p>
    <w:p w:rsidR="00DB4D56" w:rsidRPr="00A91C78" w:rsidRDefault="00DB4D56" w:rsidP="00DB4D56">
      <w:pPr>
        <w:spacing w:after="0" w:line="240" w:lineRule="auto"/>
        <w:ind w:firstLine="426"/>
        <w:jc w:val="both"/>
        <w:rPr>
          <w:rFonts w:ascii="Times New Roman" w:hAnsi="Times New Roman"/>
          <w:sz w:val="28"/>
          <w:szCs w:val="28"/>
        </w:rPr>
      </w:pPr>
      <w:r w:rsidRPr="00A91C78">
        <w:rPr>
          <w:rFonts w:ascii="Times New Roman" w:hAnsi="Times New Roman"/>
          <w:sz w:val="28"/>
          <w:szCs w:val="28"/>
        </w:rPr>
        <w:t xml:space="preserve">Банковская система </w:t>
      </w:r>
      <w:r>
        <w:rPr>
          <w:rFonts w:ascii="Times New Roman" w:hAnsi="Times New Roman"/>
          <w:sz w:val="28"/>
          <w:szCs w:val="28"/>
        </w:rPr>
        <w:t>Российской Федерации</w:t>
      </w:r>
    </w:p>
    <w:p w:rsidR="00DB4D56" w:rsidRPr="00A91C78" w:rsidRDefault="00DB4D56" w:rsidP="00DB4D56">
      <w:pPr>
        <w:spacing w:after="0" w:line="240" w:lineRule="auto"/>
        <w:ind w:firstLine="426"/>
        <w:jc w:val="both"/>
        <w:rPr>
          <w:rFonts w:ascii="Times New Roman" w:hAnsi="Times New Roman"/>
          <w:sz w:val="28"/>
          <w:szCs w:val="28"/>
        </w:rPr>
      </w:pPr>
      <w:r w:rsidRPr="00A91C78">
        <w:rPr>
          <w:rFonts w:ascii="Times New Roman" w:hAnsi="Times New Roman"/>
          <w:sz w:val="28"/>
          <w:szCs w:val="28"/>
        </w:rPr>
        <w:t>Вопросы денежного обращения в Российской Федерации</w:t>
      </w:r>
    </w:p>
    <w:p w:rsidR="00DB4D56" w:rsidRPr="00A91C78" w:rsidRDefault="00DB4D56" w:rsidP="00DB4D56">
      <w:pPr>
        <w:spacing w:after="0" w:line="240" w:lineRule="auto"/>
        <w:ind w:firstLine="426"/>
        <w:jc w:val="both"/>
        <w:rPr>
          <w:rFonts w:ascii="Times New Roman" w:hAnsi="Times New Roman"/>
          <w:sz w:val="28"/>
          <w:szCs w:val="28"/>
        </w:rPr>
      </w:pPr>
      <w:r w:rsidRPr="00A91C78">
        <w:rPr>
          <w:rFonts w:ascii="Times New Roman" w:hAnsi="Times New Roman"/>
          <w:sz w:val="28"/>
          <w:szCs w:val="28"/>
        </w:rPr>
        <w:t>Понятие денежной системы и денежного обращения</w:t>
      </w:r>
    </w:p>
    <w:p w:rsidR="00DB4D56" w:rsidRPr="00A91C78" w:rsidRDefault="00DB4D56" w:rsidP="00DB4D56">
      <w:pPr>
        <w:spacing w:after="0" w:line="240" w:lineRule="auto"/>
        <w:ind w:firstLine="426"/>
        <w:jc w:val="both"/>
        <w:rPr>
          <w:rFonts w:ascii="Times New Roman" w:hAnsi="Times New Roman"/>
          <w:sz w:val="28"/>
          <w:szCs w:val="28"/>
        </w:rPr>
      </w:pPr>
      <w:r w:rsidRPr="00A91C78">
        <w:rPr>
          <w:rFonts w:ascii="Times New Roman" w:hAnsi="Times New Roman"/>
          <w:sz w:val="28"/>
          <w:szCs w:val="28"/>
        </w:rPr>
        <w:t xml:space="preserve">Банки как участники банковской системы </w:t>
      </w:r>
    </w:p>
    <w:p w:rsidR="00DB4D56" w:rsidRPr="00A91C78" w:rsidRDefault="00DB4D56" w:rsidP="00DB4D56">
      <w:pPr>
        <w:spacing w:after="0" w:line="240" w:lineRule="auto"/>
        <w:ind w:firstLine="426"/>
        <w:jc w:val="both"/>
        <w:rPr>
          <w:rFonts w:ascii="Times New Roman" w:hAnsi="Times New Roman"/>
          <w:sz w:val="28"/>
          <w:szCs w:val="28"/>
        </w:rPr>
      </w:pPr>
      <w:r w:rsidRPr="00A91C78">
        <w:rPr>
          <w:rFonts w:ascii="Times New Roman" w:hAnsi="Times New Roman"/>
          <w:sz w:val="28"/>
          <w:szCs w:val="28"/>
        </w:rPr>
        <w:t xml:space="preserve">Правовой статус и полномочия Агентства по страхованию вкладов </w:t>
      </w:r>
    </w:p>
    <w:p w:rsidR="00DB4D56" w:rsidRPr="00A91C78" w:rsidRDefault="00DB4D56" w:rsidP="00DB4D56">
      <w:pPr>
        <w:spacing w:after="0" w:line="240" w:lineRule="auto"/>
        <w:ind w:firstLine="426"/>
        <w:jc w:val="both"/>
        <w:rPr>
          <w:rFonts w:ascii="Times New Roman" w:hAnsi="Times New Roman"/>
          <w:b/>
          <w:sz w:val="28"/>
          <w:szCs w:val="28"/>
        </w:rPr>
      </w:pPr>
      <w:r w:rsidRPr="00A91C78">
        <w:rPr>
          <w:rFonts w:ascii="Times New Roman" w:hAnsi="Times New Roman"/>
          <w:b/>
          <w:sz w:val="28"/>
          <w:szCs w:val="28"/>
        </w:rPr>
        <w:t xml:space="preserve">Тема </w:t>
      </w:r>
      <w:r>
        <w:rPr>
          <w:rFonts w:ascii="Times New Roman" w:hAnsi="Times New Roman"/>
          <w:b/>
          <w:sz w:val="28"/>
          <w:szCs w:val="28"/>
        </w:rPr>
        <w:t>6</w:t>
      </w:r>
      <w:r w:rsidRPr="00A91C78">
        <w:rPr>
          <w:rFonts w:ascii="Times New Roman" w:hAnsi="Times New Roman"/>
          <w:b/>
          <w:sz w:val="28"/>
          <w:szCs w:val="28"/>
        </w:rPr>
        <w:t xml:space="preserve">. Финансово-правовое регулирование рынка ценных бумаг  </w:t>
      </w:r>
    </w:p>
    <w:p w:rsidR="00DB4D56" w:rsidRPr="00A91C78" w:rsidRDefault="00DB4D56" w:rsidP="00DB4D56">
      <w:pPr>
        <w:spacing w:after="0" w:line="240" w:lineRule="auto"/>
        <w:ind w:firstLine="426"/>
        <w:jc w:val="both"/>
        <w:rPr>
          <w:rFonts w:ascii="Times New Roman" w:hAnsi="Times New Roman"/>
          <w:sz w:val="28"/>
          <w:szCs w:val="28"/>
        </w:rPr>
      </w:pPr>
      <w:r w:rsidRPr="00A91C78">
        <w:rPr>
          <w:rFonts w:ascii="Times New Roman" w:hAnsi="Times New Roman"/>
          <w:sz w:val="28"/>
          <w:szCs w:val="28"/>
        </w:rPr>
        <w:t>Понятие рынок ценных бумаг и его место в системе финансового рынка</w:t>
      </w:r>
    </w:p>
    <w:p w:rsidR="00DB4D56" w:rsidRPr="00A91C78" w:rsidRDefault="00DB4D56" w:rsidP="00DB4D56">
      <w:pPr>
        <w:spacing w:after="0" w:line="240" w:lineRule="auto"/>
        <w:ind w:firstLine="426"/>
        <w:jc w:val="both"/>
        <w:rPr>
          <w:rFonts w:ascii="Times New Roman" w:hAnsi="Times New Roman"/>
          <w:sz w:val="28"/>
          <w:szCs w:val="28"/>
        </w:rPr>
      </w:pPr>
      <w:r w:rsidRPr="00A91C78">
        <w:rPr>
          <w:rFonts w:ascii="Times New Roman" w:hAnsi="Times New Roman"/>
          <w:sz w:val="28"/>
          <w:szCs w:val="28"/>
        </w:rPr>
        <w:t xml:space="preserve">Орган, осуществляющий государственное регулирование на рынке ценных бумаг </w:t>
      </w:r>
    </w:p>
    <w:p w:rsidR="00DB4D56" w:rsidRPr="00A91C78" w:rsidRDefault="00DB4D56" w:rsidP="00DB4D56">
      <w:pPr>
        <w:spacing w:after="0" w:line="240" w:lineRule="auto"/>
        <w:ind w:firstLine="426"/>
        <w:jc w:val="both"/>
        <w:rPr>
          <w:rFonts w:ascii="Times New Roman" w:hAnsi="Times New Roman"/>
          <w:sz w:val="28"/>
          <w:szCs w:val="28"/>
        </w:rPr>
      </w:pPr>
      <w:r w:rsidRPr="00A91C78">
        <w:rPr>
          <w:rFonts w:ascii="Times New Roman" w:hAnsi="Times New Roman"/>
          <w:sz w:val="28"/>
          <w:szCs w:val="28"/>
        </w:rPr>
        <w:lastRenderedPageBreak/>
        <w:t xml:space="preserve">Саморегулирование рынка ценных бумаг </w:t>
      </w:r>
    </w:p>
    <w:p w:rsidR="00DB4D56" w:rsidRPr="00A91C78" w:rsidRDefault="00DB4D56" w:rsidP="00DB4D56">
      <w:pPr>
        <w:spacing w:after="0" w:line="240" w:lineRule="auto"/>
        <w:ind w:firstLine="426"/>
        <w:jc w:val="both"/>
        <w:rPr>
          <w:rFonts w:ascii="Times New Roman" w:hAnsi="Times New Roman"/>
          <w:sz w:val="28"/>
          <w:szCs w:val="28"/>
        </w:rPr>
      </w:pPr>
      <w:r w:rsidRPr="00A91C78">
        <w:rPr>
          <w:rFonts w:ascii="Times New Roman" w:hAnsi="Times New Roman"/>
          <w:sz w:val="28"/>
          <w:szCs w:val="28"/>
        </w:rPr>
        <w:t xml:space="preserve">Понятие и виды государственных ценных бумаг </w:t>
      </w:r>
    </w:p>
    <w:p w:rsidR="00DB4D56" w:rsidRPr="00A91C78" w:rsidRDefault="00DB4D56" w:rsidP="00DB4D56">
      <w:pPr>
        <w:spacing w:after="0" w:line="240" w:lineRule="auto"/>
        <w:ind w:firstLine="426"/>
        <w:jc w:val="both"/>
        <w:rPr>
          <w:rFonts w:ascii="Times New Roman" w:eastAsia="Times New Roman" w:hAnsi="Times New Roman"/>
          <w:b/>
          <w:bCs/>
          <w:sz w:val="28"/>
          <w:szCs w:val="28"/>
        </w:rPr>
      </w:pPr>
      <w:r w:rsidRPr="00A91C78">
        <w:rPr>
          <w:rFonts w:ascii="Times New Roman" w:eastAsia="Times New Roman" w:hAnsi="Times New Roman"/>
          <w:b/>
          <w:bCs/>
          <w:sz w:val="28"/>
          <w:szCs w:val="28"/>
        </w:rPr>
        <w:t xml:space="preserve">Тема </w:t>
      </w:r>
      <w:r>
        <w:rPr>
          <w:rFonts w:ascii="Times New Roman" w:eastAsia="Times New Roman" w:hAnsi="Times New Roman"/>
          <w:b/>
          <w:bCs/>
          <w:sz w:val="28"/>
          <w:szCs w:val="28"/>
        </w:rPr>
        <w:t>7</w:t>
      </w:r>
      <w:r w:rsidRPr="00A91C78">
        <w:rPr>
          <w:rFonts w:ascii="Times New Roman" w:eastAsia="Times New Roman" w:hAnsi="Times New Roman"/>
          <w:b/>
          <w:bCs/>
          <w:sz w:val="28"/>
          <w:szCs w:val="28"/>
        </w:rPr>
        <w:t>. Общие положения налогового права</w:t>
      </w:r>
    </w:p>
    <w:p w:rsidR="00DB4D56" w:rsidRPr="00A91C78" w:rsidRDefault="00DB4D56" w:rsidP="00DB4D56">
      <w:pPr>
        <w:spacing w:after="0" w:line="240" w:lineRule="auto"/>
        <w:ind w:firstLine="426"/>
        <w:jc w:val="both"/>
        <w:rPr>
          <w:rFonts w:ascii="Times New Roman" w:eastAsia="Times New Roman" w:hAnsi="Times New Roman"/>
          <w:sz w:val="28"/>
          <w:szCs w:val="28"/>
        </w:rPr>
      </w:pPr>
      <w:r w:rsidRPr="00A91C78">
        <w:rPr>
          <w:rFonts w:ascii="Times New Roman" w:eastAsia="Times New Roman" w:hAnsi="Times New Roman"/>
          <w:sz w:val="28"/>
          <w:szCs w:val="28"/>
        </w:rPr>
        <w:t>Налоги и сборы: понятие, признаки, функции.</w:t>
      </w:r>
    </w:p>
    <w:p w:rsidR="00DB4D56" w:rsidRPr="00A91C78" w:rsidRDefault="00DB4D56" w:rsidP="00DB4D56">
      <w:pPr>
        <w:spacing w:after="0" w:line="240" w:lineRule="auto"/>
        <w:ind w:firstLine="426"/>
        <w:jc w:val="both"/>
        <w:rPr>
          <w:rFonts w:ascii="Times New Roman" w:eastAsia="Times New Roman" w:hAnsi="Times New Roman"/>
          <w:sz w:val="28"/>
          <w:szCs w:val="28"/>
        </w:rPr>
      </w:pPr>
      <w:r w:rsidRPr="00A91C78">
        <w:rPr>
          <w:rFonts w:ascii="Times New Roman" w:eastAsia="Times New Roman" w:hAnsi="Times New Roman"/>
          <w:sz w:val="28"/>
          <w:szCs w:val="28"/>
        </w:rPr>
        <w:t>Принципы налогообложения.</w:t>
      </w:r>
    </w:p>
    <w:p w:rsidR="00DB4D56" w:rsidRPr="00A91C78" w:rsidRDefault="00DB4D56" w:rsidP="00DB4D56">
      <w:pPr>
        <w:spacing w:after="0" w:line="240" w:lineRule="auto"/>
        <w:ind w:firstLine="426"/>
        <w:jc w:val="both"/>
        <w:rPr>
          <w:rFonts w:ascii="Times New Roman" w:eastAsia="Times New Roman" w:hAnsi="Times New Roman"/>
          <w:sz w:val="28"/>
          <w:szCs w:val="28"/>
        </w:rPr>
      </w:pPr>
      <w:r w:rsidRPr="00A91C78">
        <w:rPr>
          <w:rFonts w:ascii="Times New Roman" w:eastAsia="Times New Roman" w:hAnsi="Times New Roman"/>
          <w:sz w:val="28"/>
          <w:szCs w:val="28"/>
        </w:rPr>
        <w:t>Налогоплательщик и обязательные элементы налогообложения (объект налогообложения, налоговая база, налоговый период, налоговая ставка, порядок исчисления налога, порядок и сроки уплаты налога). Факультативные элементы налогообложения.</w:t>
      </w:r>
    </w:p>
    <w:p w:rsidR="00DB4D56" w:rsidRPr="00A91C78" w:rsidRDefault="00DB4D56" w:rsidP="00DB4D56">
      <w:pPr>
        <w:spacing w:after="0" w:line="240" w:lineRule="auto"/>
        <w:ind w:firstLine="426"/>
        <w:jc w:val="both"/>
        <w:rPr>
          <w:rFonts w:ascii="Times New Roman" w:eastAsia="Times New Roman" w:hAnsi="Times New Roman"/>
          <w:sz w:val="28"/>
          <w:szCs w:val="28"/>
        </w:rPr>
      </w:pPr>
      <w:r w:rsidRPr="00A91C78">
        <w:rPr>
          <w:rFonts w:ascii="Times New Roman" w:eastAsia="Times New Roman" w:hAnsi="Times New Roman"/>
          <w:sz w:val="28"/>
          <w:szCs w:val="28"/>
        </w:rPr>
        <w:t>Правовой статус налогоплательщиков.</w:t>
      </w:r>
    </w:p>
    <w:p w:rsidR="00DB4D56" w:rsidRPr="00A91C78" w:rsidRDefault="00DB4D56" w:rsidP="00DB4D56">
      <w:pPr>
        <w:spacing w:after="0" w:line="240" w:lineRule="auto"/>
        <w:ind w:firstLine="426"/>
        <w:jc w:val="both"/>
        <w:rPr>
          <w:rFonts w:ascii="Times New Roman" w:eastAsia="Times New Roman" w:hAnsi="Times New Roman"/>
          <w:sz w:val="28"/>
          <w:szCs w:val="28"/>
        </w:rPr>
      </w:pPr>
      <w:r w:rsidRPr="00A91C78">
        <w:rPr>
          <w:rFonts w:ascii="Times New Roman" w:eastAsia="Times New Roman" w:hAnsi="Times New Roman"/>
          <w:sz w:val="28"/>
          <w:szCs w:val="28"/>
        </w:rPr>
        <w:t>Правовой статус налоговых агентов.</w:t>
      </w:r>
    </w:p>
    <w:p w:rsidR="00DB4D56" w:rsidRPr="00A91C78" w:rsidRDefault="00DB4D56" w:rsidP="00DB4D56">
      <w:pPr>
        <w:spacing w:after="0" w:line="240" w:lineRule="auto"/>
        <w:ind w:firstLine="426"/>
        <w:jc w:val="both"/>
        <w:rPr>
          <w:rFonts w:ascii="Times New Roman" w:eastAsia="Times New Roman" w:hAnsi="Times New Roman"/>
          <w:sz w:val="28"/>
          <w:szCs w:val="28"/>
        </w:rPr>
      </w:pPr>
      <w:r w:rsidRPr="00A91C78">
        <w:rPr>
          <w:rFonts w:ascii="Times New Roman" w:eastAsia="Times New Roman" w:hAnsi="Times New Roman"/>
          <w:sz w:val="28"/>
          <w:szCs w:val="28"/>
        </w:rPr>
        <w:t>Правовой статус налоговых органов.</w:t>
      </w:r>
    </w:p>
    <w:p w:rsidR="00DB4D56" w:rsidRPr="00A91C78" w:rsidRDefault="00DB4D56" w:rsidP="00DB4D56">
      <w:pPr>
        <w:spacing w:after="0" w:line="240" w:lineRule="auto"/>
        <w:ind w:firstLine="426"/>
        <w:jc w:val="both"/>
        <w:rPr>
          <w:rFonts w:ascii="Times New Roman" w:eastAsia="Times New Roman" w:hAnsi="Times New Roman"/>
          <w:b/>
          <w:bCs/>
          <w:sz w:val="28"/>
          <w:szCs w:val="28"/>
        </w:rPr>
      </w:pPr>
      <w:r w:rsidRPr="00A91C78">
        <w:rPr>
          <w:rFonts w:ascii="Times New Roman" w:eastAsia="Times New Roman" w:hAnsi="Times New Roman"/>
          <w:b/>
          <w:bCs/>
          <w:sz w:val="28"/>
          <w:szCs w:val="28"/>
        </w:rPr>
        <w:t xml:space="preserve">Тема </w:t>
      </w:r>
      <w:r>
        <w:rPr>
          <w:rFonts w:ascii="Times New Roman" w:eastAsia="Times New Roman" w:hAnsi="Times New Roman"/>
          <w:b/>
          <w:bCs/>
          <w:sz w:val="28"/>
          <w:szCs w:val="28"/>
        </w:rPr>
        <w:t>8</w:t>
      </w:r>
      <w:r w:rsidRPr="00A91C78">
        <w:rPr>
          <w:rFonts w:ascii="Times New Roman" w:eastAsia="Times New Roman" w:hAnsi="Times New Roman"/>
          <w:b/>
          <w:bCs/>
          <w:sz w:val="28"/>
          <w:szCs w:val="28"/>
        </w:rPr>
        <w:t>. Система налогов и сборов в Р</w:t>
      </w:r>
      <w:r>
        <w:rPr>
          <w:rFonts w:ascii="Times New Roman" w:eastAsia="Times New Roman" w:hAnsi="Times New Roman"/>
          <w:b/>
          <w:bCs/>
          <w:sz w:val="28"/>
          <w:szCs w:val="28"/>
        </w:rPr>
        <w:t xml:space="preserve">оссийской </w:t>
      </w:r>
      <w:r w:rsidRPr="00A91C78">
        <w:rPr>
          <w:rFonts w:ascii="Times New Roman" w:eastAsia="Times New Roman" w:hAnsi="Times New Roman"/>
          <w:b/>
          <w:bCs/>
          <w:sz w:val="28"/>
          <w:szCs w:val="28"/>
        </w:rPr>
        <w:t>Ф</w:t>
      </w:r>
      <w:r>
        <w:rPr>
          <w:rFonts w:ascii="Times New Roman" w:eastAsia="Times New Roman" w:hAnsi="Times New Roman"/>
          <w:b/>
          <w:bCs/>
          <w:sz w:val="28"/>
          <w:szCs w:val="28"/>
        </w:rPr>
        <w:t>едерации</w:t>
      </w:r>
    </w:p>
    <w:p w:rsidR="00DB4D56" w:rsidRPr="00A91C78" w:rsidRDefault="00DB4D56" w:rsidP="00DB4D56">
      <w:pPr>
        <w:spacing w:after="0" w:line="240" w:lineRule="auto"/>
        <w:ind w:firstLine="426"/>
        <w:jc w:val="both"/>
        <w:rPr>
          <w:rFonts w:ascii="Times New Roman" w:eastAsia="Times New Roman" w:hAnsi="Times New Roman"/>
          <w:sz w:val="28"/>
          <w:szCs w:val="28"/>
        </w:rPr>
      </w:pPr>
      <w:r w:rsidRPr="00A91C78">
        <w:rPr>
          <w:rFonts w:ascii="Times New Roman" w:eastAsia="Times New Roman" w:hAnsi="Times New Roman"/>
          <w:sz w:val="28"/>
          <w:szCs w:val="28"/>
        </w:rPr>
        <w:t>Понятие «налоговая система» и «система налогов и сборов».</w:t>
      </w:r>
    </w:p>
    <w:p w:rsidR="00DB4D56" w:rsidRPr="00A91C78" w:rsidRDefault="00DB4D56" w:rsidP="00DB4D56">
      <w:pPr>
        <w:spacing w:after="0" w:line="240" w:lineRule="auto"/>
        <w:ind w:firstLine="426"/>
        <w:jc w:val="both"/>
        <w:rPr>
          <w:rFonts w:ascii="Times New Roman" w:eastAsia="Times New Roman" w:hAnsi="Times New Roman"/>
          <w:sz w:val="28"/>
          <w:szCs w:val="28"/>
        </w:rPr>
      </w:pPr>
      <w:r w:rsidRPr="00A91C78">
        <w:rPr>
          <w:rFonts w:ascii="Times New Roman" w:eastAsia="Times New Roman" w:hAnsi="Times New Roman"/>
          <w:sz w:val="28"/>
          <w:szCs w:val="28"/>
        </w:rPr>
        <w:t>Классификация налогов и сборов.</w:t>
      </w:r>
      <w:r w:rsidRPr="00A91C78">
        <w:rPr>
          <w:rFonts w:ascii="Times New Roman" w:hAnsi="Times New Roman"/>
          <w:sz w:val="28"/>
          <w:szCs w:val="28"/>
        </w:rPr>
        <w:t xml:space="preserve"> </w:t>
      </w:r>
      <w:r w:rsidRPr="00A91C78">
        <w:rPr>
          <w:rFonts w:ascii="Times New Roman" w:eastAsia="Times New Roman" w:hAnsi="Times New Roman"/>
          <w:sz w:val="28"/>
          <w:szCs w:val="28"/>
        </w:rPr>
        <w:t>Прямые и косвенные налоги.</w:t>
      </w:r>
    </w:p>
    <w:p w:rsidR="00DB4D56" w:rsidRPr="00A91C78" w:rsidRDefault="00DB4D56" w:rsidP="00DB4D56">
      <w:pPr>
        <w:spacing w:after="0" w:line="240" w:lineRule="auto"/>
        <w:ind w:firstLine="426"/>
        <w:jc w:val="both"/>
        <w:rPr>
          <w:rFonts w:ascii="Times New Roman" w:eastAsia="Times New Roman" w:hAnsi="Times New Roman"/>
          <w:sz w:val="28"/>
          <w:szCs w:val="28"/>
        </w:rPr>
      </w:pPr>
      <w:r w:rsidRPr="00A91C78">
        <w:rPr>
          <w:rFonts w:ascii="Times New Roman" w:eastAsia="Times New Roman" w:hAnsi="Times New Roman"/>
          <w:sz w:val="28"/>
          <w:szCs w:val="28"/>
        </w:rPr>
        <w:t xml:space="preserve">Юридический состав федеральных, региональных и местных налогов и сборов в </w:t>
      </w:r>
      <w:r>
        <w:rPr>
          <w:rFonts w:ascii="Times New Roman" w:hAnsi="Times New Roman"/>
          <w:sz w:val="28"/>
          <w:szCs w:val="28"/>
        </w:rPr>
        <w:t>Российской Федерации</w:t>
      </w:r>
      <w:r w:rsidRPr="00A91C78">
        <w:rPr>
          <w:rFonts w:ascii="Times New Roman" w:eastAsia="Times New Roman" w:hAnsi="Times New Roman"/>
          <w:sz w:val="28"/>
          <w:szCs w:val="28"/>
        </w:rPr>
        <w:t>.</w:t>
      </w:r>
    </w:p>
    <w:p w:rsidR="00DB4D56" w:rsidRPr="00A91C78" w:rsidRDefault="00DB4D56" w:rsidP="00DB4D56">
      <w:pPr>
        <w:spacing w:after="0" w:line="240" w:lineRule="auto"/>
        <w:ind w:firstLine="426"/>
        <w:jc w:val="both"/>
        <w:rPr>
          <w:rFonts w:ascii="Times New Roman" w:eastAsia="Times New Roman" w:hAnsi="Times New Roman"/>
          <w:sz w:val="28"/>
          <w:szCs w:val="28"/>
        </w:rPr>
      </w:pPr>
      <w:r w:rsidRPr="00A91C78">
        <w:rPr>
          <w:rFonts w:ascii="Times New Roman" w:eastAsia="Times New Roman" w:hAnsi="Times New Roman"/>
          <w:sz w:val="28"/>
          <w:szCs w:val="28"/>
        </w:rPr>
        <w:t>Общая система налогообложения и специальные налоговые режимы.</w:t>
      </w:r>
    </w:p>
    <w:p w:rsidR="00DB4D56" w:rsidRPr="00A91C78" w:rsidRDefault="00DB4D56" w:rsidP="00DB4D56">
      <w:pPr>
        <w:spacing w:after="0" w:line="240" w:lineRule="auto"/>
        <w:ind w:firstLine="426"/>
        <w:jc w:val="both"/>
        <w:rPr>
          <w:rFonts w:ascii="Times New Roman" w:eastAsia="Times New Roman" w:hAnsi="Times New Roman"/>
          <w:b/>
          <w:bCs/>
          <w:sz w:val="28"/>
          <w:szCs w:val="28"/>
        </w:rPr>
      </w:pPr>
      <w:r w:rsidRPr="00A91C78">
        <w:rPr>
          <w:rFonts w:ascii="Times New Roman" w:eastAsia="Times New Roman" w:hAnsi="Times New Roman"/>
          <w:b/>
          <w:bCs/>
          <w:sz w:val="28"/>
          <w:szCs w:val="28"/>
        </w:rPr>
        <w:t xml:space="preserve">Тема </w:t>
      </w:r>
      <w:r>
        <w:rPr>
          <w:rFonts w:ascii="Times New Roman" w:eastAsia="Times New Roman" w:hAnsi="Times New Roman"/>
          <w:b/>
          <w:bCs/>
          <w:sz w:val="28"/>
          <w:szCs w:val="28"/>
        </w:rPr>
        <w:t>9</w:t>
      </w:r>
      <w:r w:rsidRPr="00A91C78">
        <w:rPr>
          <w:rFonts w:ascii="Times New Roman" w:eastAsia="Times New Roman" w:hAnsi="Times New Roman"/>
          <w:b/>
          <w:bCs/>
          <w:sz w:val="28"/>
          <w:szCs w:val="28"/>
        </w:rPr>
        <w:t>. Общие правила исполнения обязанности по уплате налогов</w:t>
      </w:r>
      <w:r>
        <w:rPr>
          <w:rFonts w:ascii="Times New Roman" w:eastAsia="Times New Roman" w:hAnsi="Times New Roman"/>
          <w:b/>
          <w:bCs/>
          <w:sz w:val="28"/>
          <w:szCs w:val="28"/>
        </w:rPr>
        <w:t xml:space="preserve"> </w:t>
      </w:r>
      <w:r w:rsidRPr="00A91C78">
        <w:rPr>
          <w:rFonts w:ascii="Times New Roman" w:eastAsia="Times New Roman" w:hAnsi="Times New Roman"/>
          <w:b/>
          <w:bCs/>
          <w:sz w:val="28"/>
          <w:szCs w:val="28"/>
        </w:rPr>
        <w:t>и сборов</w:t>
      </w:r>
    </w:p>
    <w:p w:rsidR="00DB4D56" w:rsidRPr="00A91C78" w:rsidRDefault="00DB4D56" w:rsidP="00DB4D56">
      <w:pPr>
        <w:spacing w:after="0" w:line="240" w:lineRule="auto"/>
        <w:ind w:firstLine="426"/>
        <w:jc w:val="both"/>
        <w:rPr>
          <w:rFonts w:ascii="Times New Roman" w:eastAsia="Times New Roman" w:hAnsi="Times New Roman"/>
          <w:sz w:val="28"/>
          <w:szCs w:val="28"/>
        </w:rPr>
      </w:pPr>
      <w:r w:rsidRPr="00A91C78">
        <w:rPr>
          <w:rFonts w:ascii="Times New Roman" w:eastAsia="Times New Roman" w:hAnsi="Times New Roman"/>
          <w:sz w:val="28"/>
          <w:szCs w:val="28"/>
        </w:rPr>
        <w:t>Возникновение, изменение и прекращение обязанности по уплате</w:t>
      </w:r>
      <w:r>
        <w:rPr>
          <w:rFonts w:ascii="Times New Roman" w:eastAsia="Times New Roman" w:hAnsi="Times New Roman"/>
          <w:sz w:val="28"/>
          <w:szCs w:val="28"/>
        </w:rPr>
        <w:t xml:space="preserve"> </w:t>
      </w:r>
      <w:r w:rsidRPr="00A91C78">
        <w:rPr>
          <w:rFonts w:ascii="Times New Roman" w:eastAsia="Times New Roman" w:hAnsi="Times New Roman"/>
          <w:sz w:val="28"/>
          <w:szCs w:val="28"/>
        </w:rPr>
        <w:t>налога или сбора.</w:t>
      </w:r>
    </w:p>
    <w:p w:rsidR="00DB4D56" w:rsidRPr="00A91C78" w:rsidRDefault="00DB4D56" w:rsidP="00DB4D56">
      <w:pPr>
        <w:spacing w:after="0" w:line="240" w:lineRule="auto"/>
        <w:ind w:firstLine="426"/>
        <w:jc w:val="both"/>
        <w:rPr>
          <w:rFonts w:ascii="Times New Roman" w:eastAsia="Times New Roman" w:hAnsi="Times New Roman"/>
          <w:sz w:val="28"/>
          <w:szCs w:val="28"/>
        </w:rPr>
      </w:pPr>
      <w:r w:rsidRPr="00A91C78">
        <w:rPr>
          <w:rFonts w:ascii="Times New Roman" w:eastAsia="Times New Roman" w:hAnsi="Times New Roman"/>
          <w:sz w:val="28"/>
          <w:szCs w:val="28"/>
        </w:rPr>
        <w:t>Сроки уплаты налогов и сборов, основания их изменения.</w:t>
      </w:r>
    </w:p>
    <w:p w:rsidR="00DB4D56" w:rsidRPr="00A91C78" w:rsidRDefault="00DB4D56" w:rsidP="00DB4D56">
      <w:pPr>
        <w:spacing w:after="0" w:line="240" w:lineRule="auto"/>
        <w:ind w:firstLine="426"/>
        <w:jc w:val="both"/>
        <w:rPr>
          <w:rFonts w:ascii="Times New Roman" w:eastAsia="Times New Roman" w:hAnsi="Times New Roman"/>
          <w:sz w:val="28"/>
          <w:szCs w:val="28"/>
        </w:rPr>
      </w:pPr>
      <w:r w:rsidRPr="00A91C78">
        <w:rPr>
          <w:rFonts w:ascii="Times New Roman" w:eastAsia="Times New Roman" w:hAnsi="Times New Roman"/>
          <w:sz w:val="28"/>
          <w:szCs w:val="28"/>
        </w:rPr>
        <w:t>Способы обеспечения исполнения обязанностей по уплате налогов и</w:t>
      </w:r>
      <w:r>
        <w:rPr>
          <w:rFonts w:ascii="Times New Roman" w:eastAsia="Times New Roman" w:hAnsi="Times New Roman"/>
          <w:sz w:val="28"/>
          <w:szCs w:val="28"/>
        </w:rPr>
        <w:t xml:space="preserve"> </w:t>
      </w:r>
      <w:r w:rsidRPr="00A91C78">
        <w:rPr>
          <w:rFonts w:ascii="Times New Roman" w:eastAsia="Times New Roman" w:hAnsi="Times New Roman"/>
          <w:sz w:val="28"/>
          <w:szCs w:val="28"/>
        </w:rPr>
        <w:t>сборов.</w:t>
      </w:r>
    </w:p>
    <w:p w:rsidR="00DB4D56" w:rsidRPr="00A91C78" w:rsidRDefault="00DB4D56" w:rsidP="00DB4D56">
      <w:pPr>
        <w:spacing w:after="0" w:line="240" w:lineRule="auto"/>
        <w:ind w:firstLine="426"/>
        <w:jc w:val="both"/>
        <w:rPr>
          <w:rFonts w:ascii="Times New Roman" w:eastAsia="Times New Roman" w:hAnsi="Times New Roman"/>
          <w:b/>
          <w:bCs/>
          <w:sz w:val="28"/>
          <w:szCs w:val="28"/>
        </w:rPr>
      </w:pPr>
      <w:r w:rsidRPr="00A91C78">
        <w:rPr>
          <w:rFonts w:ascii="Times New Roman" w:eastAsia="Times New Roman" w:hAnsi="Times New Roman"/>
          <w:b/>
          <w:bCs/>
          <w:sz w:val="28"/>
          <w:szCs w:val="28"/>
        </w:rPr>
        <w:t>Тема 10. Налоговые правонарушения и ответственность за их совершение</w:t>
      </w:r>
    </w:p>
    <w:p w:rsidR="00DB4D56" w:rsidRPr="00A91C78" w:rsidRDefault="00DB4D56" w:rsidP="00DB4D56">
      <w:pPr>
        <w:spacing w:after="0" w:line="240" w:lineRule="auto"/>
        <w:ind w:firstLine="426"/>
        <w:jc w:val="both"/>
        <w:rPr>
          <w:rFonts w:ascii="Times New Roman" w:eastAsia="Times New Roman" w:hAnsi="Times New Roman"/>
          <w:sz w:val="28"/>
          <w:szCs w:val="28"/>
        </w:rPr>
      </w:pPr>
      <w:r w:rsidRPr="00A91C78">
        <w:rPr>
          <w:rFonts w:ascii="Times New Roman" w:eastAsia="Times New Roman" w:hAnsi="Times New Roman"/>
          <w:sz w:val="28"/>
          <w:szCs w:val="28"/>
        </w:rPr>
        <w:t>Понятие налогового правонарушения.</w:t>
      </w:r>
    </w:p>
    <w:p w:rsidR="00DB4D56" w:rsidRPr="00A91C78" w:rsidRDefault="00DB4D56" w:rsidP="00DB4D56">
      <w:pPr>
        <w:spacing w:after="0" w:line="240" w:lineRule="auto"/>
        <w:ind w:firstLine="426"/>
        <w:jc w:val="both"/>
        <w:rPr>
          <w:rFonts w:ascii="Times New Roman" w:eastAsia="Times New Roman" w:hAnsi="Times New Roman"/>
          <w:sz w:val="28"/>
          <w:szCs w:val="28"/>
        </w:rPr>
      </w:pPr>
      <w:r>
        <w:rPr>
          <w:rFonts w:ascii="Times New Roman" w:eastAsia="Times New Roman" w:hAnsi="Times New Roman"/>
          <w:sz w:val="28"/>
          <w:szCs w:val="28"/>
        </w:rPr>
        <w:t>О</w:t>
      </w:r>
      <w:r w:rsidRPr="00A91C78">
        <w:rPr>
          <w:rFonts w:ascii="Times New Roman" w:eastAsia="Times New Roman" w:hAnsi="Times New Roman"/>
          <w:sz w:val="28"/>
          <w:szCs w:val="28"/>
        </w:rPr>
        <w:t>бщие условия привлечения к ответственности за совершение налоговых правонарушений.</w:t>
      </w:r>
    </w:p>
    <w:p w:rsidR="00DB4D56" w:rsidRPr="00A91C78" w:rsidRDefault="00DB4D56" w:rsidP="00DB4D56">
      <w:pPr>
        <w:spacing w:after="0" w:line="240" w:lineRule="auto"/>
        <w:ind w:firstLine="426"/>
        <w:jc w:val="both"/>
        <w:rPr>
          <w:rFonts w:ascii="Times New Roman" w:eastAsia="Times New Roman" w:hAnsi="Times New Roman"/>
          <w:sz w:val="28"/>
          <w:szCs w:val="28"/>
        </w:rPr>
      </w:pPr>
      <w:r w:rsidRPr="00A91C78">
        <w:rPr>
          <w:rFonts w:ascii="Times New Roman" w:eastAsia="Times New Roman" w:hAnsi="Times New Roman"/>
          <w:sz w:val="28"/>
          <w:szCs w:val="28"/>
        </w:rPr>
        <w:t>Обстоятельства, исключающие привлечение лица к ответственности</w:t>
      </w:r>
      <w:r>
        <w:rPr>
          <w:rFonts w:ascii="Times New Roman" w:eastAsia="Times New Roman" w:hAnsi="Times New Roman"/>
          <w:sz w:val="28"/>
          <w:szCs w:val="28"/>
        </w:rPr>
        <w:t xml:space="preserve"> </w:t>
      </w:r>
      <w:r w:rsidRPr="00A91C78">
        <w:rPr>
          <w:rFonts w:ascii="Times New Roman" w:eastAsia="Times New Roman" w:hAnsi="Times New Roman"/>
          <w:sz w:val="28"/>
          <w:szCs w:val="28"/>
        </w:rPr>
        <w:t>за совершение налоговых правонарушений.</w:t>
      </w:r>
    </w:p>
    <w:p w:rsidR="00DB4D56" w:rsidRPr="00A91C78" w:rsidRDefault="00DB4D56" w:rsidP="00DB4D56">
      <w:pPr>
        <w:spacing w:after="0" w:line="240" w:lineRule="auto"/>
        <w:ind w:firstLine="426"/>
        <w:jc w:val="both"/>
        <w:rPr>
          <w:rFonts w:ascii="Times New Roman" w:eastAsia="Times New Roman" w:hAnsi="Times New Roman"/>
          <w:sz w:val="28"/>
          <w:szCs w:val="28"/>
        </w:rPr>
      </w:pPr>
      <w:r w:rsidRPr="00A91C78">
        <w:rPr>
          <w:rFonts w:ascii="Times New Roman" w:eastAsia="Times New Roman" w:hAnsi="Times New Roman"/>
          <w:sz w:val="28"/>
          <w:szCs w:val="28"/>
        </w:rPr>
        <w:t>Обстоятельства, смягчающие и отягчающие ответственность за совершение налоговых правонарушений.</w:t>
      </w:r>
    </w:p>
    <w:p w:rsidR="00DB4D56" w:rsidRPr="00A91C78" w:rsidRDefault="00DB4D56" w:rsidP="00DB4D56">
      <w:pPr>
        <w:spacing w:after="0" w:line="240" w:lineRule="auto"/>
        <w:ind w:firstLine="426"/>
        <w:jc w:val="both"/>
        <w:rPr>
          <w:rFonts w:ascii="Times New Roman" w:eastAsia="Times New Roman" w:hAnsi="Times New Roman"/>
          <w:sz w:val="28"/>
          <w:szCs w:val="28"/>
        </w:rPr>
      </w:pPr>
      <w:r w:rsidRPr="00A91C78">
        <w:rPr>
          <w:rFonts w:ascii="Times New Roman" w:eastAsia="Times New Roman" w:hAnsi="Times New Roman"/>
          <w:sz w:val="28"/>
          <w:szCs w:val="28"/>
        </w:rPr>
        <w:t>Налоговые санкции.</w:t>
      </w:r>
    </w:p>
    <w:p w:rsidR="00DB4D56" w:rsidRPr="00A91C78" w:rsidRDefault="00DB4D56" w:rsidP="00DB4D56">
      <w:pPr>
        <w:spacing w:after="0" w:line="240" w:lineRule="auto"/>
        <w:ind w:firstLine="426"/>
        <w:jc w:val="both"/>
        <w:rPr>
          <w:rFonts w:ascii="Times New Roman" w:eastAsia="Times New Roman" w:hAnsi="Times New Roman"/>
          <w:sz w:val="28"/>
          <w:szCs w:val="28"/>
        </w:rPr>
      </w:pPr>
      <w:r w:rsidRPr="00A91C78">
        <w:rPr>
          <w:rFonts w:ascii="Times New Roman" w:eastAsia="Times New Roman" w:hAnsi="Times New Roman"/>
          <w:sz w:val="28"/>
          <w:szCs w:val="28"/>
        </w:rPr>
        <w:t>Сроки давности привлечения к ответственности за совершение налоговых правонарушений.</w:t>
      </w:r>
    </w:p>
    <w:p w:rsidR="00DB4D56" w:rsidRPr="00CB7BE1" w:rsidRDefault="00DB4D56" w:rsidP="00CB7BE1">
      <w:pPr>
        <w:spacing w:after="0" w:line="240" w:lineRule="auto"/>
        <w:ind w:firstLine="709"/>
        <w:jc w:val="both"/>
        <w:rPr>
          <w:rFonts w:ascii="Times New Roman" w:hAnsi="Times New Roman"/>
          <w:sz w:val="28"/>
          <w:szCs w:val="28"/>
        </w:rPr>
      </w:pPr>
    </w:p>
    <w:p w:rsidR="0062575F" w:rsidRDefault="0062575F" w:rsidP="005C5B4D">
      <w:pPr>
        <w:pStyle w:val="Style2"/>
        <w:spacing w:line="276" w:lineRule="auto"/>
        <w:contextualSpacing/>
        <w:jc w:val="center"/>
        <w:rPr>
          <w:b/>
          <w:sz w:val="28"/>
          <w:szCs w:val="28"/>
        </w:rPr>
      </w:pPr>
    </w:p>
    <w:p w:rsidR="0062575F" w:rsidRDefault="0062575F" w:rsidP="005C5B4D">
      <w:pPr>
        <w:spacing w:after="0" w:line="360" w:lineRule="auto"/>
        <w:ind w:firstLine="709"/>
        <w:jc w:val="both"/>
        <w:rPr>
          <w:rFonts w:ascii="Times New Roman" w:hAnsi="Times New Roman"/>
          <w:b/>
          <w:sz w:val="28"/>
          <w:szCs w:val="28"/>
          <w:lang w:eastAsia="ru-RU"/>
        </w:rPr>
      </w:pPr>
      <w:r>
        <w:rPr>
          <w:b/>
          <w:sz w:val="28"/>
          <w:szCs w:val="28"/>
        </w:rPr>
        <w:br w:type="page"/>
      </w:r>
    </w:p>
    <w:p w:rsidR="005E2016" w:rsidRPr="00400CC6" w:rsidRDefault="005E2016" w:rsidP="005E2016">
      <w:pPr>
        <w:pStyle w:val="2"/>
        <w:jc w:val="center"/>
        <w:rPr>
          <w:rFonts w:ascii="Times New Roman" w:hAnsi="Times New Roman" w:cs="Times New Roman"/>
          <w:b/>
        </w:rPr>
      </w:pPr>
      <w:bookmarkStart w:id="11" w:name="_Toc86145742"/>
      <w:bookmarkStart w:id="12" w:name="_Toc526151722"/>
      <w:r w:rsidRPr="00400CC6">
        <w:rPr>
          <w:rFonts w:ascii="Times New Roman" w:hAnsi="Times New Roman" w:cs="Times New Roman"/>
          <w:b/>
          <w:color w:val="auto"/>
          <w:sz w:val="28"/>
        </w:rPr>
        <w:lastRenderedPageBreak/>
        <w:t>II</w:t>
      </w:r>
      <w:r w:rsidRPr="00400CC6">
        <w:rPr>
          <w:rFonts w:ascii="Times New Roman" w:hAnsi="Times New Roman" w:cs="Times New Roman"/>
          <w:b/>
          <w:color w:val="auto"/>
          <w:sz w:val="28"/>
          <w:lang w:val="en-US"/>
        </w:rPr>
        <w:t>I</w:t>
      </w:r>
      <w:r w:rsidRPr="00400CC6">
        <w:rPr>
          <w:rFonts w:ascii="Times New Roman" w:hAnsi="Times New Roman" w:cs="Times New Roman"/>
          <w:b/>
          <w:color w:val="auto"/>
          <w:sz w:val="28"/>
        </w:rPr>
        <w:t>. СПИСОК РЕКОМЕНДУЕМОЙ ЛИТЕРАТУРЫ</w:t>
      </w:r>
      <w:r w:rsidRPr="00400CC6">
        <w:rPr>
          <w:rFonts w:ascii="Times New Roman" w:hAnsi="Times New Roman" w:cs="Times New Roman"/>
          <w:b/>
          <w:color w:val="auto"/>
          <w:sz w:val="28"/>
        </w:rPr>
        <w:br/>
        <w:t xml:space="preserve">ДЛЯ ПОДГОТОВКИ К </w:t>
      </w:r>
      <w:r w:rsidR="000B30CB">
        <w:rPr>
          <w:rFonts w:ascii="Times New Roman" w:hAnsi="Times New Roman" w:cs="Times New Roman"/>
          <w:b/>
          <w:color w:val="auto"/>
          <w:sz w:val="28"/>
        </w:rPr>
        <w:t>ВСТУПИТЕЛЬНОМУ ИСПЫТАНИЮ</w:t>
      </w:r>
      <w:bookmarkEnd w:id="11"/>
    </w:p>
    <w:p w:rsidR="005E2016" w:rsidRDefault="005E2016" w:rsidP="005E2016">
      <w:pPr>
        <w:pStyle w:val="Style2"/>
        <w:tabs>
          <w:tab w:val="left" w:pos="851"/>
        </w:tabs>
        <w:spacing w:line="276" w:lineRule="auto"/>
        <w:ind w:firstLine="426"/>
        <w:contextualSpacing/>
        <w:jc w:val="center"/>
        <w:rPr>
          <w:b/>
          <w:sz w:val="28"/>
          <w:szCs w:val="28"/>
        </w:rPr>
      </w:pPr>
    </w:p>
    <w:p w:rsidR="005E2016" w:rsidRPr="00730005" w:rsidRDefault="005E2016" w:rsidP="005E2016">
      <w:pPr>
        <w:pStyle w:val="Style2"/>
        <w:tabs>
          <w:tab w:val="left" w:pos="851"/>
        </w:tabs>
        <w:spacing w:line="276" w:lineRule="auto"/>
        <w:ind w:firstLine="426"/>
        <w:contextualSpacing/>
        <w:jc w:val="center"/>
        <w:rPr>
          <w:b/>
          <w:sz w:val="28"/>
          <w:szCs w:val="28"/>
        </w:rPr>
      </w:pPr>
      <w:r w:rsidRPr="00730005">
        <w:rPr>
          <w:b/>
          <w:sz w:val="28"/>
          <w:szCs w:val="28"/>
        </w:rPr>
        <w:t>1) Гражданское право:</w:t>
      </w:r>
    </w:p>
    <w:p w:rsidR="005E2016" w:rsidRPr="00A40E61" w:rsidRDefault="005E2016" w:rsidP="005E2016">
      <w:pPr>
        <w:pStyle w:val="Style2"/>
        <w:spacing w:line="276" w:lineRule="auto"/>
        <w:ind w:firstLine="567"/>
        <w:contextualSpacing/>
        <w:jc w:val="center"/>
        <w:rPr>
          <w:b/>
        </w:rPr>
      </w:pPr>
      <w:r w:rsidRPr="00730005">
        <w:rPr>
          <w:b/>
          <w:bCs/>
          <w:i/>
          <w:sz w:val="28"/>
          <w:szCs w:val="28"/>
        </w:rPr>
        <w:t>Основная литература</w:t>
      </w:r>
    </w:p>
    <w:p w:rsidR="005E2016" w:rsidRPr="00924046" w:rsidRDefault="005E2016" w:rsidP="005E2016">
      <w:pPr>
        <w:pStyle w:val="Style2"/>
        <w:spacing w:line="276" w:lineRule="auto"/>
        <w:ind w:firstLine="426"/>
        <w:contextualSpacing/>
        <w:rPr>
          <w:bCs/>
          <w:sz w:val="28"/>
          <w:szCs w:val="28"/>
        </w:rPr>
      </w:pPr>
      <w:r w:rsidRPr="00924046">
        <w:rPr>
          <w:sz w:val="28"/>
          <w:szCs w:val="28"/>
        </w:rPr>
        <w:t>1</w:t>
      </w:r>
      <w:r w:rsidRPr="00924046">
        <w:rPr>
          <w:bCs/>
          <w:sz w:val="28"/>
          <w:szCs w:val="28"/>
        </w:rPr>
        <w:t xml:space="preserve">.  Гражданское право: учебник : в 2 т. Том 1/ под ред. С. А. Степанова. – 2-е изд., перераб. и доп. – Москва : Проспект, 2016. — Режим доступа: </w:t>
      </w:r>
      <w:hyperlink r:id="rId8" w:history="1">
        <w:r w:rsidRPr="00924046">
          <w:rPr>
            <w:bCs/>
            <w:sz w:val="28"/>
            <w:szCs w:val="28"/>
          </w:rPr>
          <w:t>http://ebs.prospekt.org/book/30196/page/1</w:t>
        </w:r>
      </w:hyperlink>
    </w:p>
    <w:p w:rsidR="005E2016" w:rsidRPr="00924046" w:rsidRDefault="005E2016" w:rsidP="005E2016">
      <w:pPr>
        <w:pStyle w:val="Style2"/>
        <w:spacing w:line="276" w:lineRule="auto"/>
        <w:ind w:firstLine="426"/>
        <w:contextualSpacing/>
        <w:rPr>
          <w:bCs/>
          <w:sz w:val="28"/>
          <w:szCs w:val="28"/>
        </w:rPr>
      </w:pPr>
      <w:r w:rsidRPr="00924046">
        <w:rPr>
          <w:bCs/>
          <w:sz w:val="28"/>
          <w:szCs w:val="28"/>
        </w:rPr>
        <w:t xml:space="preserve">2.Гражданское право : учебник : в 2 т. Том 2 / под ред. С. А. Степанова. – 2-е изд., перераб. и доп. – Москва : Проспект, 2016. — Режим доступа: </w:t>
      </w:r>
      <w:hyperlink r:id="rId9" w:history="1">
        <w:r w:rsidRPr="00924046">
          <w:rPr>
            <w:bCs/>
            <w:sz w:val="28"/>
            <w:szCs w:val="28"/>
          </w:rPr>
          <w:t>http://ebs.prospekt.org/book/30951/page/1</w:t>
        </w:r>
      </w:hyperlink>
    </w:p>
    <w:p w:rsidR="005E2016" w:rsidRPr="00924046" w:rsidRDefault="005E2016" w:rsidP="005E2016">
      <w:pPr>
        <w:pStyle w:val="Style2"/>
        <w:spacing w:line="276" w:lineRule="auto"/>
        <w:ind w:firstLine="426"/>
        <w:contextualSpacing/>
        <w:rPr>
          <w:bCs/>
          <w:sz w:val="28"/>
          <w:szCs w:val="28"/>
        </w:rPr>
      </w:pPr>
      <w:r w:rsidRPr="00924046">
        <w:rPr>
          <w:bCs/>
          <w:sz w:val="28"/>
          <w:szCs w:val="28"/>
        </w:rPr>
        <w:t xml:space="preserve">3.Белов, В. А. Гражданское право в 2 т. Том 1. Общая часть : учебник для академического бакалавриата / В. А. Белов. — М. : Издательство Юрайт, 2018. — 451 с. — (Серия : Бакалавр. Академический курс). — ISBN 978-5-534-00327-7. — Режим доступа : </w:t>
      </w:r>
      <w:hyperlink r:id="rId10" w:history="1">
        <w:r w:rsidRPr="00924046">
          <w:rPr>
            <w:bCs/>
            <w:sz w:val="28"/>
            <w:szCs w:val="28"/>
          </w:rPr>
          <w:t>www.biblio-online.ru/book/00848F37-463A-45DA-950B-614C611BEBB6</w:t>
        </w:r>
      </w:hyperlink>
      <w:r w:rsidRPr="00924046">
        <w:rPr>
          <w:bCs/>
          <w:sz w:val="28"/>
          <w:szCs w:val="28"/>
        </w:rPr>
        <w:t>.</w:t>
      </w:r>
    </w:p>
    <w:p w:rsidR="005E2016" w:rsidRPr="00924046" w:rsidRDefault="005E2016" w:rsidP="005E2016">
      <w:pPr>
        <w:pStyle w:val="Style2"/>
        <w:spacing w:line="276" w:lineRule="auto"/>
        <w:ind w:firstLine="426"/>
        <w:contextualSpacing/>
        <w:rPr>
          <w:bCs/>
          <w:sz w:val="28"/>
          <w:szCs w:val="28"/>
        </w:rPr>
      </w:pPr>
      <w:r w:rsidRPr="00924046">
        <w:rPr>
          <w:bCs/>
          <w:sz w:val="28"/>
          <w:szCs w:val="28"/>
        </w:rPr>
        <w:t xml:space="preserve">4. Белов, В. А. Гражданское право в 2 т. Том 2. Особенная часть : учебник для академического бакалавриата / В. А. Белов. — М. : Издательство Юрайт, 2018. — 463 с. — (Серия : Бакалавр. Академический курс). — ISBN 978-5-534-00191-4. — Режим доступа : </w:t>
      </w:r>
      <w:hyperlink r:id="rId11" w:history="1">
        <w:r w:rsidRPr="00924046">
          <w:rPr>
            <w:sz w:val="28"/>
            <w:szCs w:val="28"/>
          </w:rPr>
          <w:t>www.biblio-online.ru/book/5F1A8395-22F3-4D1F-B9CB-2162CD550FF9</w:t>
        </w:r>
      </w:hyperlink>
      <w:r w:rsidRPr="00924046">
        <w:rPr>
          <w:bCs/>
          <w:sz w:val="28"/>
          <w:szCs w:val="28"/>
        </w:rPr>
        <w:t>.</w:t>
      </w:r>
    </w:p>
    <w:p w:rsidR="005E2016" w:rsidRPr="00924046" w:rsidRDefault="005E2016" w:rsidP="005E2016">
      <w:pPr>
        <w:pStyle w:val="Style2"/>
        <w:spacing w:line="276" w:lineRule="auto"/>
        <w:ind w:firstLine="426"/>
        <w:contextualSpacing/>
        <w:rPr>
          <w:bCs/>
          <w:sz w:val="28"/>
          <w:szCs w:val="28"/>
        </w:rPr>
      </w:pPr>
      <w:r w:rsidRPr="00924046">
        <w:rPr>
          <w:bCs/>
          <w:sz w:val="28"/>
          <w:szCs w:val="28"/>
        </w:rPr>
        <w:t xml:space="preserve">5. Гражданское право : учебник : в 3 т. Т. 2 / Е. Н. Абрамова, Н. Н. Аверченко, К. М. Арсланов [и др.]; под ред. А. П. Сергеева. — 2-е изд., перераб. и доп. — Москва : Проспект, 2017. — 880 с. Режим доступа: </w:t>
      </w:r>
      <w:hyperlink r:id="rId12" w:history="1">
        <w:r w:rsidRPr="00924046">
          <w:rPr>
            <w:sz w:val="28"/>
            <w:szCs w:val="28"/>
          </w:rPr>
          <w:t>http://ebs.prospekt.org/book/34095</w:t>
        </w:r>
      </w:hyperlink>
      <w:r w:rsidRPr="00924046">
        <w:rPr>
          <w:bCs/>
          <w:sz w:val="28"/>
          <w:szCs w:val="28"/>
        </w:rPr>
        <w:t>.</w:t>
      </w:r>
    </w:p>
    <w:p w:rsidR="005E2016" w:rsidRPr="00924046" w:rsidRDefault="005E2016" w:rsidP="005E2016">
      <w:pPr>
        <w:pStyle w:val="Style2"/>
        <w:spacing w:line="276" w:lineRule="auto"/>
        <w:ind w:firstLine="426"/>
        <w:contextualSpacing/>
        <w:rPr>
          <w:bCs/>
          <w:sz w:val="28"/>
          <w:szCs w:val="28"/>
        </w:rPr>
      </w:pPr>
      <w:r w:rsidRPr="00924046">
        <w:rPr>
          <w:bCs/>
          <w:sz w:val="28"/>
          <w:szCs w:val="28"/>
        </w:rPr>
        <w:t xml:space="preserve">6. Гражданское право : учебник : в 3 т. Т. 3 / Е. Н. Абрамова, Н. Н. Аверченко, Ю. В. Байгушева [и др.]; под ред. А. П. Сергеева. — 2-е изд., перераб. и доп. — Москва : Проспект, 2016. — 736 с. Режим доступа: </w:t>
      </w:r>
      <w:hyperlink r:id="rId13" w:history="1">
        <w:r w:rsidRPr="00924046">
          <w:rPr>
            <w:sz w:val="28"/>
            <w:szCs w:val="28"/>
          </w:rPr>
          <w:t>http://ebs.prospekt.org/book/31301/page/1</w:t>
        </w:r>
      </w:hyperlink>
    </w:p>
    <w:p w:rsidR="005E2016" w:rsidRPr="00924046" w:rsidRDefault="005E2016" w:rsidP="005E2016">
      <w:pPr>
        <w:pStyle w:val="Style2"/>
        <w:spacing w:line="276" w:lineRule="auto"/>
        <w:ind w:firstLine="426"/>
        <w:contextualSpacing/>
        <w:rPr>
          <w:bCs/>
          <w:sz w:val="28"/>
          <w:szCs w:val="28"/>
        </w:rPr>
      </w:pPr>
      <w:r w:rsidRPr="00924046">
        <w:rPr>
          <w:bCs/>
          <w:sz w:val="28"/>
          <w:szCs w:val="28"/>
        </w:rPr>
        <w:t>7. Российское гражданское право : учебник: в 2 т. / отв. ред. Е. А. Суханов. - М. : Статут. – 2014 Т. II : Обязательственное право / ред. Е. А. Суханов. – 1206 с)</w:t>
      </w:r>
    </w:p>
    <w:p w:rsidR="005E2016" w:rsidRPr="00924046" w:rsidRDefault="005E2016" w:rsidP="005E2016">
      <w:pPr>
        <w:pStyle w:val="Style2"/>
        <w:spacing w:line="276" w:lineRule="auto"/>
        <w:ind w:firstLine="426"/>
        <w:contextualSpacing/>
        <w:rPr>
          <w:bCs/>
          <w:sz w:val="28"/>
          <w:szCs w:val="28"/>
        </w:rPr>
      </w:pPr>
      <w:r w:rsidRPr="00924046">
        <w:rPr>
          <w:bCs/>
          <w:sz w:val="28"/>
          <w:szCs w:val="28"/>
        </w:rPr>
        <w:t>8. Российское гражданское право : учебник: в 2 т. / отв. ред. Е. А. Суханов. - М. : Статут. – 2014. Т. I : Общая часть. Вещное право. Наследственное право. Интеллектуальные права. Личные неимущественные права / ред. Е. А. Суханов. - 956, [1] с)</w:t>
      </w:r>
    </w:p>
    <w:p w:rsidR="005E2016" w:rsidRPr="00924046" w:rsidRDefault="005E2016" w:rsidP="005E2016">
      <w:pPr>
        <w:pStyle w:val="Style2"/>
        <w:spacing w:line="276" w:lineRule="auto"/>
        <w:ind w:firstLine="426"/>
        <w:contextualSpacing/>
        <w:rPr>
          <w:bCs/>
          <w:sz w:val="28"/>
          <w:szCs w:val="28"/>
        </w:rPr>
      </w:pPr>
      <w:r w:rsidRPr="00924046">
        <w:rPr>
          <w:bCs/>
          <w:sz w:val="28"/>
          <w:szCs w:val="28"/>
        </w:rPr>
        <w:t>9. Гражданское право : учебник: [в 2 т.] / под ред. Б. М. Гонгало. - М. : Статут. – 2016.Т. 1. – 509с.</w:t>
      </w:r>
    </w:p>
    <w:p w:rsidR="005E2016" w:rsidRPr="00924046" w:rsidRDefault="005E2016" w:rsidP="005E2016">
      <w:pPr>
        <w:pStyle w:val="Style2"/>
        <w:spacing w:line="276" w:lineRule="auto"/>
        <w:ind w:firstLine="426"/>
        <w:contextualSpacing/>
        <w:rPr>
          <w:bCs/>
          <w:sz w:val="28"/>
          <w:szCs w:val="28"/>
        </w:rPr>
      </w:pPr>
      <w:r w:rsidRPr="00924046">
        <w:rPr>
          <w:bCs/>
          <w:sz w:val="28"/>
          <w:szCs w:val="28"/>
        </w:rPr>
        <w:t xml:space="preserve">10.  Гражданское право : учебник: в 2 т. / под ред. Б. М. Гонгало. - М. : </w:t>
      </w:r>
      <w:r w:rsidRPr="00924046">
        <w:rPr>
          <w:bCs/>
          <w:sz w:val="28"/>
          <w:szCs w:val="28"/>
        </w:rPr>
        <w:lastRenderedPageBreak/>
        <w:t>Статут. – 2016.Т. 2 / ред. Б. М. Гонгало. – 526с.</w:t>
      </w:r>
    </w:p>
    <w:p w:rsidR="005E2016" w:rsidRPr="00924046" w:rsidRDefault="005E2016" w:rsidP="005E2016">
      <w:pPr>
        <w:pStyle w:val="Style2"/>
        <w:spacing w:line="276" w:lineRule="auto"/>
        <w:ind w:firstLine="426"/>
        <w:contextualSpacing/>
        <w:rPr>
          <w:bCs/>
          <w:sz w:val="28"/>
          <w:szCs w:val="28"/>
        </w:rPr>
      </w:pPr>
      <w:r w:rsidRPr="00924046">
        <w:rPr>
          <w:bCs/>
          <w:sz w:val="28"/>
          <w:szCs w:val="28"/>
        </w:rPr>
        <w:t xml:space="preserve">11. Гражданское право. Часть первая : практикум / отв. ред. И. З. Аюшеева, Е. Е. Богданова. — Москва : Проспект, 2018. — 376 с. Режим доступа: </w:t>
      </w:r>
      <w:hyperlink r:id="rId14" w:history="1">
        <w:r w:rsidRPr="00924046">
          <w:rPr>
            <w:bCs/>
            <w:sz w:val="28"/>
            <w:szCs w:val="28"/>
          </w:rPr>
          <w:t>http://ebs.prospekt.org/book/38651/page/1</w:t>
        </w:r>
      </w:hyperlink>
    </w:p>
    <w:p w:rsidR="005E2016" w:rsidRPr="00924046" w:rsidRDefault="005E2016" w:rsidP="005E2016">
      <w:pPr>
        <w:pStyle w:val="Style2"/>
        <w:spacing w:line="276" w:lineRule="auto"/>
        <w:ind w:firstLine="426"/>
        <w:contextualSpacing/>
        <w:jc w:val="center"/>
        <w:rPr>
          <w:b/>
          <w:bCs/>
          <w:sz w:val="28"/>
          <w:szCs w:val="28"/>
        </w:rPr>
      </w:pPr>
    </w:p>
    <w:p w:rsidR="005E2016" w:rsidRPr="00924046" w:rsidRDefault="005E2016" w:rsidP="005E2016">
      <w:pPr>
        <w:pStyle w:val="Style2"/>
        <w:spacing w:line="276" w:lineRule="auto"/>
        <w:ind w:firstLine="426"/>
        <w:contextualSpacing/>
        <w:jc w:val="center"/>
        <w:rPr>
          <w:b/>
          <w:bCs/>
          <w:sz w:val="28"/>
          <w:szCs w:val="28"/>
        </w:rPr>
      </w:pPr>
      <w:r w:rsidRPr="00924046">
        <w:rPr>
          <w:b/>
          <w:bCs/>
          <w:sz w:val="28"/>
          <w:szCs w:val="28"/>
        </w:rPr>
        <w:t>2) Гражданский процесс:</w:t>
      </w:r>
    </w:p>
    <w:p w:rsidR="005E2016" w:rsidRPr="00924046" w:rsidRDefault="005E2016" w:rsidP="005E2016">
      <w:pPr>
        <w:pStyle w:val="Style2"/>
        <w:spacing w:line="276" w:lineRule="auto"/>
        <w:ind w:firstLine="426"/>
        <w:contextualSpacing/>
        <w:jc w:val="center"/>
        <w:rPr>
          <w:b/>
          <w:bCs/>
          <w:i/>
          <w:sz w:val="28"/>
          <w:szCs w:val="28"/>
        </w:rPr>
      </w:pPr>
      <w:r w:rsidRPr="00924046">
        <w:rPr>
          <w:b/>
          <w:bCs/>
          <w:i/>
          <w:sz w:val="28"/>
          <w:szCs w:val="28"/>
        </w:rPr>
        <w:t>Основная литература</w:t>
      </w:r>
    </w:p>
    <w:p w:rsidR="005E2016" w:rsidRPr="00924046" w:rsidRDefault="005E2016" w:rsidP="00EA0B8C">
      <w:pPr>
        <w:pStyle w:val="Style2"/>
        <w:numPr>
          <w:ilvl w:val="0"/>
          <w:numId w:val="1"/>
        </w:numPr>
        <w:tabs>
          <w:tab w:val="clear" w:pos="1287"/>
          <w:tab w:val="num" w:pos="0"/>
        </w:tabs>
        <w:spacing w:line="276" w:lineRule="auto"/>
        <w:ind w:left="0" w:firstLine="426"/>
        <w:contextualSpacing/>
        <w:rPr>
          <w:bCs/>
          <w:sz w:val="28"/>
          <w:szCs w:val="28"/>
        </w:rPr>
      </w:pPr>
      <w:r w:rsidRPr="00924046">
        <w:rPr>
          <w:bCs/>
          <w:sz w:val="28"/>
          <w:szCs w:val="28"/>
        </w:rPr>
        <w:t xml:space="preserve">Гражданский процесс / отв. ред. В.В. Блажеев, Е.Е. Уксусова. – М.: Проспект, 2015. – 736 с. </w:t>
      </w:r>
    </w:p>
    <w:p w:rsidR="005E2016" w:rsidRPr="00924046" w:rsidRDefault="005E2016" w:rsidP="00EA0B8C">
      <w:pPr>
        <w:pStyle w:val="Style2"/>
        <w:numPr>
          <w:ilvl w:val="0"/>
          <w:numId w:val="1"/>
        </w:numPr>
        <w:tabs>
          <w:tab w:val="clear" w:pos="1287"/>
          <w:tab w:val="num" w:pos="0"/>
        </w:tabs>
        <w:spacing w:line="276" w:lineRule="auto"/>
        <w:ind w:left="0" w:firstLine="426"/>
        <w:contextualSpacing/>
        <w:rPr>
          <w:bCs/>
          <w:sz w:val="28"/>
          <w:szCs w:val="28"/>
        </w:rPr>
      </w:pPr>
      <w:r w:rsidRPr="00924046">
        <w:rPr>
          <w:bCs/>
          <w:sz w:val="28"/>
          <w:szCs w:val="28"/>
        </w:rPr>
        <w:t>Гражданский процесс: учебник для вузов / под ред. М. К. Треушникова. - [5-е изд., перераб. и доп.]. - М.: Статут, 2014. - 959 с.</w:t>
      </w:r>
    </w:p>
    <w:p w:rsidR="005E2016" w:rsidRPr="00924046" w:rsidRDefault="005E2016" w:rsidP="00EA0B8C">
      <w:pPr>
        <w:pStyle w:val="Style2"/>
        <w:numPr>
          <w:ilvl w:val="0"/>
          <w:numId w:val="1"/>
        </w:numPr>
        <w:tabs>
          <w:tab w:val="clear" w:pos="1287"/>
          <w:tab w:val="num" w:pos="0"/>
        </w:tabs>
        <w:spacing w:line="276" w:lineRule="auto"/>
        <w:ind w:left="0" w:firstLine="426"/>
        <w:contextualSpacing/>
        <w:rPr>
          <w:bCs/>
          <w:sz w:val="28"/>
          <w:szCs w:val="28"/>
        </w:rPr>
      </w:pPr>
      <w:r w:rsidRPr="00924046">
        <w:rPr>
          <w:bCs/>
          <w:sz w:val="28"/>
          <w:szCs w:val="28"/>
        </w:rPr>
        <w:t xml:space="preserve">Гражданский процесс / отв. ред. В. В. Блажеев, Е. Е. Уксусова. Москва : Проспект, 2015. – 736 с.  - Режим доступа: </w:t>
      </w:r>
      <w:hyperlink r:id="rId15" w:history="1">
        <w:r w:rsidRPr="00924046">
          <w:rPr>
            <w:bCs/>
            <w:sz w:val="28"/>
            <w:szCs w:val="28"/>
          </w:rPr>
          <w:t>http://ebs.prospekt.org/book/27956</w:t>
        </w:r>
      </w:hyperlink>
    </w:p>
    <w:p w:rsidR="005E2016" w:rsidRPr="00924046" w:rsidRDefault="005E2016" w:rsidP="00EA0B8C">
      <w:pPr>
        <w:pStyle w:val="Style2"/>
        <w:numPr>
          <w:ilvl w:val="0"/>
          <w:numId w:val="1"/>
        </w:numPr>
        <w:tabs>
          <w:tab w:val="clear" w:pos="1287"/>
          <w:tab w:val="num" w:pos="0"/>
        </w:tabs>
        <w:spacing w:line="276" w:lineRule="auto"/>
        <w:ind w:left="0" w:firstLine="426"/>
        <w:contextualSpacing/>
        <w:rPr>
          <w:bCs/>
          <w:sz w:val="28"/>
          <w:szCs w:val="28"/>
        </w:rPr>
      </w:pPr>
      <w:r w:rsidRPr="00924046">
        <w:rPr>
          <w:bCs/>
          <w:sz w:val="28"/>
          <w:szCs w:val="28"/>
        </w:rPr>
        <w:t xml:space="preserve">Гражданский процесс : учебник / под ред. Л. В. Тумановой. — Москва : Проспект, 2016. — 416 с. Режим доступа: </w:t>
      </w:r>
      <w:hyperlink r:id="rId16" w:history="1">
        <w:r w:rsidRPr="00924046">
          <w:rPr>
            <w:bCs/>
            <w:sz w:val="28"/>
            <w:szCs w:val="28"/>
          </w:rPr>
          <w:t>http://ebs.prospekt.org/book/30774/page/1</w:t>
        </w:r>
      </w:hyperlink>
    </w:p>
    <w:p w:rsidR="005E2016" w:rsidRPr="00924046" w:rsidRDefault="005E2016" w:rsidP="005E2016">
      <w:pPr>
        <w:pStyle w:val="Style2"/>
        <w:spacing w:line="276" w:lineRule="auto"/>
        <w:ind w:firstLine="426"/>
        <w:contextualSpacing/>
        <w:rPr>
          <w:bCs/>
          <w:sz w:val="28"/>
          <w:szCs w:val="28"/>
        </w:rPr>
      </w:pPr>
    </w:p>
    <w:p w:rsidR="005E2016" w:rsidRPr="00924046" w:rsidRDefault="005E2016" w:rsidP="005E2016">
      <w:pPr>
        <w:pStyle w:val="Style2"/>
        <w:spacing w:line="276" w:lineRule="auto"/>
        <w:ind w:firstLine="426"/>
        <w:contextualSpacing/>
        <w:jc w:val="center"/>
        <w:rPr>
          <w:b/>
          <w:bCs/>
          <w:i/>
          <w:sz w:val="28"/>
          <w:szCs w:val="28"/>
        </w:rPr>
      </w:pPr>
      <w:r w:rsidRPr="00924046">
        <w:rPr>
          <w:b/>
          <w:bCs/>
          <w:i/>
          <w:sz w:val="28"/>
          <w:szCs w:val="28"/>
        </w:rPr>
        <w:t>Дополнительная литература</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Абанина А. Ю. Процессуальное соучастие в гражданском судопроизводстве : моногр. / А. Ю. Абанина. - Вологда : ИП Киселев А. В., 2012. - 186 с</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 xml:space="preserve">Аболонин В. О. Злоупотребление правом на иск в гражданском процессе Германии. - М.: Волтерс Клувер, 2009. - 193 с. </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Аболонин Г. О. Гражданское процессуальное право США. - М.: Волтерс Клувер, 2010. - 422 с.</w:t>
      </w:r>
    </w:p>
    <w:p w:rsidR="005E2016" w:rsidRPr="00924046" w:rsidRDefault="00C26EC8" w:rsidP="00EA0B8C">
      <w:pPr>
        <w:pStyle w:val="Style2"/>
        <w:numPr>
          <w:ilvl w:val="0"/>
          <w:numId w:val="2"/>
        </w:numPr>
        <w:tabs>
          <w:tab w:val="clear" w:pos="720"/>
          <w:tab w:val="num" w:pos="0"/>
          <w:tab w:val="left" w:pos="851"/>
        </w:tabs>
        <w:spacing w:line="276" w:lineRule="auto"/>
        <w:ind w:left="0" w:firstLine="426"/>
        <w:contextualSpacing/>
        <w:rPr>
          <w:bCs/>
          <w:sz w:val="28"/>
          <w:szCs w:val="28"/>
        </w:rPr>
      </w:pPr>
      <w:hyperlink r:id="rId17" w:history="1">
        <w:r w:rsidR="005E2016" w:rsidRPr="00924046">
          <w:rPr>
            <w:bCs/>
            <w:sz w:val="28"/>
            <w:szCs w:val="28"/>
          </w:rPr>
          <w:t>Адвокатская практика: Учебник / Отв. ред. А.А. Клишин, А.А. Шугаев; МГИМО (У) МИД России. – М.: Статут, 2016.</w:t>
        </w:r>
      </w:hyperlink>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 xml:space="preserve">Актуальные проблемы деятельности судов общей юрисдикции Рос- сийской Федерации : учебник / коллектив авторов ; под ред. В.М. Бозро- ва. — Москва : ЮСТИЦИЯ, 2017. — 568 с. </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Азаров В.В. Соотношение электронных документов и письменных доказательств в гражданском судопроизводстве // Арбитражный и гражданский процесс. 2014. №6. С. 51-57</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Алиэскеров М. А. Кассационное производство по гражданским делам: вопросы теории и практики : моногр. / М. А. Алиэскеров. - М. : Норма, 2005. - 159  с. Ануров В. Н. Третейское соглашение. - М.: Проспект, 2009. - 362 с.</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Аргунов А. В. Особое производство в гражданском процессуальном праве России и Франции. - М.: Проспект, 2014. - 231 с.</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 xml:space="preserve">Афанасьев С. Ф. Право на справедливое судебное разбирательство и </w:t>
      </w:r>
      <w:r w:rsidRPr="00924046">
        <w:rPr>
          <w:bCs/>
          <w:sz w:val="28"/>
          <w:szCs w:val="28"/>
        </w:rPr>
        <w:lastRenderedPageBreak/>
        <w:t>его реализация в российском гражданском. - М.: Юрлитинформ, 2009. - 292 с.</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Баулин О. В. Бремя доказывания при разбирательстве гражданских дел. - М.: Городец, 2004.- 266  с.</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Безруков А. М. Преюдициальная связь судебных актов : монография. - М.: Волтерс Клувер, 2010. - 130 с.</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Беков Я. Х. Подготовка дела к судебному разбирательству в гражданском судопроизводстве. - М.: Волтерс Клувер, 2010. - 166 с.</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Боннер А. Т. Неисковые производства в гражданском процессе : учеб. пособие. - М.: Проспект, 2014. - 654 с.</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Боннер А. Т. Традиционные и нетрадиционные средства доказывания в гражданском и арбитражном процессе. - М.: Проспект, 2014. - 611 с.</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Борисова Е.А. Реформа гражданского судопроизводства в России: прошлое, настоящее, будущее // Российская юстиция. 2015. №1. С. 2-6.</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Борисова Е. А. Апелляция, кассация, надзор по гражданским делам: учеб. пособие / Е. А. Борисова. — 2-е изд., перераб. и доп. — М. : Норма : ИНФРА-М, 2016.</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Буянова  Е. В. Процессуальные особенности рассмотрения дел об усыновлении (удочерении) детей : учебное пособие. - Оренбург, 2010. - 177 с.</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Воронов А. Ф. Принципы гражданского процесса: прошлое, настоящее, будущее. - М. : Городец, 2009. - 494 с.</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Гражданские процессуальные кодексы стран Содружества Независимых Государств. Том 1. Азербайджан, Армения, Белоруссия, Казахстан, Киргизия [Электронный ресурс] : учебное пособие / . — Электрон. текстовые данные. — М. : Статут, 2016. — 1152 c. — 978-5-8354-1257-0. — Режим доступа: </w:t>
      </w:r>
      <w:hyperlink r:id="rId18" w:tgtFrame="_blank" w:history="1">
        <w:r w:rsidRPr="00924046">
          <w:rPr>
            <w:bCs/>
            <w:sz w:val="28"/>
            <w:szCs w:val="28"/>
          </w:rPr>
          <w:t>http://www.iprbookshop.ru/58243.html</w:t>
        </w:r>
      </w:hyperlink>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Гражданские процессуальные кодексы стран Содружества Независимых Государств. Том 2. Молдавия, Россия, Таджикистан, Туркмения, Узбекистан, Украина [Электронный ресурс] : учебное пособие / . — Электрон. текстовые данные. — М. : Статут, 2016. — 1296 c. — 978-5-8354-1268-6. — Режим доступа: </w:t>
      </w:r>
      <w:hyperlink r:id="rId19" w:tgtFrame="_blank" w:history="1">
        <w:r w:rsidRPr="00924046">
          <w:rPr>
            <w:bCs/>
            <w:sz w:val="28"/>
            <w:szCs w:val="28"/>
          </w:rPr>
          <w:t>http://www.iprbookshop.ru/58244.html</w:t>
        </w:r>
      </w:hyperlink>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 xml:space="preserve">Гражданский процесс в вопросах и ответах : учебное пособие / под общ. ред. Л. В. Тумановой. — Москва : Проспект, 2016. — 456 с. Режим доступа: </w:t>
      </w:r>
      <w:hyperlink r:id="rId20" w:history="1">
        <w:r w:rsidRPr="00924046">
          <w:rPr>
            <w:bCs/>
            <w:sz w:val="28"/>
            <w:szCs w:val="28"/>
          </w:rPr>
          <w:t>http://ebs.prospekt.org/book/29863/page/1</w:t>
        </w:r>
      </w:hyperlink>
      <w:r w:rsidRPr="00924046">
        <w:rPr>
          <w:bCs/>
          <w:sz w:val="28"/>
          <w:szCs w:val="28"/>
        </w:rPr>
        <w:t>.</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Гражданское процессуальное право : учебник для бакалавров / С. Ф. Афанасьев, А. И. Зайцев. - 5-е изд.. - М. : Юрайт, 2014. - 702 с.</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Гражданский процесс : учебник / под ред. А. Г. Коваленко, А. А. Мохова, П. М. Филиппова. - М. : ИНФРА-М: Контракт, 2008. - 439 с.</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Гражданский процесс : учебник для вузов / под ред. М. К. Треушникова. - 5-е изд. - М. : Статут, 2014. - 959 с.</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lastRenderedPageBreak/>
        <w:t>Гражданский процесс : учебник для вузов / отв. ред. В. В. Ярков. - 7-е изд., перераб. и доп. - М. : Волтерс Клувер, 2009. - 750 с</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Гражданский процесс: учебник для вузов / отв. ред. В. В. Яркова. - 8-е изд., перераб. и доп. - М.: Инфотропик Медиа, 2012. - 741 с.</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Гражданский процесс: практикум : сб. задач по гражданскому процессу и постановлений Пленума Верховного Суда РФ по вопросам гражданского процессуального права / отв. ред. А. Т. Боннер. - М. : Проспект, 2012. - 295 с.</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Гражданское процессуальное право : учебник / МГЮА ; под ред. М. С. Шакарян. - М. : Проспект, 2007. - 580  с.</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Громошина Н.А. Кодекс административного судопроизводства: оценка перспектив // Вестник гражданского процесса. 2013. № 3. С. 47– 57.</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Грешнова Н.А. Видовой анализ производств в гражданском процессе // Арбитражный и гражданский процесс. 2013. №3. С. 21-25.</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 xml:space="preserve">Гурвич М. А. Избранные труды. - Краснодар : Совет. Кубань, 2006. - 653 с. </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Гурвич М. А. Судебное решение: теоретические проблемы. - М. : Юрид. лит., 1976. - 173 с.</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Егорова М.Е. К вопросу о правовом регулировании нотариального обеспечения доказательств, находящихся на электронных  носителях // Арбитражный и гражданский процесс. 2014. №11. С. 38-41.</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Елисеев Н. Г. Гражданское процессуальное право зарубежных стран : учебник для вузов. - 2-е изд. - М. : Проспект, 2006. - 624  с.</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Жижина М.В. Документы, полученные посредством электронной связи: практика использования в гражданском и арбитражном судопроизводстве // Юрист. 2013. № 16. С. 3-8.</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Жилин Г. А. Правосудие по гражданским делам: актуальные вопросы. - М. : Проспект, 2013. - 573 с.</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Зверева Н.С. Взаимодействие альтернативных способов урегулирования споров и гражданского судопроизводства // Арбитражный и гражданский процесс. 2014. №6. С. 3-9.</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Исаева Е. В. Процессуальные сроки в гражданском и арбитражном процессе : учеб.-практ. пособие. - М. : Волтерс Клувер, 2005. - 211  с.</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Исаенкова О. В. Исполнительное производство : краткий курс и практикум. - М. : Гарант ; Саратов : Ай Пи Эр Медиа, 2009. - 241 с.</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Иск в гражданском судопроизводстве / О. В. Исаенкова, А. А. Демичев, Т. В. Соловьева, Н. Н. Ткачева ; под ред. О. В. Исаенковой. - М. : Волтерс Клувер, 2009. - 202 с.</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Иски и судебные решения : сб. статей / рук. авт. кол. и отв. ред. М. А. Рожкова. - М. : Статут, 2009. - 361 с.</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lastRenderedPageBreak/>
        <w:t>Исполнительное производство / отв. ред. И. В. Решетникова. - 2-е изд. - М. : Норма : ИНФРА-М, 2011. - 271 с.</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Клейменов А. Я. Состязательность в гражданском судопроизводстве Соединенных Штатов Америки. - 2-е изд. - М. : Проспект, 2012. - 257 с.</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Коваленко А. Г. Институт доказывания в гражданском и арбитражном судопроизводстве. - 2-е изд. - М. : Норма, 2004. - 251 с.</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Комментарий к Гражданскому процессуальному кодексу Российской Федерации (постатейный) : ГПК с учетом последних изм., внесенных Федер. законом № 140-ФЗ / под общ. ред. Л. В. Тумановой. - М. : Проспект, 2013. - 970 с.</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Кудрявцева Е. В. Гражданское судопроизводство Англии. - М. : Городец, 2008. - 319 с.</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Курочкин С. А. Третейское разбирательство гражданских дел в российской Федерации: теория и практика. - М. : Волтерс Клувер, 2007. - 253 с.</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Лисицын  В. В. Медиация - универсальный способ урегулирования коммерческих споров в России: научный очерк: история и современность. - М. : МАКС Пресс, 2009. - 134 с.</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Макарихина О.А. К вопросу о судебном усмотрении в гражданском и арбитражном процессе // Арбитражный и гражданский процесс. 2014. №6. С. 14-17.</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Макаров Ю. Я. Доказательства при рассмотрении дел о защите прав потребителей : учеб. пособие / Ю. Я. Макаров. - М. : Проспект, 2014. - 182 с</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Малюшин А.А., Малюшин К.А. Медиация и исполнительное производство: основные трудности и пути их решения // Арбитражный и гражданский процесс. 2015. №1. С. 31-36.</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Миронова С. Н. Использование возможностей сети Интернет при разрешении гражданско-правовых споров. - М. : Волтерс Клувер, 2010. – 245 с.</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Молчанов В.В. Судебное доказывание в будущем едином Гражданском процессуальном кодексе Российской федерации» // Арбитражный и гражданский процесс. 2015. №3. С. 35-41.</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Нефедьев Е. А. Учебник русского гражданского судопроизводства. - Изд. 3-е. - Краснодар : Сов. Кубань, 2005. - 472 с.</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Нохрин Д. Г. Государственное принуждение в гражданском судопроизводстве : монография / Д. Г. Нохрин. - М. : Волтерс Клувер, 2009. - Х, 241, Осокина Г. Л. Иск: (теория и практика). - М. : Городец, 2000. - 187  с.</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 xml:space="preserve">Ответственность в гражданском судопроизводстве. Актуальные вопросы теории и процессуальной политики [Электронный ресурс] : </w:t>
      </w:r>
      <w:r w:rsidRPr="00924046">
        <w:rPr>
          <w:bCs/>
          <w:sz w:val="28"/>
          <w:szCs w:val="28"/>
        </w:rPr>
        <w:lastRenderedPageBreak/>
        <w:t>монография / М.Л. Гальперин [и др.]. — Электрон. текстовые данные. — М. : Волтерс Клувер, 2011. — 256 c. — 978-5-466-00654-4. — Режим доступа: </w:t>
      </w:r>
      <w:hyperlink r:id="rId21" w:tgtFrame="_blank" w:history="1">
        <w:r w:rsidRPr="00924046">
          <w:rPr>
            <w:bCs/>
            <w:sz w:val="28"/>
            <w:szCs w:val="28"/>
          </w:rPr>
          <w:t>http://www.iprbookshop.ru/16789.html</w:t>
        </w:r>
      </w:hyperlink>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Постановления Европейского Суда по правам человека в гражданском процессе Российской Федерации / И. В. Воронцова, Т. В. Соловьева; под ред. О. В. Исаенковой. - М. : Волтерс Клувер, 2010. - 214 с.</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Потапенко С.В. От концепции единой науки процессуального права до создания нового«единого» гражданского процессуального кодекса // Российская юстиция.  2014. №9. С. 2-5</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Практика применения Гражданского процессуального кодекса Российской Федерации: Актуальные вопросы судебной практики, рекомендации судей Верховного Суда РФ / Б. А. Горохов, В. П. Кнышев, С. В. Потапенко ; под ред. В. Н. Соловьева; Верховный Суд Российской Федерации. - 2-е изд. - М. : Юрайт, 2009. - 674 с.</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Практика применения Гражданского процессуального кодекса Российской Федерации: актуальные вопросы судебной практики, рекомендации судей Верховного Суда РФ / под общ. ред. В. Н. Соловьева, науч. ред. С. В. Потапенко. - 3-е изд. - М. : Юрайт, 2011. - 781 с.</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Практикум по гражданскому процессу : учеб. пособие с прогр. по общему курсу гражданского процесса и спецкурсам (спецсеминарам), с примерной тематикой курсовых и дипломных работ / под ред. М. К. Треушникова. - М. : Статут, 2014. - 350, [1] с</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Редких С. В. К вопросу о пробелах законодательного регулирования приказного производства //Арбитражный и гражданский процесс. № 2. 2013. С. 30-32.</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 xml:space="preserve">Решетникова И. В. Доказывание в гражданском процессе : учеб.-практ. пособие для магистров. - 4-е изд. - М. : Юрайт, 2014. - 527 с. </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Сахнова Т.В. Достижимо ли единство цивилистического процесса? (в контексте концепции единого ГПК РФ и Кодекса административного судопроизводства) // Арбитражный и гражданский процесс. 2015. №4. С. 3-10.</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Сидоркин С.В. Основные подходы к определению правового положения подготовки гражданских дел к судебному разбирательству // Арбитражный и гражданский процесс. 2013. № 6. С.9 – 13.</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Сильченко И.О. Нужна ли реформа инстанционности российской судебной системы? // Арбитражный и гражданский процесс. 2015. № 1. С. 10-14.</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Соловьева Т.В. Предварительный этап кассационного производства в судах общей юрисдикции // Арбитражный и гражданский процесс. 2015. №4. С. 40-43.</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lastRenderedPageBreak/>
        <w:t>Треушников М. К. Судебные доказательства. - Изд. 4-е. - М. : Городец, 2005. - 287 с.</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Туманов Д. А. Пробелы в гражданском процессуальном праве. - М. : Норма, 2008. - 207 с.</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Уткина И.В. Заочное решение в гражданском процессе. - М. : Городец-издат, 2003. - 192  с.</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Чекмарева Анастасия Валериевна. Цель и задачи подготовки гражданского дела к судебному разбирательству // Арбитражный и гражданский процесс. 2013. №6. С.9-14.</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Чечина Н. А. Избранные труды по гражданскому процессу. - СПб. : СПбГУ, 2004. - 656  с.</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Чечот Д. М. Избранные труды по гражданскому процессу. - СПб. : СПбГУ, 2005. - 615 с.</w:t>
      </w:r>
    </w:p>
    <w:p w:rsidR="005E2016" w:rsidRPr="00AA5CE9" w:rsidRDefault="005E2016" w:rsidP="005E2016">
      <w:pPr>
        <w:pStyle w:val="Style2"/>
        <w:spacing w:line="276" w:lineRule="auto"/>
        <w:ind w:firstLine="426"/>
        <w:contextualSpacing/>
        <w:rPr>
          <w:bCs/>
          <w:sz w:val="28"/>
          <w:szCs w:val="28"/>
        </w:rPr>
      </w:pPr>
    </w:p>
    <w:p w:rsidR="005E2016" w:rsidRPr="00730005" w:rsidRDefault="005E2016" w:rsidP="005E2016">
      <w:pPr>
        <w:pStyle w:val="Style2"/>
        <w:tabs>
          <w:tab w:val="left" w:pos="851"/>
        </w:tabs>
        <w:spacing w:line="276" w:lineRule="auto"/>
        <w:ind w:firstLine="426"/>
        <w:contextualSpacing/>
        <w:jc w:val="center"/>
        <w:rPr>
          <w:b/>
          <w:sz w:val="28"/>
          <w:szCs w:val="28"/>
        </w:rPr>
      </w:pPr>
      <w:r>
        <w:rPr>
          <w:b/>
          <w:sz w:val="28"/>
          <w:szCs w:val="28"/>
        </w:rPr>
        <w:t>3</w:t>
      </w:r>
      <w:r w:rsidRPr="00730005">
        <w:rPr>
          <w:b/>
          <w:sz w:val="28"/>
          <w:szCs w:val="28"/>
        </w:rPr>
        <w:t xml:space="preserve">) </w:t>
      </w:r>
      <w:r>
        <w:rPr>
          <w:b/>
          <w:sz w:val="28"/>
          <w:szCs w:val="28"/>
        </w:rPr>
        <w:t>Уголовное</w:t>
      </w:r>
      <w:r w:rsidRPr="00730005">
        <w:rPr>
          <w:b/>
          <w:sz w:val="28"/>
          <w:szCs w:val="28"/>
        </w:rPr>
        <w:t xml:space="preserve"> право:</w:t>
      </w:r>
    </w:p>
    <w:p w:rsidR="005E2016" w:rsidRDefault="005E2016" w:rsidP="005E2016">
      <w:pPr>
        <w:pStyle w:val="Style2"/>
        <w:spacing w:line="276" w:lineRule="auto"/>
        <w:ind w:firstLine="426"/>
        <w:contextualSpacing/>
        <w:jc w:val="center"/>
        <w:rPr>
          <w:b/>
          <w:bCs/>
          <w:i/>
          <w:sz w:val="28"/>
          <w:szCs w:val="28"/>
        </w:rPr>
      </w:pPr>
      <w:r w:rsidRPr="00730005">
        <w:rPr>
          <w:b/>
          <w:bCs/>
          <w:i/>
          <w:sz w:val="28"/>
          <w:szCs w:val="28"/>
        </w:rPr>
        <w:t>Основная литература</w:t>
      </w:r>
    </w:p>
    <w:p w:rsidR="005E2016" w:rsidRPr="00924046" w:rsidRDefault="005E2016" w:rsidP="00EA0B8C">
      <w:pPr>
        <w:widowControl w:val="0"/>
        <w:numPr>
          <w:ilvl w:val="0"/>
          <w:numId w:val="5"/>
        </w:numPr>
        <w:spacing w:after="0"/>
        <w:ind w:left="0" w:firstLine="426"/>
        <w:contextualSpacing/>
        <w:jc w:val="both"/>
        <w:rPr>
          <w:rFonts w:ascii="Times New Roman" w:hAnsi="Times New Roman"/>
          <w:sz w:val="28"/>
          <w:szCs w:val="28"/>
          <w:shd w:val="clear" w:color="auto" w:fill="FFFFFF"/>
          <w:lang w:eastAsia="ru-RU"/>
        </w:rPr>
      </w:pPr>
      <w:r w:rsidRPr="00924046">
        <w:rPr>
          <w:rFonts w:ascii="Times New Roman" w:hAnsi="Times New Roman"/>
          <w:sz w:val="28"/>
          <w:szCs w:val="28"/>
        </w:rPr>
        <w:t>Уголовное право России. Части Общая и Особенная: учебник для бакалавров/отв. ред. А. И. Рарог.- М.: Проспект, 2013, 2015, 2016.- 494 с.- (Серия учебников МГЮА для бакалавров)</w:t>
      </w:r>
    </w:p>
    <w:p w:rsidR="005E2016" w:rsidRPr="00924046" w:rsidRDefault="005E2016" w:rsidP="00EA0B8C">
      <w:pPr>
        <w:widowControl w:val="0"/>
        <w:numPr>
          <w:ilvl w:val="0"/>
          <w:numId w:val="5"/>
        </w:numPr>
        <w:spacing w:after="0"/>
        <w:ind w:left="0" w:firstLine="426"/>
        <w:contextualSpacing/>
        <w:jc w:val="both"/>
        <w:rPr>
          <w:rFonts w:ascii="Times New Roman" w:hAnsi="Times New Roman"/>
          <w:sz w:val="28"/>
          <w:szCs w:val="28"/>
          <w:shd w:val="clear" w:color="auto" w:fill="FFFFFF"/>
          <w:lang w:eastAsia="ru-RU"/>
        </w:rPr>
      </w:pPr>
      <w:r w:rsidRPr="00924046">
        <w:rPr>
          <w:rFonts w:ascii="Times New Roman" w:hAnsi="Times New Roman"/>
          <w:sz w:val="28"/>
          <w:szCs w:val="28"/>
          <w:shd w:val="clear" w:color="auto" w:fill="FFFFFF"/>
          <w:lang w:eastAsia="ru-RU"/>
        </w:rPr>
        <w:t>Бобраков И.А. Уголовное право России [Электронный ресурс]: общая часть. Краткий курс лекций/ Бобраков И.А.— Электрон.текстовые данные.— Саратов: Вузовское образование, 2015.— 208 c.— Режим доступа: http://www.iprbookshop.ru/17775.— ЭБС «IPRbooks», по паролю.</w:t>
      </w:r>
    </w:p>
    <w:p w:rsidR="005E2016" w:rsidRPr="00924046" w:rsidRDefault="005E2016" w:rsidP="00EA0B8C">
      <w:pPr>
        <w:widowControl w:val="0"/>
        <w:numPr>
          <w:ilvl w:val="0"/>
          <w:numId w:val="5"/>
        </w:numPr>
        <w:spacing w:after="0"/>
        <w:ind w:left="0" w:firstLine="426"/>
        <w:contextualSpacing/>
        <w:jc w:val="both"/>
        <w:rPr>
          <w:rFonts w:ascii="Times New Roman" w:hAnsi="Times New Roman"/>
          <w:sz w:val="28"/>
          <w:szCs w:val="28"/>
          <w:shd w:val="clear" w:color="auto" w:fill="FFFFFF"/>
          <w:lang w:eastAsia="ru-RU"/>
        </w:rPr>
      </w:pPr>
      <w:r w:rsidRPr="00924046">
        <w:rPr>
          <w:rFonts w:ascii="Times New Roman" w:hAnsi="Times New Roman"/>
          <w:sz w:val="28"/>
          <w:szCs w:val="28"/>
          <w:shd w:val="clear" w:color="auto" w:fill="FFFFFF"/>
          <w:lang w:eastAsia="ru-RU"/>
        </w:rPr>
        <w:t>Бобраков И.А. Уголовное право России. Особенная часть [Электронный ресурс]: краткий курс лекций/ Бобраков И.А.— Электрон.текстовые данные.— Саратов: Вузовское образование, 2016.— 347 c.— Режим доступа: http://www.iprbookshop.ru/47404.— ЭБС «IPRbooks», по паролю</w:t>
      </w:r>
    </w:p>
    <w:p w:rsidR="005E2016" w:rsidRPr="00924046" w:rsidRDefault="005E2016" w:rsidP="00EA0B8C">
      <w:pPr>
        <w:widowControl w:val="0"/>
        <w:numPr>
          <w:ilvl w:val="0"/>
          <w:numId w:val="5"/>
        </w:numPr>
        <w:spacing w:after="0"/>
        <w:ind w:left="0" w:firstLine="426"/>
        <w:contextualSpacing/>
        <w:jc w:val="both"/>
        <w:rPr>
          <w:rFonts w:ascii="Times New Roman" w:hAnsi="Times New Roman"/>
          <w:sz w:val="28"/>
          <w:szCs w:val="28"/>
          <w:shd w:val="clear" w:color="auto" w:fill="FFFFFF"/>
          <w:lang w:eastAsia="ru-RU"/>
        </w:rPr>
      </w:pPr>
      <w:r w:rsidRPr="00924046">
        <w:rPr>
          <w:rFonts w:ascii="Times New Roman" w:hAnsi="Times New Roman"/>
          <w:sz w:val="28"/>
          <w:szCs w:val="28"/>
          <w:shd w:val="clear" w:color="auto" w:fill="FFFFFF"/>
          <w:lang w:eastAsia="ru-RU"/>
        </w:rPr>
        <w:t>Журкина О.В. Уголовное право [Электронный ресурс]: учебное пособие/ Журкина О.В.— Электрон.текстовые данные.— Оренбург: Оренбургский государственный университет, ЭБС АСВ, 2015.— 99 c.— Режим доступа: http://www.iprbookshop.ru/52338.html.— ЭБС «IPRbooks»</w:t>
      </w:r>
    </w:p>
    <w:p w:rsidR="005E2016" w:rsidRPr="00924046" w:rsidRDefault="005E2016" w:rsidP="00EA0B8C">
      <w:pPr>
        <w:widowControl w:val="0"/>
        <w:numPr>
          <w:ilvl w:val="0"/>
          <w:numId w:val="5"/>
        </w:numPr>
        <w:spacing w:after="0"/>
        <w:ind w:left="0" w:firstLine="426"/>
        <w:contextualSpacing/>
        <w:jc w:val="both"/>
        <w:rPr>
          <w:rFonts w:ascii="Times New Roman" w:hAnsi="Times New Roman"/>
          <w:sz w:val="28"/>
          <w:szCs w:val="28"/>
          <w:shd w:val="clear" w:color="auto" w:fill="FFFFFF"/>
          <w:lang w:eastAsia="ru-RU"/>
        </w:rPr>
      </w:pPr>
      <w:r w:rsidRPr="00924046">
        <w:rPr>
          <w:rFonts w:ascii="Times New Roman" w:hAnsi="Times New Roman"/>
          <w:sz w:val="28"/>
          <w:szCs w:val="28"/>
          <w:shd w:val="clear" w:color="auto" w:fill="FFFFFF"/>
          <w:lang w:eastAsia="ru-RU"/>
        </w:rPr>
        <w:t>Смотряева Н.П. Уголовное право. Общая часть [Электронный ресурс]: учебное пособие/ Смотряева Н.П.— Электрон.текстовые данные.— М.: Московский гуманитарный университет, 2014.— 100 c.— Режим доступа: http://www.iprbookshop.ru/39698.— ЭБС «IPRbooks», по паролю.</w:t>
      </w:r>
    </w:p>
    <w:p w:rsidR="005E2016" w:rsidRPr="00924046" w:rsidRDefault="005E2016" w:rsidP="005E2016">
      <w:pPr>
        <w:pStyle w:val="Style2"/>
        <w:spacing w:line="276" w:lineRule="auto"/>
        <w:ind w:firstLine="426"/>
        <w:contextualSpacing/>
        <w:jc w:val="center"/>
        <w:rPr>
          <w:b/>
          <w:i/>
          <w:sz w:val="28"/>
          <w:szCs w:val="28"/>
        </w:rPr>
      </w:pPr>
    </w:p>
    <w:p w:rsidR="005E2016" w:rsidRPr="00924046" w:rsidRDefault="005E2016" w:rsidP="005E2016">
      <w:pPr>
        <w:pStyle w:val="Style2"/>
        <w:spacing w:line="276" w:lineRule="auto"/>
        <w:ind w:firstLine="426"/>
        <w:contextualSpacing/>
        <w:jc w:val="center"/>
        <w:rPr>
          <w:b/>
          <w:i/>
          <w:sz w:val="28"/>
          <w:szCs w:val="28"/>
        </w:rPr>
      </w:pPr>
      <w:r w:rsidRPr="00924046">
        <w:rPr>
          <w:b/>
          <w:i/>
          <w:sz w:val="28"/>
          <w:szCs w:val="28"/>
        </w:rPr>
        <w:t>Дополнительная литература</w:t>
      </w:r>
    </w:p>
    <w:p w:rsidR="005E2016" w:rsidRPr="00924046" w:rsidRDefault="005E2016" w:rsidP="00EA0B8C">
      <w:pPr>
        <w:widowControl w:val="0"/>
        <w:numPr>
          <w:ilvl w:val="0"/>
          <w:numId w:val="6"/>
        </w:numPr>
        <w:tabs>
          <w:tab w:val="left" w:pos="851"/>
        </w:tabs>
        <w:autoSpaceDE w:val="0"/>
        <w:autoSpaceDN w:val="0"/>
        <w:adjustRightInd w:val="0"/>
        <w:spacing w:after="0"/>
        <w:ind w:left="0" w:firstLine="426"/>
        <w:jc w:val="both"/>
        <w:rPr>
          <w:rFonts w:ascii="Times New Roman" w:hAnsi="Times New Roman"/>
          <w:sz w:val="28"/>
          <w:szCs w:val="28"/>
          <w:lang w:eastAsia="ru-RU"/>
        </w:rPr>
      </w:pPr>
      <w:r w:rsidRPr="00924046">
        <w:rPr>
          <w:rFonts w:ascii="Times New Roman" w:hAnsi="Times New Roman"/>
          <w:bCs/>
          <w:sz w:val="28"/>
          <w:szCs w:val="28"/>
          <w:lang w:eastAsia="ru-RU"/>
        </w:rPr>
        <w:t>Уголовное право России.</w:t>
      </w:r>
      <w:r w:rsidRPr="00924046">
        <w:rPr>
          <w:rFonts w:ascii="Times New Roman" w:hAnsi="Times New Roman"/>
          <w:sz w:val="28"/>
          <w:szCs w:val="28"/>
          <w:lang w:eastAsia="ru-RU"/>
        </w:rPr>
        <w:t xml:space="preserve"> Часть Общая : учебник для бакалавров / отв. ред. Л. Л. Кругликов. - 3-е изд. - М. : Проспект, 2014. - 563 с.</w:t>
      </w:r>
    </w:p>
    <w:p w:rsidR="005E2016" w:rsidRPr="00924046" w:rsidRDefault="005E2016" w:rsidP="00EA0B8C">
      <w:pPr>
        <w:widowControl w:val="0"/>
        <w:numPr>
          <w:ilvl w:val="0"/>
          <w:numId w:val="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bCs/>
          <w:sz w:val="28"/>
          <w:szCs w:val="28"/>
          <w:lang w:eastAsia="ru-RU"/>
        </w:rPr>
        <w:lastRenderedPageBreak/>
        <w:t>Уголовное право России.</w:t>
      </w:r>
      <w:r w:rsidRPr="00924046">
        <w:rPr>
          <w:rFonts w:ascii="Times New Roman" w:hAnsi="Times New Roman"/>
          <w:sz w:val="28"/>
          <w:szCs w:val="28"/>
          <w:lang w:eastAsia="ru-RU"/>
        </w:rPr>
        <w:t xml:space="preserve"> Часть Особенная : учебник для бакалавров / отв. ред. Л. Л. Кругликов. - 4-е изд. - М. : Проспект, 2014. - 816 с.</w:t>
      </w:r>
    </w:p>
    <w:p w:rsidR="005E2016" w:rsidRPr="00924046" w:rsidRDefault="005E2016" w:rsidP="00EA0B8C">
      <w:pPr>
        <w:widowControl w:val="0"/>
        <w:numPr>
          <w:ilvl w:val="0"/>
          <w:numId w:val="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sz w:val="28"/>
          <w:szCs w:val="28"/>
          <w:lang w:eastAsia="ru-RU"/>
        </w:rPr>
        <w:t>Уголовное право. Особенная часть, пер. и доп. Учебник для бакалавров, Козаченко И.Я., Новоселов Г.П. М., Изд-во «Юрайт», 2014.</w:t>
      </w:r>
    </w:p>
    <w:p w:rsidR="005E2016" w:rsidRPr="00924046" w:rsidRDefault="005E2016" w:rsidP="00EA0B8C">
      <w:pPr>
        <w:widowControl w:val="0"/>
        <w:numPr>
          <w:ilvl w:val="0"/>
          <w:numId w:val="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bCs/>
          <w:sz w:val="28"/>
          <w:szCs w:val="28"/>
          <w:lang w:eastAsia="ru-RU"/>
        </w:rPr>
        <w:t xml:space="preserve">Уголовное право: учебник для бакалавров : [в 2-х т.] / отв. ред.: И. А. Подройкина, Е. В. Серегина, С. И. Улезько. - М. :Юрайт. – 2012.Т. 1 : Общая часть. </w:t>
      </w:r>
    </w:p>
    <w:p w:rsidR="005E2016" w:rsidRPr="00924046" w:rsidRDefault="005E2016" w:rsidP="00EA0B8C">
      <w:pPr>
        <w:widowControl w:val="0"/>
        <w:numPr>
          <w:ilvl w:val="0"/>
          <w:numId w:val="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bCs/>
          <w:sz w:val="28"/>
          <w:szCs w:val="28"/>
          <w:lang w:eastAsia="ru-RU"/>
        </w:rPr>
        <w:t>Уголовное право : учебник для бакалавров : [в 2-х т.] / отв. ред.: И. А. Подройкина, Е. В. Серегина, С. И. Улезько. - М. :Юрайт. – 2012. Т. 2 : Особенная часть.</w:t>
      </w:r>
    </w:p>
    <w:p w:rsidR="005E2016" w:rsidRPr="00924046" w:rsidRDefault="005E2016" w:rsidP="00EA0B8C">
      <w:pPr>
        <w:widowControl w:val="0"/>
        <w:numPr>
          <w:ilvl w:val="0"/>
          <w:numId w:val="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bCs/>
          <w:sz w:val="28"/>
          <w:szCs w:val="28"/>
          <w:lang w:eastAsia="ru-RU"/>
        </w:rPr>
        <w:t>Уголовное право России.</w:t>
      </w:r>
      <w:r w:rsidRPr="00924046">
        <w:rPr>
          <w:rFonts w:ascii="Times New Roman" w:hAnsi="Times New Roman"/>
          <w:sz w:val="28"/>
          <w:szCs w:val="28"/>
          <w:lang w:eastAsia="ru-RU"/>
        </w:rPr>
        <w:t xml:space="preserve"> Части Общая и Особенная : курс лекций / А. И. Рарог, Г. А. Есаков, А. И. Чучаев, В. П.Степалин; под ред. А. И. Рарога; МГЮА им. О. Е. Кутафина. - 2- изд., перераб. и доп. - М. : Проспект, 2011.</w:t>
      </w:r>
    </w:p>
    <w:p w:rsidR="005E2016" w:rsidRPr="00924046" w:rsidRDefault="005E2016" w:rsidP="00EA0B8C">
      <w:pPr>
        <w:widowControl w:val="0"/>
        <w:numPr>
          <w:ilvl w:val="0"/>
          <w:numId w:val="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bCs/>
          <w:sz w:val="28"/>
          <w:szCs w:val="28"/>
          <w:lang w:eastAsia="ru-RU"/>
        </w:rPr>
        <w:t>Уголовное право России.</w:t>
      </w:r>
      <w:r w:rsidRPr="00924046">
        <w:rPr>
          <w:rFonts w:ascii="Times New Roman" w:hAnsi="Times New Roman"/>
          <w:sz w:val="28"/>
          <w:szCs w:val="28"/>
          <w:lang w:eastAsia="ru-RU"/>
        </w:rPr>
        <w:t xml:space="preserve"> Части Общая и Особенная : учебник для вузов по направлению "Юриспруденция" / под ред. А. В. Бриллиантова. - М. : Проспект, 2010.</w:t>
      </w:r>
    </w:p>
    <w:p w:rsidR="005E2016" w:rsidRPr="00924046" w:rsidRDefault="005E2016" w:rsidP="00EA0B8C">
      <w:pPr>
        <w:widowControl w:val="0"/>
        <w:numPr>
          <w:ilvl w:val="0"/>
          <w:numId w:val="6"/>
        </w:numPr>
        <w:shd w:val="clear" w:color="auto" w:fill="FFFFFF"/>
        <w:tabs>
          <w:tab w:val="left" w:pos="851"/>
          <w:tab w:val="left" w:pos="955"/>
        </w:tabs>
        <w:autoSpaceDE w:val="0"/>
        <w:autoSpaceDN w:val="0"/>
        <w:adjustRightInd w:val="0"/>
        <w:spacing w:after="0"/>
        <w:ind w:left="0" w:firstLine="426"/>
        <w:contextualSpacing/>
        <w:jc w:val="both"/>
        <w:rPr>
          <w:rFonts w:ascii="Times New Roman" w:hAnsi="Times New Roman"/>
          <w:color w:val="000000"/>
          <w:spacing w:val="-17"/>
          <w:w w:val="103"/>
          <w:sz w:val="28"/>
          <w:szCs w:val="28"/>
          <w:lang w:eastAsia="ru-RU"/>
        </w:rPr>
      </w:pPr>
      <w:r w:rsidRPr="00924046">
        <w:rPr>
          <w:rFonts w:ascii="Times New Roman" w:hAnsi="Times New Roman"/>
          <w:color w:val="000000"/>
          <w:spacing w:val="-8"/>
          <w:w w:val="103"/>
          <w:sz w:val="28"/>
          <w:szCs w:val="28"/>
          <w:lang w:eastAsia="ru-RU"/>
        </w:rPr>
        <w:t xml:space="preserve">Уголовное право России. Особенная часть / под ред. А. И. Рарога. </w:t>
      </w:r>
      <w:r w:rsidRPr="00924046">
        <w:rPr>
          <w:rFonts w:ascii="Times New Roman" w:hAnsi="Times New Roman"/>
          <w:color w:val="000000"/>
          <w:spacing w:val="-4"/>
          <w:w w:val="103"/>
          <w:sz w:val="28"/>
          <w:szCs w:val="28"/>
          <w:lang w:eastAsia="ru-RU"/>
        </w:rPr>
        <w:t>М.: Эксмо, 2011.</w:t>
      </w:r>
    </w:p>
    <w:p w:rsidR="005E2016" w:rsidRPr="00924046" w:rsidRDefault="005E2016" w:rsidP="00EA0B8C">
      <w:pPr>
        <w:widowControl w:val="0"/>
        <w:numPr>
          <w:ilvl w:val="0"/>
          <w:numId w:val="6"/>
        </w:numPr>
        <w:shd w:val="clear" w:color="auto" w:fill="FFFFFF"/>
        <w:tabs>
          <w:tab w:val="left" w:pos="851"/>
          <w:tab w:val="left" w:pos="955"/>
        </w:tabs>
        <w:autoSpaceDE w:val="0"/>
        <w:autoSpaceDN w:val="0"/>
        <w:adjustRightInd w:val="0"/>
        <w:spacing w:after="0"/>
        <w:ind w:left="0" w:firstLine="426"/>
        <w:contextualSpacing/>
        <w:jc w:val="both"/>
        <w:rPr>
          <w:rFonts w:ascii="Times New Roman" w:hAnsi="Times New Roman"/>
          <w:color w:val="000000"/>
          <w:spacing w:val="-17"/>
          <w:w w:val="103"/>
          <w:sz w:val="28"/>
          <w:szCs w:val="28"/>
          <w:lang w:eastAsia="ru-RU"/>
        </w:rPr>
      </w:pPr>
      <w:r w:rsidRPr="00924046">
        <w:rPr>
          <w:rFonts w:ascii="Times New Roman" w:hAnsi="Times New Roman"/>
          <w:color w:val="000000"/>
          <w:spacing w:val="-6"/>
          <w:w w:val="103"/>
          <w:sz w:val="28"/>
          <w:szCs w:val="28"/>
          <w:lang w:eastAsia="ru-RU"/>
        </w:rPr>
        <w:t xml:space="preserve"> Уголовное право России. Общая часть/ под ред. А. И. Рарога. М.: </w:t>
      </w:r>
      <w:r w:rsidRPr="00924046">
        <w:rPr>
          <w:rFonts w:ascii="Times New Roman" w:hAnsi="Times New Roman"/>
          <w:color w:val="000000"/>
          <w:spacing w:val="-7"/>
          <w:w w:val="103"/>
          <w:sz w:val="28"/>
          <w:szCs w:val="28"/>
          <w:lang w:eastAsia="ru-RU"/>
        </w:rPr>
        <w:t>Эксмо, 2011.</w:t>
      </w:r>
    </w:p>
    <w:p w:rsidR="005E2016" w:rsidRPr="00924046" w:rsidRDefault="005E2016" w:rsidP="00EA0B8C">
      <w:pPr>
        <w:widowControl w:val="0"/>
        <w:numPr>
          <w:ilvl w:val="0"/>
          <w:numId w:val="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color w:val="000000"/>
          <w:spacing w:val="-6"/>
          <w:w w:val="103"/>
          <w:sz w:val="28"/>
          <w:szCs w:val="28"/>
          <w:lang w:eastAsia="ru-RU"/>
        </w:rPr>
        <w:t xml:space="preserve">Уголовное право Российской Федерации. Общая часть / под ред. </w:t>
      </w:r>
      <w:r w:rsidRPr="00924046">
        <w:rPr>
          <w:rFonts w:ascii="Times New Roman" w:hAnsi="Times New Roman"/>
          <w:color w:val="000000"/>
          <w:spacing w:val="-7"/>
          <w:w w:val="103"/>
          <w:sz w:val="28"/>
          <w:szCs w:val="28"/>
          <w:lang w:eastAsia="ru-RU"/>
        </w:rPr>
        <w:t>Л. В. Иногамовой-Хегай, А. И. Рарога, А. И. Чучаева. М.: Контракт, 2012.</w:t>
      </w:r>
    </w:p>
    <w:p w:rsidR="005E2016" w:rsidRPr="00924046" w:rsidRDefault="005E2016" w:rsidP="00EA0B8C">
      <w:pPr>
        <w:widowControl w:val="0"/>
        <w:numPr>
          <w:ilvl w:val="0"/>
          <w:numId w:val="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w w:val="103"/>
          <w:sz w:val="28"/>
          <w:szCs w:val="28"/>
          <w:lang w:eastAsia="ru-RU"/>
        </w:rPr>
        <w:t xml:space="preserve">Уголовное право Российской Федерации. Особенная часть / под ред. Л. В. Иногамовой-Хегай, А. И. Рарога, А. И. Чучаева. М.: Контракт, </w:t>
      </w:r>
      <w:r w:rsidRPr="00924046">
        <w:rPr>
          <w:rFonts w:ascii="Times New Roman" w:hAnsi="Times New Roman"/>
          <w:spacing w:val="-11"/>
          <w:w w:val="103"/>
          <w:sz w:val="28"/>
          <w:szCs w:val="28"/>
          <w:lang w:eastAsia="ru-RU"/>
        </w:rPr>
        <w:t>2012.</w:t>
      </w:r>
    </w:p>
    <w:p w:rsidR="005E2016" w:rsidRPr="00924046" w:rsidRDefault="005E2016" w:rsidP="00EA0B8C">
      <w:pPr>
        <w:widowControl w:val="0"/>
        <w:numPr>
          <w:ilvl w:val="0"/>
          <w:numId w:val="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color w:val="000000"/>
          <w:spacing w:val="-1"/>
          <w:w w:val="103"/>
          <w:sz w:val="28"/>
          <w:szCs w:val="28"/>
          <w:lang w:eastAsia="ru-RU"/>
        </w:rPr>
        <w:t xml:space="preserve">Постатейный научно-практический комментарий к Уголовному </w:t>
      </w:r>
      <w:r w:rsidRPr="00924046">
        <w:rPr>
          <w:rFonts w:ascii="Times New Roman" w:hAnsi="Times New Roman"/>
          <w:color w:val="000000"/>
          <w:spacing w:val="-6"/>
          <w:w w:val="103"/>
          <w:sz w:val="28"/>
          <w:szCs w:val="28"/>
          <w:lang w:eastAsia="ru-RU"/>
        </w:rPr>
        <w:t xml:space="preserve">кодексу Российской Федерации / под ред. А. И. Рарога. М.: Библиотечка </w:t>
      </w:r>
      <w:r w:rsidRPr="00924046">
        <w:rPr>
          <w:rFonts w:ascii="Times New Roman" w:hAnsi="Times New Roman"/>
          <w:color w:val="000000"/>
          <w:spacing w:val="-8"/>
          <w:w w:val="103"/>
          <w:sz w:val="28"/>
          <w:szCs w:val="28"/>
          <w:lang w:eastAsia="ru-RU"/>
        </w:rPr>
        <w:t>«Российской газеты». 2010.</w:t>
      </w:r>
    </w:p>
    <w:p w:rsidR="005E2016" w:rsidRPr="00924046" w:rsidRDefault="005E2016" w:rsidP="00EA0B8C">
      <w:pPr>
        <w:widowControl w:val="0"/>
        <w:numPr>
          <w:ilvl w:val="0"/>
          <w:numId w:val="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color w:val="000000"/>
          <w:spacing w:val="-5"/>
          <w:w w:val="103"/>
          <w:sz w:val="28"/>
          <w:szCs w:val="28"/>
          <w:lang w:eastAsia="ru-RU"/>
        </w:rPr>
        <w:t xml:space="preserve">Комментарий к Уголовному кодексу Российской Федерации/под </w:t>
      </w:r>
      <w:r w:rsidRPr="00924046">
        <w:rPr>
          <w:rFonts w:ascii="Times New Roman" w:hAnsi="Times New Roman"/>
          <w:color w:val="000000"/>
          <w:spacing w:val="-8"/>
          <w:w w:val="103"/>
          <w:sz w:val="28"/>
          <w:szCs w:val="28"/>
          <w:lang w:eastAsia="ru-RU"/>
        </w:rPr>
        <w:t>ред. А. И. Чучаева. М.: Контракт, 2011.</w:t>
      </w:r>
    </w:p>
    <w:p w:rsidR="005E2016" w:rsidRPr="00924046" w:rsidRDefault="005E2016" w:rsidP="00EA0B8C">
      <w:pPr>
        <w:widowControl w:val="0"/>
        <w:numPr>
          <w:ilvl w:val="0"/>
          <w:numId w:val="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bCs/>
          <w:sz w:val="28"/>
          <w:szCs w:val="28"/>
          <w:lang w:eastAsia="ru-RU"/>
        </w:rPr>
        <w:t>Комментарий к Уголовному</w:t>
      </w:r>
      <w:r w:rsidRPr="00924046">
        <w:rPr>
          <w:rFonts w:ascii="Times New Roman" w:hAnsi="Times New Roman"/>
          <w:sz w:val="28"/>
          <w:szCs w:val="28"/>
          <w:lang w:eastAsia="ru-RU"/>
        </w:rPr>
        <w:t xml:space="preserve"> кодексу Российской Федерации / отв. ред. В. М. Лебедев. - 12-е изд., перераб. и доп. - М. :Юрайт, 2012. - 1359 с. - (Профессиональные комментарии).</w:t>
      </w:r>
    </w:p>
    <w:p w:rsidR="005E2016" w:rsidRPr="00924046" w:rsidRDefault="005E2016" w:rsidP="00EA0B8C">
      <w:pPr>
        <w:widowControl w:val="0"/>
        <w:numPr>
          <w:ilvl w:val="0"/>
          <w:numId w:val="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bCs/>
          <w:sz w:val="28"/>
          <w:szCs w:val="28"/>
          <w:lang w:eastAsia="ru-RU"/>
        </w:rPr>
        <w:t>Комментарий к Уголовному</w:t>
      </w:r>
      <w:r w:rsidRPr="00924046">
        <w:rPr>
          <w:rFonts w:ascii="Times New Roman" w:hAnsi="Times New Roman"/>
          <w:sz w:val="28"/>
          <w:szCs w:val="28"/>
          <w:lang w:eastAsia="ru-RU"/>
        </w:rPr>
        <w:t xml:space="preserve"> кодексу Российской Федерации (постатейный) / Моск. ун-т МВД России ; под общ.ред. Н. Г. Кадникова. - М. : Книжный мир, 2006.</w:t>
      </w:r>
    </w:p>
    <w:p w:rsidR="005E2016" w:rsidRPr="00924046" w:rsidRDefault="005E2016" w:rsidP="00EA0B8C">
      <w:pPr>
        <w:widowControl w:val="0"/>
        <w:numPr>
          <w:ilvl w:val="0"/>
          <w:numId w:val="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bCs/>
          <w:sz w:val="28"/>
          <w:szCs w:val="28"/>
          <w:lang w:eastAsia="ru-RU"/>
        </w:rPr>
        <w:t>Комментарий к Уголовному</w:t>
      </w:r>
      <w:r w:rsidRPr="00924046">
        <w:rPr>
          <w:rFonts w:ascii="Times New Roman" w:hAnsi="Times New Roman"/>
          <w:sz w:val="28"/>
          <w:szCs w:val="28"/>
          <w:lang w:eastAsia="ru-RU"/>
        </w:rPr>
        <w:t xml:space="preserve"> кодексу Российской Федерации (постатейный) / под ред. А. И. Чучаева. - М. : Контракт, 2012. - XVIII, 604 с.</w:t>
      </w:r>
    </w:p>
    <w:p w:rsidR="005E2016" w:rsidRPr="00924046" w:rsidRDefault="005E2016" w:rsidP="00EA0B8C">
      <w:pPr>
        <w:widowControl w:val="0"/>
        <w:numPr>
          <w:ilvl w:val="0"/>
          <w:numId w:val="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bCs/>
          <w:sz w:val="28"/>
          <w:szCs w:val="28"/>
          <w:lang w:eastAsia="ru-RU"/>
        </w:rPr>
        <w:t>Комментарий к Уголовному</w:t>
      </w:r>
      <w:r w:rsidRPr="00924046">
        <w:rPr>
          <w:rFonts w:ascii="Times New Roman" w:hAnsi="Times New Roman"/>
          <w:sz w:val="28"/>
          <w:szCs w:val="28"/>
          <w:lang w:eastAsia="ru-RU"/>
        </w:rPr>
        <w:t xml:space="preserve"> кодексу Российской Федерации (постатейный): УК РФ с учетом последних изменений (Федеральные законы </w:t>
      </w:r>
      <w:r w:rsidRPr="00924046">
        <w:rPr>
          <w:rFonts w:ascii="Times New Roman" w:hAnsi="Times New Roman"/>
          <w:sz w:val="28"/>
          <w:szCs w:val="28"/>
          <w:lang w:eastAsia="ru-RU"/>
        </w:rPr>
        <w:lastRenderedPageBreak/>
        <w:t xml:space="preserve">№ 401-ФЗ, 419-ФЗ и 420-ФЗ) : более 200 статей УК в новой редакции. Новые виды наказаний / под ред. Г. А. Есакова. - 4-е изд. - М. : Проспект, 2013. - </w:t>
      </w:r>
    </w:p>
    <w:p w:rsidR="005E2016" w:rsidRPr="00924046" w:rsidRDefault="005E2016" w:rsidP="00EA0B8C">
      <w:pPr>
        <w:widowControl w:val="0"/>
        <w:numPr>
          <w:ilvl w:val="0"/>
          <w:numId w:val="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color w:val="000000"/>
          <w:spacing w:val="-2"/>
          <w:sz w:val="28"/>
          <w:szCs w:val="28"/>
          <w:lang w:eastAsia="ru-RU"/>
        </w:rPr>
        <w:t>Курс уголовного права: в 5 т. М., 2002.МГУ имени М.В. Ломоносова</w:t>
      </w:r>
    </w:p>
    <w:p w:rsidR="005E2016" w:rsidRPr="00924046" w:rsidRDefault="005E2016" w:rsidP="00EA0B8C">
      <w:pPr>
        <w:widowControl w:val="0"/>
        <w:numPr>
          <w:ilvl w:val="0"/>
          <w:numId w:val="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color w:val="000000"/>
          <w:spacing w:val="-1"/>
          <w:sz w:val="28"/>
          <w:szCs w:val="28"/>
          <w:lang w:eastAsia="ru-RU"/>
        </w:rPr>
        <w:t xml:space="preserve">Полный курс уголовного права: в 5 т. / под ред. А. И. Коробеева. </w:t>
      </w:r>
      <w:r w:rsidRPr="00924046">
        <w:rPr>
          <w:rFonts w:ascii="Times New Roman" w:hAnsi="Times New Roman"/>
          <w:color w:val="000000"/>
          <w:spacing w:val="-4"/>
          <w:sz w:val="28"/>
          <w:szCs w:val="28"/>
          <w:lang w:eastAsia="ru-RU"/>
        </w:rPr>
        <w:t>СПб., 2008.</w:t>
      </w:r>
    </w:p>
    <w:p w:rsidR="005E2016" w:rsidRPr="00924046" w:rsidRDefault="005E2016" w:rsidP="00EA0B8C">
      <w:pPr>
        <w:widowControl w:val="0"/>
        <w:numPr>
          <w:ilvl w:val="0"/>
          <w:numId w:val="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bCs/>
          <w:sz w:val="28"/>
          <w:szCs w:val="28"/>
          <w:lang w:eastAsia="ru-RU"/>
        </w:rPr>
        <w:t>Сборник установочных и</w:t>
      </w:r>
      <w:r w:rsidRPr="00924046">
        <w:rPr>
          <w:rFonts w:ascii="Times New Roman" w:hAnsi="Times New Roman"/>
          <w:sz w:val="28"/>
          <w:szCs w:val="28"/>
          <w:lang w:eastAsia="ru-RU"/>
        </w:rPr>
        <w:t xml:space="preserve"> обобщающих лекций  : для студентов 3 курса заочной формы обучения. Часть 1 (5 семестр) : [учеб. пособие] / Филиал МГЮА в г. Вологде; авт. кол.: Барышников О. В., Белоусов А. Л., Герасимова Е. В., Ковров Э. Л., Лазарева М. Н., Семенова Е. А., Тютерева Н. Н.; редкол.: Бараева О. В., Петрова И. А., Петрушина С. Н., Семенов Д. В., Смирнов В. В.; отв. ред. Шилова Н. П. - Вологда, 2010.</w:t>
      </w:r>
    </w:p>
    <w:p w:rsidR="005E2016" w:rsidRPr="00924046" w:rsidRDefault="005E2016" w:rsidP="00EA0B8C">
      <w:pPr>
        <w:widowControl w:val="0"/>
        <w:numPr>
          <w:ilvl w:val="0"/>
          <w:numId w:val="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color w:val="000000"/>
          <w:spacing w:val="-4"/>
          <w:sz w:val="28"/>
          <w:szCs w:val="28"/>
          <w:lang w:eastAsia="ru-RU"/>
        </w:rPr>
        <w:t xml:space="preserve">Энциклопедия уголовного права: в 35 т. СПб.,2005-2018 (издание </w:t>
      </w:r>
      <w:r w:rsidRPr="00924046">
        <w:rPr>
          <w:rFonts w:ascii="Times New Roman" w:hAnsi="Times New Roman"/>
          <w:color w:val="000000"/>
          <w:spacing w:val="-1"/>
          <w:sz w:val="28"/>
          <w:szCs w:val="28"/>
          <w:lang w:eastAsia="ru-RU"/>
        </w:rPr>
        <w:t>томов энциклопедии продолжается).</w:t>
      </w:r>
    </w:p>
    <w:p w:rsidR="005E2016" w:rsidRPr="00924046" w:rsidRDefault="005E2016" w:rsidP="005E2016">
      <w:pPr>
        <w:pStyle w:val="Style2"/>
        <w:spacing w:line="276" w:lineRule="auto"/>
        <w:ind w:firstLine="426"/>
        <w:contextualSpacing/>
        <w:jc w:val="center"/>
        <w:rPr>
          <w:b/>
          <w:i/>
          <w:sz w:val="28"/>
          <w:szCs w:val="28"/>
        </w:rPr>
      </w:pPr>
    </w:p>
    <w:p w:rsidR="005E2016" w:rsidRPr="00924046" w:rsidRDefault="005E2016" w:rsidP="005E2016">
      <w:pPr>
        <w:pStyle w:val="Style2"/>
        <w:tabs>
          <w:tab w:val="left" w:pos="851"/>
        </w:tabs>
        <w:spacing w:line="276" w:lineRule="auto"/>
        <w:ind w:firstLine="426"/>
        <w:contextualSpacing/>
        <w:jc w:val="center"/>
        <w:rPr>
          <w:b/>
          <w:sz w:val="28"/>
          <w:szCs w:val="28"/>
        </w:rPr>
      </w:pPr>
      <w:r w:rsidRPr="00924046">
        <w:rPr>
          <w:b/>
          <w:sz w:val="28"/>
          <w:szCs w:val="28"/>
        </w:rPr>
        <w:t>4) Уголовный процесс:</w:t>
      </w:r>
    </w:p>
    <w:p w:rsidR="005E2016" w:rsidRPr="00924046" w:rsidRDefault="005E2016" w:rsidP="005E2016">
      <w:pPr>
        <w:pStyle w:val="Style2"/>
        <w:spacing w:line="276" w:lineRule="auto"/>
        <w:ind w:firstLine="426"/>
        <w:contextualSpacing/>
        <w:jc w:val="center"/>
        <w:rPr>
          <w:b/>
          <w:sz w:val="28"/>
          <w:szCs w:val="28"/>
        </w:rPr>
      </w:pPr>
      <w:r w:rsidRPr="00924046">
        <w:rPr>
          <w:b/>
          <w:bCs/>
          <w:i/>
          <w:sz w:val="28"/>
          <w:szCs w:val="28"/>
        </w:rPr>
        <w:t>Основная литература</w:t>
      </w:r>
    </w:p>
    <w:p w:rsidR="005E2016" w:rsidRPr="00924046" w:rsidRDefault="005E2016" w:rsidP="00EA0B8C">
      <w:pPr>
        <w:numPr>
          <w:ilvl w:val="0"/>
          <w:numId w:val="3"/>
        </w:numPr>
        <w:tabs>
          <w:tab w:val="clear" w:pos="1571"/>
          <w:tab w:val="num" w:pos="0"/>
        </w:tabs>
        <w:spacing w:after="0"/>
        <w:ind w:left="0" w:firstLine="426"/>
        <w:jc w:val="both"/>
        <w:rPr>
          <w:rFonts w:ascii="Times New Roman" w:hAnsi="Times New Roman"/>
          <w:sz w:val="28"/>
          <w:szCs w:val="28"/>
        </w:rPr>
      </w:pPr>
      <w:r w:rsidRPr="00924046">
        <w:rPr>
          <w:rFonts w:ascii="Times New Roman" w:hAnsi="Times New Roman"/>
          <w:sz w:val="28"/>
          <w:szCs w:val="28"/>
        </w:rPr>
        <w:t>Уголовный процесс: учебник для бакалавров/отв. ред. Л. А. Воскобитова.- М.: Проспект, 2013, 2016.-616 с.- (Серия учебников МГЮА для бакалавров).</w:t>
      </w:r>
    </w:p>
    <w:p w:rsidR="005E2016" w:rsidRPr="00924046" w:rsidRDefault="005E2016" w:rsidP="00EA0B8C">
      <w:pPr>
        <w:numPr>
          <w:ilvl w:val="0"/>
          <w:numId w:val="3"/>
        </w:numPr>
        <w:tabs>
          <w:tab w:val="clear" w:pos="1571"/>
          <w:tab w:val="num" w:pos="0"/>
        </w:tabs>
        <w:spacing w:after="0"/>
        <w:ind w:left="0" w:firstLine="426"/>
        <w:jc w:val="both"/>
        <w:rPr>
          <w:rFonts w:ascii="Times New Roman" w:hAnsi="Times New Roman"/>
          <w:sz w:val="28"/>
          <w:szCs w:val="28"/>
        </w:rPr>
      </w:pPr>
      <w:r w:rsidRPr="00924046">
        <w:rPr>
          <w:rFonts w:ascii="Times New Roman" w:hAnsi="Times New Roman"/>
          <w:sz w:val="28"/>
          <w:szCs w:val="28"/>
        </w:rPr>
        <w:t>Вилкова Т. Ю.Уголовно-процессуальное право Российской Федерации: практикум: учеб. пособие для академ. бакалавриата/Т. Ю. Вилкова, Т. Ю. Маркова.- М.: Юрайт, 2014, 2015.- 527 с.- (Бакалавр. Академический курс).</w:t>
      </w:r>
    </w:p>
    <w:p w:rsidR="005E2016" w:rsidRPr="00924046" w:rsidRDefault="005E2016" w:rsidP="00EA0B8C">
      <w:pPr>
        <w:numPr>
          <w:ilvl w:val="0"/>
          <w:numId w:val="3"/>
        </w:numPr>
        <w:tabs>
          <w:tab w:val="clear" w:pos="1571"/>
          <w:tab w:val="num" w:pos="0"/>
        </w:tabs>
        <w:spacing w:after="0"/>
        <w:ind w:left="0" w:firstLine="426"/>
        <w:jc w:val="both"/>
        <w:rPr>
          <w:rFonts w:ascii="Times New Roman" w:hAnsi="Times New Roman"/>
          <w:sz w:val="28"/>
          <w:szCs w:val="28"/>
        </w:rPr>
      </w:pPr>
      <w:r w:rsidRPr="00924046">
        <w:rPr>
          <w:rFonts w:ascii="Times New Roman" w:hAnsi="Times New Roman"/>
          <w:sz w:val="28"/>
          <w:szCs w:val="28"/>
        </w:rPr>
        <w:t>Уголовный процесс (4-е издание) [Электронный ресурс]: учебное пособие для студентов вузов, обучающихся по специальности «Юриспруденция»/ А.В. Ендольцева [и др.].— Электрон. текстовые данные.— М.: ЮНИТИ-ДАНА, 2015.— 447 c.- Режим доступа: http://www.iprbookshop.ru/52579.html. - ЭБС «IPRbooks».</w:t>
      </w:r>
    </w:p>
    <w:p w:rsidR="005E2016" w:rsidRPr="00924046" w:rsidRDefault="005E2016" w:rsidP="00EA0B8C">
      <w:pPr>
        <w:numPr>
          <w:ilvl w:val="0"/>
          <w:numId w:val="3"/>
        </w:numPr>
        <w:tabs>
          <w:tab w:val="clear" w:pos="1571"/>
          <w:tab w:val="num" w:pos="0"/>
        </w:tabs>
        <w:spacing w:after="0"/>
        <w:ind w:left="0" w:firstLine="426"/>
        <w:jc w:val="both"/>
        <w:rPr>
          <w:rFonts w:ascii="Times New Roman" w:hAnsi="Times New Roman"/>
          <w:sz w:val="28"/>
          <w:szCs w:val="28"/>
        </w:rPr>
      </w:pPr>
      <w:r w:rsidRPr="00924046">
        <w:rPr>
          <w:rFonts w:ascii="Times New Roman" w:hAnsi="Times New Roman"/>
          <w:bCs/>
          <w:sz w:val="28"/>
          <w:szCs w:val="28"/>
        </w:rPr>
        <w:t>Уголовный процесс</w:t>
      </w:r>
      <w:r w:rsidRPr="00924046">
        <w:rPr>
          <w:rFonts w:ascii="Times New Roman" w:hAnsi="Times New Roman"/>
          <w:sz w:val="28"/>
          <w:szCs w:val="28"/>
        </w:rPr>
        <w:t xml:space="preserve"> : учебник / Н.С. Манова под ред., Ю.В. Францифоров под ред. и др. — Москва : Юстиция, 2018. — 358 с. — Для СПО, Бакалавриат и специалитет. – режим доступа: https://www.book.ru/book/927624 - ЭБС «BOOK.ru» (вход через библиотечную систему Университета имени О.Е. Кутафина).</w:t>
      </w:r>
    </w:p>
    <w:p w:rsidR="005E2016" w:rsidRPr="00924046" w:rsidRDefault="005E2016" w:rsidP="00EA0B8C">
      <w:pPr>
        <w:numPr>
          <w:ilvl w:val="0"/>
          <w:numId w:val="3"/>
        </w:numPr>
        <w:tabs>
          <w:tab w:val="clear" w:pos="1571"/>
          <w:tab w:val="num" w:pos="0"/>
        </w:tabs>
        <w:spacing w:after="0"/>
        <w:ind w:left="0" w:firstLine="426"/>
        <w:jc w:val="both"/>
        <w:rPr>
          <w:rFonts w:ascii="Times New Roman" w:hAnsi="Times New Roman"/>
          <w:sz w:val="28"/>
          <w:szCs w:val="28"/>
        </w:rPr>
      </w:pPr>
      <w:r w:rsidRPr="00924046">
        <w:rPr>
          <w:rFonts w:ascii="Times New Roman" w:hAnsi="Times New Roman"/>
          <w:sz w:val="28"/>
          <w:szCs w:val="28"/>
        </w:rPr>
        <w:t>Уголовно-процессуальное право (Уголовный процесс): Учебник для студентов вузов, обучающихся по направлению подготовки "Юриспруденция" / Под ред. Ендольцева А.В. - М.:ЮНИТИ-ДАНА, Закон и право, 2015. - 727 с. – режим доступа: http://znanium.com/catalog/product/891288 - ЭБС «</w:t>
      </w:r>
      <w:r w:rsidRPr="00924046">
        <w:rPr>
          <w:rFonts w:ascii="Times New Roman" w:hAnsi="Times New Roman"/>
          <w:sz w:val="28"/>
          <w:szCs w:val="28"/>
          <w:lang w:val="en-US"/>
        </w:rPr>
        <w:t>Z</w:t>
      </w:r>
      <w:r w:rsidRPr="00924046">
        <w:rPr>
          <w:rFonts w:ascii="Times New Roman" w:hAnsi="Times New Roman"/>
          <w:sz w:val="28"/>
          <w:szCs w:val="28"/>
        </w:rPr>
        <w:t>nanium.com» (вход через библиотечную систему Университета имени О.Е. Кутафина).</w:t>
      </w:r>
    </w:p>
    <w:p w:rsidR="005E2016" w:rsidRPr="00924046" w:rsidRDefault="005E2016" w:rsidP="005E2016">
      <w:pPr>
        <w:pStyle w:val="Style2"/>
        <w:spacing w:line="276" w:lineRule="auto"/>
        <w:ind w:firstLine="426"/>
        <w:contextualSpacing/>
        <w:jc w:val="center"/>
        <w:rPr>
          <w:b/>
          <w:bCs/>
          <w:i/>
          <w:sz w:val="28"/>
          <w:szCs w:val="28"/>
        </w:rPr>
      </w:pPr>
    </w:p>
    <w:p w:rsidR="005E2016" w:rsidRPr="00924046" w:rsidRDefault="005E2016" w:rsidP="005E2016">
      <w:pPr>
        <w:pStyle w:val="Style2"/>
        <w:spacing w:line="276" w:lineRule="auto"/>
        <w:ind w:firstLine="426"/>
        <w:contextualSpacing/>
        <w:jc w:val="center"/>
        <w:rPr>
          <w:b/>
          <w:bCs/>
          <w:i/>
          <w:sz w:val="28"/>
          <w:szCs w:val="28"/>
        </w:rPr>
      </w:pPr>
      <w:r w:rsidRPr="00924046">
        <w:rPr>
          <w:b/>
          <w:bCs/>
          <w:i/>
          <w:sz w:val="28"/>
          <w:szCs w:val="28"/>
        </w:rPr>
        <w:lastRenderedPageBreak/>
        <w:t>Дополнительная литература</w:t>
      </w:r>
    </w:p>
    <w:p w:rsidR="005E2016" w:rsidRPr="00924046" w:rsidRDefault="005E2016" w:rsidP="00EA0B8C">
      <w:pPr>
        <w:pStyle w:val="Style2"/>
        <w:numPr>
          <w:ilvl w:val="0"/>
          <w:numId w:val="4"/>
        </w:numPr>
        <w:tabs>
          <w:tab w:val="clear" w:pos="1287"/>
          <w:tab w:val="num" w:pos="0"/>
          <w:tab w:val="left" w:pos="851"/>
        </w:tabs>
        <w:spacing w:line="276" w:lineRule="auto"/>
        <w:ind w:left="0" w:firstLine="426"/>
        <w:contextualSpacing/>
        <w:rPr>
          <w:bCs/>
          <w:sz w:val="28"/>
          <w:szCs w:val="28"/>
        </w:rPr>
      </w:pPr>
      <w:r w:rsidRPr="00924046">
        <w:rPr>
          <w:bCs/>
          <w:sz w:val="28"/>
          <w:szCs w:val="28"/>
        </w:rPr>
        <w:t>Божьев В. П. Избранные труды / В. П. Божьев. - М. :Юрайт, 2010. - 715 с. - (Антология юридической мысли)</w:t>
      </w:r>
    </w:p>
    <w:p w:rsidR="005E2016" w:rsidRPr="00924046" w:rsidRDefault="005E2016" w:rsidP="00EA0B8C">
      <w:pPr>
        <w:pStyle w:val="Style2"/>
        <w:numPr>
          <w:ilvl w:val="0"/>
          <w:numId w:val="4"/>
        </w:numPr>
        <w:tabs>
          <w:tab w:val="clear" w:pos="1287"/>
          <w:tab w:val="num" w:pos="0"/>
          <w:tab w:val="left" w:pos="851"/>
        </w:tabs>
        <w:spacing w:line="276" w:lineRule="auto"/>
        <w:ind w:left="0" w:firstLine="426"/>
        <w:contextualSpacing/>
        <w:rPr>
          <w:bCs/>
          <w:sz w:val="28"/>
          <w:szCs w:val="28"/>
        </w:rPr>
      </w:pPr>
      <w:r w:rsidRPr="00924046">
        <w:rPr>
          <w:bCs/>
          <w:sz w:val="28"/>
          <w:szCs w:val="28"/>
        </w:rPr>
        <w:t>Валеев А. Т. Обжалование и пересмотр судебных решений по уголовным делам : учеб. пособие / Валеев А. Т., Лютынский А. М. - Вологда : ИП Валеева А. М., 2014. - 173 с</w:t>
      </w:r>
    </w:p>
    <w:p w:rsidR="005E2016" w:rsidRPr="00924046" w:rsidRDefault="005E2016" w:rsidP="00EA0B8C">
      <w:pPr>
        <w:pStyle w:val="Style2"/>
        <w:numPr>
          <w:ilvl w:val="0"/>
          <w:numId w:val="4"/>
        </w:numPr>
        <w:tabs>
          <w:tab w:val="clear" w:pos="1287"/>
          <w:tab w:val="num" w:pos="0"/>
          <w:tab w:val="left" w:pos="851"/>
        </w:tabs>
        <w:spacing w:line="276" w:lineRule="auto"/>
        <w:ind w:left="0" w:firstLine="426"/>
        <w:contextualSpacing/>
        <w:rPr>
          <w:bCs/>
          <w:sz w:val="28"/>
          <w:szCs w:val="28"/>
        </w:rPr>
      </w:pPr>
      <w:r w:rsidRPr="00924046">
        <w:rPr>
          <w:bCs/>
          <w:sz w:val="28"/>
          <w:szCs w:val="28"/>
        </w:rPr>
        <w:t>Вопросы уголовного судопроизводства в решениях Конституционного Суда Российской Федерации : науч.-практ. пособие / Э. Д. Еникеев, Е. Г. Васильева, Р. М. Шагеева, Е. В. Ежова. - 2-е изд., перераб. и доп. - М. : Юрайт, 2013. - 703 с. - (Практика применения)</w:t>
      </w:r>
    </w:p>
    <w:p w:rsidR="005E2016" w:rsidRPr="00924046" w:rsidRDefault="005E2016" w:rsidP="00EA0B8C">
      <w:pPr>
        <w:pStyle w:val="Style2"/>
        <w:numPr>
          <w:ilvl w:val="0"/>
          <w:numId w:val="4"/>
        </w:numPr>
        <w:tabs>
          <w:tab w:val="clear" w:pos="1287"/>
          <w:tab w:val="num" w:pos="0"/>
          <w:tab w:val="left" w:pos="851"/>
        </w:tabs>
        <w:spacing w:line="276" w:lineRule="auto"/>
        <w:ind w:left="0" w:firstLine="426"/>
        <w:contextualSpacing/>
        <w:rPr>
          <w:bCs/>
          <w:sz w:val="28"/>
          <w:szCs w:val="28"/>
        </w:rPr>
      </w:pPr>
      <w:r w:rsidRPr="00924046">
        <w:rPr>
          <w:bCs/>
          <w:sz w:val="28"/>
          <w:szCs w:val="28"/>
        </w:rPr>
        <w:t>Галимов Э. Р. Участие государственного обвинителя по уголовным делам в суде первой инстанции :моногр. / Э. Р. Галимов. - М. :Юрлитинформ, 2012. - 163 с. - (Библиотека криминалиста). - Библиогр.: с. 147-162</w:t>
      </w:r>
    </w:p>
    <w:p w:rsidR="005E2016" w:rsidRPr="00924046" w:rsidRDefault="005E2016" w:rsidP="00EA0B8C">
      <w:pPr>
        <w:pStyle w:val="Style2"/>
        <w:numPr>
          <w:ilvl w:val="0"/>
          <w:numId w:val="4"/>
        </w:numPr>
        <w:tabs>
          <w:tab w:val="clear" w:pos="1287"/>
          <w:tab w:val="num" w:pos="0"/>
          <w:tab w:val="left" w:pos="851"/>
        </w:tabs>
        <w:spacing w:line="276" w:lineRule="auto"/>
        <w:ind w:left="0" w:firstLine="426"/>
        <w:contextualSpacing/>
        <w:rPr>
          <w:bCs/>
          <w:sz w:val="28"/>
          <w:szCs w:val="28"/>
        </w:rPr>
      </w:pPr>
      <w:r w:rsidRPr="00924046">
        <w:rPr>
          <w:bCs/>
          <w:sz w:val="28"/>
          <w:szCs w:val="28"/>
        </w:rPr>
        <w:t>Гумеров Т. А. Обвинительное заключение: правовая природа, содержание, процессуальные последствия :моногр. / Т. А. Гумеров. - М. :Юрлитинформ, 2011. - 208, [1] с. - (Библиотека криминалиста). - Библиогр.: с. 193-206</w:t>
      </w:r>
    </w:p>
    <w:p w:rsidR="005E2016" w:rsidRPr="00924046" w:rsidRDefault="005E2016" w:rsidP="00EA0B8C">
      <w:pPr>
        <w:pStyle w:val="Style2"/>
        <w:numPr>
          <w:ilvl w:val="0"/>
          <w:numId w:val="4"/>
        </w:numPr>
        <w:tabs>
          <w:tab w:val="clear" w:pos="1287"/>
          <w:tab w:val="num" w:pos="0"/>
          <w:tab w:val="left" w:pos="851"/>
        </w:tabs>
        <w:spacing w:line="276" w:lineRule="auto"/>
        <w:ind w:left="0" w:firstLine="426"/>
        <w:contextualSpacing/>
        <w:rPr>
          <w:bCs/>
          <w:sz w:val="28"/>
          <w:szCs w:val="28"/>
        </w:rPr>
      </w:pPr>
      <w:r w:rsidRPr="00924046">
        <w:rPr>
          <w:bCs/>
          <w:sz w:val="28"/>
          <w:szCs w:val="28"/>
        </w:rPr>
        <w:t>Егоров С. Е. Права человека в уголовном процессе: международные стандарты и российское законодательство : научное издание / С. Е. Егоров. - М. : Норма, 2008. - 222, [1] с</w:t>
      </w:r>
    </w:p>
    <w:p w:rsidR="005E2016" w:rsidRPr="00924046" w:rsidRDefault="005E2016" w:rsidP="00EA0B8C">
      <w:pPr>
        <w:pStyle w:val="Style2"/>
        <w:numPr>
          <w:ilvl w:val="0"/>
          <w:numId w:val="4"/>
        </w:numPr>
        <w:tabs>
          <w:tab w:val="clear" w:pos="1287"/>
          <w:tab w:val="num" w:pos="0"/>
          <w:tab w:val="left" w:pos="851"/>
        </w:tabs>
        <w:spacing w:line="276" w:lineRule="auto"/>
        <w:ind w:left="0" w:firstLine="426"/>
        <w:contextualSpacing/>
        <w:rPr>
          <w:bCs/>
          <w:sz w:val="28"/>
          <w:szCs w:val="28"/>
        </w:rPr>
      </w:pPr>
      <w:r w:rsidRPr="00924046">
        <w:rPr>
          <w:bCs/>
          <w:sz w:val="28"/>
          <w:szCs w:val="28"/>
        </w:rPr>
        <w:t>Карабанова Т. Н. Судебное следствие в уголовном процессе Российской Федерации / Т. Н. Карабанова, В. Н. Махов. - М. :Юрлитинформ, 2011. - 190, [1] с. - (Уголовный процесс: судебное производство). - Библиогр.: с. 161-189</w:t>
      </w:r>
    </w:p>
    <w:p w:rsidR="005E2016" w:rsidRPr="00924046" w:rsidRDefault="005E2016" w:rsidP="00EA0B8C">
      <w:pPr>
        <w:pStyle w:val="Style2"/>
        <w:numPr>
          <w:ilvl w:val="0"/>
          <w:numId w:val="4"/>
        </w:numPr>
        <w:tabs>
          <w:tab w:val="clear" w:pos="1287"/>
          <w:tab w:val="num" w:pos="0"/>
          <w:tab w:val="left" w:pos="851"/>
        </w:tabs>
        <w:spacing w:line="276" w:lineRule="auto"/>
        <w:ind w:left="0" w:firstLine="426"/>
        <w:contextualSpacing/>
        <w:rPr>
          <w:bCs/>
          <w:sz w:val="28"/>
          <w:szCs w:val="28"/>
        </w:rPr>
      </w:pPr>
      <w:r w:rsidRPr="00924046">
        <w:rPr>
          <w:bCs/>
          <w:sz w:val="28"/>
          <w:szCs w:val="28"/>
        </w:rPr>
        <w:t>Караваев И. В. Международно-правовые стандарты содержания под стражей подозреваемых и обвиняемых в совершении преступлений :моногр. / И. В. Караваев. - М. :Юрлитинформ, 2011. - 197, [1] с. - (Библиотека криминалиста). - Библиогр.: с. 159-182</w:t>
      </w:r>
    </w:p>
    <w:p w:rsidR="005E2016" w:rsidRPr="00924046" w:rsidRDefault="005E2016" w:rsidP="00EA0B8C">
      <w:pPr>
        <w:pStyle w:val="Style2"/>
        <w:numPr>
          <w:ilvl w:val="0"/>
          <w:numId w:val="4"/>
        </w:numPr>
        <w:tabs>
          <w:tab w:val="clear" w:pos="1287"/>
          <w:tab w:val="num" w:pos="0"/>
          <w:tab w:val="left" w:pos="851"/>
        </w:tabs>
        <w:spacing w:line="276" w:lineRule="auto"/>
        <w:ind w:left="0" w:firstLine="426"/>
        <w:contextualSpacing/>
        <w:rPr>
          <w:bCs/>
          <w:sz w:val="28"/>
          <w:szCs w:val="28"/>
        </w:rPr>
      </w:pPr>
      <w:r w:rsidRPr="00924046">
        <w:rPr>
          <w:bCs/>
          <w:sz w:val="28"/>
          <w:szCs w:val="28"/>
        </w:rPr>
        <w:t>Кипнис Н. М. Допустимость доказательств в уголовном судопроизводстве : научное издание / Н. М. Кипнис. - М. :Юристъ, 1995. - 127, [1] с. - Библиогр.: с. 109-127</w:t>
      </w:r>
    </w:p>
    <w:p w:rsidR="005E2016" w:rsidRPr="00924046" w:rsidRDefault="005E2016" w:rsidP="00EA0B8C">
      <w:pPr>
        <w:pStyle w:val="Style2"/>
        <w:numPr>
          <w:ilvl w:val="0"/>
          <w:numId w:val="4"/>
        </w:numPr>
        <w:tabs>
          <w:tab w:val="clear" w:pos="1287"/>
          <w:tab w:val="num" w:pos="0"/>
          <w:tab w:val="left" w:pos="851"/>
        </w:tabs>
        <w:spacing w:line="276" w:lineRule="auto"/>
        <w:ind w:left="0" w:firstLine="426"/>
        <w:contextualSpacing/>
        <w:rPr>
          <w:bCs/>
          <w:sz w:val="28"/>
          <w:szCs w:val="28"/>
        </w:rPr>
      </w:pPr>
      <w:r w:rsidRPr="00924046">
        <w:rPr>
          <w:bCs/>
          <w:sz w:val="28"/>
          <w:szCs w:val="28"/>
        </w:rPr>
        <w:t>Костенко Р. В. Оценка уголовно-процессуальных доказательств :моногр. / Р. В. Костенко. - Изд. 2-е. - М. :Юрлитинформ, 2012. - 144, [1] с. - (Библиотека криминалиста)</w:t>
      </w:r>
    </w:p>
    <w:p w:rsidR="005E2016" w:rsidRPr="00924046" w:rsidRDefault="005E2016" w:rsidP="00EA0B8C">
      <w:pPr>
        <w:pStyle w:val="Style2"/>
        <w:numPr>
          <w:ilvl w:val="0"/>
          <w:numId w:val="4"/>
        </w:numPr>
        <w:tabs>
          <w:tab w:val="clear" w:pos="1287"/>
          <w:tab w:val="num" w:pos="0"/>
          <w:tab w:val="left" w:pos="851"/>
        </w:tabs>
        <w:spacing w:line="276" w:lineRule="auto"/>
        <w:ind w:left="0" w:firstLine="426"/>
        <w:contextualSpacing/>
        <w:rPr>
          <w:bCs/>
          <w:sz w:val="28"/>
          <w:szCs w:val="28"/>
        </w:rPr>
      </w:pPr>
      <w:r w:rsidRPr="00924046">
        <w:rPr>
          <w:bCs/>
          <w:sz w:val="28"/>
          <w:szCs w:val="28"/>
        </w:rPr>
        <w:t>Лазарева В. А. Доказывание в уголовном процессе : учеб.-практ. пособие / В. А. Лазарева. - М. :Высш. образование, 2009. - 343 с. - (Магистр права)</w:t>
      </w:r>
    </w:p>
    <w:p w:rsidR="005E2016" w:rsidRPr="00924046" w:rsidRDefault="005E2016" w:rsidP="00EA0B8C">
      <w:pPr>
        <w:pStyle w:val="Style2"/>
        <w:numPr>
          <w:ilvl w:val="0"/>
          <w:numId w:val="4"/>
        </w:numPr>
        <w:tabs>
          <w:tab w:val="clear" w:pos="1287"/>
          <w:tab w:val="num" w:pos="0"/>
          <w:tab w:val="left" w:pos="851"/>
        </w:tabs>
        <w:spacing w:line="276" w:lineRule="auto"/>
        <w:ind w:left="0" w:firstLine="426"/>
        <w:contextualSpacing/>
        <w:rPr>
          <w:bCs/>
          <w:sz w:val="28"/>
          <w:szCs w:val="28"/>
        </w:rPr>
      </w:pPr>
      <w:r w:rsidRPr="00924046">
        <w:rPr>
          <w:bCs/>
          <w:sz w:val="28"/>
          <w:szCs w:val="28"/>
        </w:rPr>
        <w:t xml:space="preserve">Лупинская П. А. Решения в уголовном судопроизводстве: теория, законодательство и практика : научное издание / П. А. Лупинская. - 2-е изд., </w:t>
      </w:r>
      <w:r w:rsidRPr="00924046">
        <w:rPr>
          <w:bCs/>
          <w:sz w:val="28"/>
          <w:szCs w:val="28"/>
        </w:rPr>
        <w:lastRenderedPageBreak/>
        <w:t>перераб. и доп. - М. : Норма : ИНФРА-М, 2010. - 238 с</w:t>
      </w:r>
    </w:p>
    <w:p w:rsidR="005E2016" w:rsidRPr="00924046" w:rsidRDefault="005E2016" w:rsidP="00EA0B8C">
      <w:pPr>
        <w:pStyle w:val="Style2"/>
        <w:numPr>
          <w:ilvl w:val="0"/>
          <w:numId w:val="4"/>
        </w:numPr>
        <w:tabs>
          <w:tab w:val="clear" w:pos="1287"/>
          <w:tab w:val="num" w:pos="0"/>
          <w:tab w:val="left" w:pos="851"/>
        </w:tabs>
        <w:spacing w:line="276" w:lineRule="auto"/>
        <w:ind w:left="0" w:firstLine="426"/>
        <w:contextualSpacing/>
        <w:rPr>
          <w:bCs/>
          <w:sz w:val="28"/>
          <w:szCs w:val="28"/>
        </w:rPr>
      </w:pPr>
      <w:r w:rsidRPr="00924046">
        <w:rPr>
          <w:bCs/>
          <w:sz w:val="28"/>
          <w:szCs w:val="28"/>
        </w:rPr>
        <w:t>Мельников В. Ю. Меры принуждения в уголовном процессе России :моногр. / В. Ю. Мельников. - М. :Юрлитинформ, 2011. - 252, [1] с. - (Библиотека криминалиста). - Библиогр.: с. 201-214</w:t>
      </w:r>
    </w:p>
    <w:p w:rsidR="005E2016" w:rsidRPr="00924046" w:rsidRDefault="005E2016" w:rsidP="00EA0B8C">
      <w:pPr>
        <w:pStyle w:val="Style2"/>
        <w:numPr>
          <w:ilvl w:val="0"/>
          <w:numId w:val="4"/>
        </w:numPr>
        <w:tabs>
          <w:tab w:val="clear" w:pos="1287"/>
          <w:tab w:val="num" w:pos="0"/>
          <w:tab w:val="left" w:pos="851"/>
        </w:tabs>
        <w:spacing w:line="276" w:lineRule="auto"/>
        <w:ind w:left="0" w:firstLine="426"/>
        <w:contextualSpacing/>
        <w:rPr>
          <w:bCs/>
          <w:sz w:val="28"/>
          <w:szCs w:val="28"/>
        </w:rPr>
      </w:pPr>
      <w:r w:rsidRPr="00924046">
        <w:rPr>
          <w:bCs/>
          <w:sz w:val="28"/>
          <w:szCs w:val="28"/>
        </w:rPr>
        <w:t>Образцы процессуальных документов. Судебное производство / под ред. А. А. Толкаченко. - М. : Юрайт, 2014. - 472 с.</w:t>
      </w:r>
    </w:p>
    <w:p w:rsidR="005E2016" w:rsidRPr="00924046" w:rsidRDefault="005E2016" w:rsidP="00EA0B8C">
      <w:pPr>
        <w:pStyle w:val="Style2"/>
        <w:numPr>
          <w:ilvl w:val="0"/>
          <w:numId w:val="4"/>
        </w:numPr>
        <w:tabs>
          <w:tab w:val="clear" w:pos="1287"/>
          <w:tab w:val="num" w:pos="0"/>
          <w:tab w:val="left" w:pos="851"/>
        </w:tabs>
        <w:spacing w:line="276" w:lineRule="auto"/>
        <w:ind w:left="0" w:firstLine="426"/>
        <w:contextualSpacing/>
        <w:rPr>
          <w:bCs/>
          <w:sz w:val="28"/>
          <w:szCs w:val="28"/>
        </w:rPr>
      </w:pPr>
      <w:r w:rsidRPr="00924046">
        <w:rPr>
          <w:bCs/>
          <w:sz w:val="28"/>
          <w:szCs w:val="28"/>
        </w:rPr>
        <w:t>Семенцов В. А. Оценка доказательств судом первой инстанции по уголовному делу :моногр. / В. А. Семенцов, И. И. Белохортов. - М. :Юрлитинформ, 2012. - 181 с. - (Уголовный процесс: судебное производство). - Библиогр.: с. 165-180</w:t>
      </w:r>
    </w:p>
    <w:p w:rsidR="005E2016" w:rsidRPr="00924046" w:rsidRDefault="005E2016" w:rsidP="00EA0B8C">
      <w:pPr>
        <w:pStyle w:val="Style2"/>
        <w:numPr>
          <w:ilvl w:val="0"/>
          <w:numId w:val="4"/>
        </w:numPr>
        <w:tabs>
          <w:tab w:val="clear" w:pos="1287"/>
          <w:tab w:val="num" w:pos="0"/>
          <w:tab w:val="left" w:pos="851"/>
        </w:tabs>
        <w:spacing w:line="276" w:lineRule="auto"/>
        <w:ind w:left="0" w:firstLine="426"/>
        <w:contextualSpacing/>
        <w:rPr>
          <w:bCs/>
          <w:sz w:val="28"/>
          <w:szCs w:val="28"/>
        </w:rPr>
      </w:pPr>
      <w:r w:rsidRPr="00924046">
        <w:rPr>
          <w:bCs/>
          <w:sz w:val="28"/>
          <w:szCs w:val="28"/>
        </w:rPr>
        <w:t xml:space="preserve">Случевский В.К. Учебник русского уголовного процесса. Часть II. Судопроизводство [Электронный ресурс] / В.К. Случевский. — Электрон. текстовые данные. — М. : Зерцало-М, 2014. — 468 c. — 978-5-94373-269-0. — Режим доступа: </w:t>
      </w:r>
      <w:hyperlink r:id="rId22" w:history="1">
        <w:r w:rsidRPr="00924046">
          <w:rPr>
            <w:bCs/>
            <w:sz w:val="28"/>
            <w:szCs w:val="28"/>
          </w:rPr>
          <w:t>http://www.iprbookshop.ru/4037.htm</w:t>
        </w:r>
      </w:hyperlink>
      <w:r w:rsidRPr="00924046">
        <w:rPr>
          <w:bCs/>
          <w:sz w:val="28"/>
          <w:szCs w:val="28"/>
        </w:rPr>
        <w:t xml:space="preserve"> </w:t>
      </w:r>
    </w:p>
    <w:p w:rsidR="005E2016" w:rsidRPr="00924046" w:rsidRDefault="005E2016" w:rsidP="00EA0B8C">
      <w:pPr>
        <w:pStyle w:val="Style2"/>
        <w:numPr>
          <w:ilvl w:val="0"/>
          <w:numId w:val="4"/>
        </w:numPr>
        <w:tabs>
          <w:tab w:val="clear" w:pos="1287"/>
          <w:tab w:val="num" w:pos="0"/>
          <w:tab w:val="left" w:pos="851"/>
        </w:tabs>
        <w:spacing w:line="276" w:lineRule="auto"/>
        <w:ind w:left="0" w:firstLine="426"/>
        <w:contextualSpacing/>
        <w:rPr>
          <w:bCs/>
          <w:sz w:val="28"/>
          <w:szCs w:val="28"/>
        </w:rPr>
      </w:pPr>
      <w:r w:rsidRPr="00924046">
        <w:rPr>
          <w:bCs/>
          <w:sz w:val="28"/>
          <w:szCs w:val="28"/>
        </w:rPr>
        <w:t>Теория уголовного процесса: презумпции и преюдиции : монография / под ред. Н. А. Колоколова. - М. :Юрлитинформ, 2012. - 492, [1] с. - (Уголовный процесс: судебное производство). - Библиогр.: с. 449-490</w:t>
      </w:r>
    </w:p>
    <w:p w:rsidR="005E2016" w:rsidRPr="00924046" w:rsidRDefault="005E2016" w:rsidP="00EA0B8C">
      <w:pPr>
        <w:pStyle w:val="Style2"/>
        <w:numPr>
          <w:ilvl w:val="0"/>
          <w:numId w:val="4"/>
        </w:numPr>
        <w:tabs>
          <w:tab w:val="clear" w:pos="1287"/>
          <w:tab w:val="num" w:pos="0"/>
          <w:tab w:val="left" w:pos="851"/>
        </w:tabs>
        <w:spacing w:line="276" w:lineRule="auto"/>
        <w:ind w:left="0" w:firstLine="426"/>
        <w:contextualSpacing/>
        <w:rPr>
          <w:bCs/>
          <w:sz w:val="28"/>
          <w:szCs w:val="28"/>
        </w:rPr>
      </w:pPr>
      <w:r w:rsidRPr="00924046">
        <w:rPr>
          <w:bCs/>
          <w:sz w:val="28"/>
          <w:szCs w:val="28"/>
        </w:rPr>
        <w:t xml:space="preserve">Уголовно-процессуальное право. Актуальные проблемы теории и практики [Текст] : учебник для магистров / под ред. В. А. Лазаревой, А. А. Тарасова. - 2-е изд., перераб. и доп. - М.: Юрайт, 2015,2017.- 476 с. - (Магистр).  </w:t>
      </w:r>
    </w:p>
    <w:p w:rsidR="005E2016" w:rsidRPr="00924046" w:rsidRDefault="005E2016" w:rsidP="00EA0B8C">
      <w:pPr>
        <w:pStyle w:val="Style2"/>
        <w:numPr>
          <w:ilvl w:val="0"/>
          <w:numId w:val="4"/>
        </w:numPr>
        <w:tabs>
          <w:tab w:val="clear" w:pos="1287"/>
          <w:tab w:val="num" w:pos="0"/>
          <w:tab w:val="left" w:pos="851"/>
        </w:tabs>
        <w:spacing w:line="276" w:lineRule="auto"/>
        <w:ind w:left="0" w:firstLine="426"/>
        <w:contextualSpacing/>
        <w:rPr>
          <w:bCs/>
          <w:sz w:val="28"/>
          <w:szCs w:val="28"/>
        </w:rPr>
      </w:pPr>
      <w:r w:rsidRPr="00924046">
        <w:rPr>
          <w:bCs/>
          <w:sz w:val="28"/>
          <w:szCs w:val="28"/>
        </w:rPr>
        <w:t>Шаров Д. В. Обеспечение прав потерпевшего в досудебном производстве :моногр. / Д. В. Шаров. - М. :Юрлитинформ, 2011. - 208, [2] с. - (Библиотека криминалиста). - Библиогр.: с. 129-139</w:t>
      </w:r>
    </w:p>
    <w:p w:rsidR="005E2016" w:rsidRPr="00AA5CE9" w:rsidRDefault="005E2016" w:rsidP="005E2016">
      <w:pPr>
        <w:pStyle w:val="Style2"/>
        <w:spacing w:line="276" w:lineRule="auto"/>
        <w:ind w:firstLine="567"/>
        <w:contextualSpacing/>
        <w:rPr>
          <w:bCs/>
          <w:sz w:val="28"/>
          <w:szCs w:val="28"/>
        </w:rPr>
      </w:pPr>
    </w:p>
    <w:p w:rsidR="00DB4D56" w:rsidRPr="00924046" w:rsidRDefault="00DB4D56" w:rsidP="00DB4D56">
      <w:pPr>
        <w:pStyle w:val="Style2"/>
        <w:tabs>
          <w:tab w:val="left" w:pos="851"/>
        </w:tabs>
        <w:spacing w:line="276" w:lineRule="auto"/>
        <w:ind w:firstLine="426"/>
        <w:contextualSpacing/>
        <w:jc w:val="center"/>
        <w:rPr>
          <w:b/>
          <w:sz w:val="28"/>
          <w:szCs w:val="28"/>
        </w:rPr>
      </w:pPr>
      <w:r>
        <w:rPr>
          <w:b/>
          <w:sz w:val="28"/>
          <w:szCs w:val="28"/>
        </w:rPr>
        <w:t>5</w:t>
      </w:r>
      <w:r w:rsidRPr="00924046">
        <w:rPr>
          <w:b/>
          <w:sz w:val="28"/>
          <w:szCs w:val="28"/>
        </w:rPr>
        <w:t xml:space="preserve">) </w:t>
      </w:r>
      <w:r>
        <w:rPr>
          <w:b/>
          <w:sz w:val="28"/>
          <w:szCs w:val="28"/>
        </w:rPr>
        <w:t>Конституционное право</w:t>
      </w:r>
      <w:r w:rsidRPr="00924046">
        <w:rPr>
          <w:b/>
          <w:sz w:val="28"/>
          <w:szCs w:val="28"/>
        </w:rPr>
        <w:t>:</w:t>
      </w:r>
    </w:p>
    <w:p w:rsidR="00DB4D56" w:rsidRPr="00924046" w:rsidRDefault="00DB4D56" w:rsidP="00DB4D56">
      <w:pPr>
        <w:pStyle w:val="Style2"/>
        <w:spacing w:line="276" w:lineRule="auto"/>
        <w:ind w:firstLine="426"/>
        <w:contextualSpacing/>
        <w:jc w:val="center"/>
        <w:rPr>
          <w:b/>
          <w:sz w:val="28"/>
          <w:szCs w:val="28"/>
        </w:rPr>
      </w:pPr>
      <w:r w:rsidRPr="00924046">
        <w:rPr>
          <w:b/>
          <w:bCs/>
          <w:i/>
          <w:sz w:val="28"/>
          <w:szCs w:val="28"/>
        </w:rPr>
        <w:t>Основная литература</w:t>
      </w:r>
    </w:p>
    <w:p w:rsidR="00DB4D56" w:rsidRPr="00662776" w:rsidRDefault="00DB4D56" w:rsidP="00DB4D56">
      <w:pPr>
        <w:pStyle w:val="Style2"/>
        <w:spacing w:line="240" w:lineRule="auto"/>
        <w:contextualSpacing/>
        <w:rPr>
          <w:b/>
          <w:bCs/>
          <w:i/>
          <w:sz w:val="28"/>
          <w:szCs w:val="28"/>
        </w:rPr>
      </w:pPr>
      <w:r w:rsidRPr="00662776">
        <w:rPr>
          <w:b/>
          <w:bCs/>
          <w:i/>
          <w:sz w:val="28"/>
          <w:szCs w:val="28"/>
        </w:rPr>
        <w:t>Основная литература</w:t>
      </w:r>
    </w:p>
    <w:p w:rsidR="00DB4D56" w:rsidRPr="00662776" w:rsidRDefault="00DB4D56" w:rsidP="00EA0B8C">
      <w:pPr>
        <w:pStyle w:val="Style2"/>
        <w:numPr>
          <w:ilvl w:val="0"/>
          <w:numId w:val="11"/>
        </w:numPr>
        <w:spacing w:line="240" w:lineRule="auto"/>
        <w:ind w:left="0" w:firstLine="708"/>
        <w:contextualSpacing/>
        <w:rPr>
          <w:bCs/>
          <w:sz w:val="28"/>
          <w:szCs w:val="28"/>
        </w:rPr>
      </w:pPr>
      <w:r w:rsidRPr="00662776">
        <w:rPr>
          <w:bCs/>
          <w:sz w:val="28"/>
          <w:szCs w:val="28"/>
        </w:rPr>
        <w:t>Нарутто, С. В. Конституционное право России : учебник / С. В. Нарутто, Н. Е. Таева. — Москва : РИОР : ИНФРА-М, 2021. — 487 с. — (Высшее образование). - ISBN 978-5-369-01873-6. - Текст : электронный. - URL: https://znanium.com/catalog/product/1426799 (дата обращения: 19.10.2021). – Режим доступа: по подписке.</w:t>
      </w:r>
    </w:p>
    <w:p w:rsidR="00DB4D56" w:rsidRPr="00662776" w:rsidRDefault="00DB4D56" w:rsidP="00EA0B8C">
      <w:pPr>
        <w:pStyle w:val="a6"/>
        <w:numPr>
          <w:ilvl w:val="0"/>
          <w:numId w:val="11"/>
        </w:numPr>
        <w:spacing w:before="0" w:beforeAutospacing="0" w:after="0" w:afterAutospacing="0"/>
        <w:ind w:left="0" w:firstLine="708"/>
        <w:jc w:val="both"/>
        <w:rPr>
          <w:color w:val="000000"/>
          <w:sz w:val="28"/>
          <w:szCs w:val="28"/>
        </w:rPr>
      </w:pPr>
      <w:r w:rsidRPr="00662776">
        <w:rPr>
          <w:color w:val="000000"/>
          <w:sz w:val="28"/>
          <w:szCs w:val="28"/>
        </w:rPr>
        <w:t xml:space="preserve">Нарутто, С. В. Конституционное право России : учебник / С.В. Нарутто, Н.Е. Таева, Е.С. Шугрина. - 4-е изд. - Москва : РИОР: ИНФРА-М, 2020. - 435 с. + Доп. материалы. — (Высшее образование: Бакалавриат). — DOI: https://doi. org/10.29039/1767-8. - ISBN 978-5-16-102228-3. - URL: </w:t>
      </w:r>
      <w:hyperlink r:id="rId23" w:history="1">
        <w:r w:rsidRPr="00662776">
          <w:rPr>
            <w:rStyle w:val="a3"/>
            <w:rFonts w:eastAsiaTheme="majorEastAsia"/>
            <w:sz w:val="28"/>
            <w:szCs w:val="28"/>
          </w:rPr>
          <w:t>https://znanium.com/catalog/product/1048518</w:t>
        </w:r>
      </w:hyperlink>
      <w:r w:rsidRPr="00662776">
        <w:rPr>
          <w:color w:val="000000"/>
          <w:sz w:val="28"/>
          <w:szCs w:val="28"/>
        </w:rPr>
        <w:t xml:space="preserve"> (дата обращения: </w:t>
      </w:r>
      <w:r w:rsidRPr="00662776">
        <w:rPr>
          <w:sz w:val="28"/>
          <w:szCs w:val="28"/>
        </w:rPr>
        <w:t>10.07.2021</w:t>
      </w:r>
      <w:r w:rsidRPr="00662776">
        <w:rPr>
          <w:color w:val="000000"/>
          <w:sz w:val="28"/>
          <w:szCs w:val="28"/>
        </w:rPr>
        <w:t>).- Режим доступа: для зарегистр. пользователей.- Текст : электронный.</w:t>
      </w:r>
    </w:p>
    <w:p w:rsidR="00DB4D56" w:rsidRPr="00662776" w:rsidRDefault="00DB4D56" w:rsidP="00EA0B8C">
      <w:pPr>
        <w:pStyle w:val="Style2"/>
        <w:numPr>
          <w:ilvl w:val="0"/>
          <w:numId w:val="11"/>
        </w:numPr>
        <w:spacing w:line="240" w:lineRule="auto"/>
        <w:ind w:left="0" w:firstLine="708"/>
        <w:contextualSpacing/>
        <w:rPr>
          <w:bCs/>
          <w:sz w:val="28"/>
          <w:szCs w:val="28"/>
        </w:rPr>
      </w:pPr>
      <w:r w:rsidRPr="00662776">
        <w:rPr>
          <w:bCs/>
          <w:sz w:val="28"/>
          <w:szCs w:val="28"/>
        </w:rPr>
        <w:t xml:space="preserve">Нарутто, С.В. Конституционное право России : учебник / Нарутто С.В., Павликов С.Г. — Москва : Юстиция, 2021. — 499 с. — ISBN 978-5-4365-6672-6. — URL: https://book.ru/book/941573 (дата обращения: 19.10.2021). — </w:t>
      </w:r>
      <w:r w:rsidRPr="00662776">
        <w:rPr>
          <w:bCs/>
          <w:sz w:val="28"/>
          <w:szCs w:val="28"/>
        </w:rPr>
        <w:lastRenderedPageBreak/>
        <w:t>Текст : электронный.</w:t>
      </w:r>
    </w:p>
    <w:p w:rsidR="00DB4D56" w:rsidRDefault="00DB4D56" w:rsidP="00EA0B8C">
      <w:pPr>
        <w:pStyle w:val="a6"/>
        <w:numPr>
          <w:ilvl w:val="0"/>
          <w:numId w:val="11"/>
        </w:numPr>
        <w:spacing w:before="0" w:beforeAutospacing="0" w:after="0" w:afterAutospacing="0"/>
        <w:ind w:left="0" w:firstLine="708"/>
        <w:jc w:val="both"/>
        <w:rPr>
          <w:color w:val="000000"/>
          <w:sz w:val="28"/>
          <w:szCs w:val="28"/>
        </w:rPr>
      </w:pPr>
      <w:r w:rsidRPr="00662776">
        <w:rPr>
          <w:sz w:val="28"/>
          <w:szCs w:val="28"/>
        </w:rPr>
        <w:t xml:space="preserve">Конституционное право : учебник для бакалавров / М. В. Варлен, Е. Н. Дорошенко, С. А. Зенкин и др. ; отв. ред. В. И. Фадеев. — 2-е изд., перераб. и доп. — Москва : Проспект, 2017. — 592 с. - ISBN 978-5-392-23781-4. - URL: </w:t>
      </w:r>
      <w:hyperlink r:id="rId24" w:history="1">
        <w:r w:rsidRPr="00662776">
          <w:rPr>
            <w:rStyle w:val="a3"/>
            <w:rFonts w:eastAsiaTheme="majorEastAsia"/>
            <w:sz w:val="28"/>
            <w:szCs w:val="28"/>
          </w:rPr>
          <w:t>http://ebs.prospekt.org/book/35683</w:t>
        </w:r>
      </w:hyperlink>
      <w:r w:rsidRPr="00662776">
        <w:rPr>
          <w:sz w:val="28"/>
          <w:szCs w:val="28"/>
        </w:rPr>
        <w:t xml:space="preserve"> (дата обращения: 10.07.2021).- </w:t>
      </w:r>
      <w:r w:rsidRPr="00662776">
        <w:rPr>
          <w:color w:val="000000"/>
          <w:sz w:val="28"/>
          <w:szCs w:val="28"/>
        </w:rPr>
        <w:t>Режим доступа: для зарегистр. пользователей.- Текст : электронный.</w:t>
      </w:r>
    </w:p>
    <w:p w:rsidR="00DB4D56" w:rsidRDefault="00DB4D56" w:rsidP="00DB4D56">
      <w:pPr>
        <w:pStyle w:val="a6"/>
        <w:spacing w:before="0" w:beforeAutospacing="0" w:after="0" w:afterAutospacing="0"/>
        <w:ind w:left="708"/>
        <w:jc w:val="both"/>
        <w:rPr>
          <w:sz w:val="28"/>
          <w:szCs w:val="28"/>
        </w:rPr>
      </w:pPr>
    </w:p>
    <w:p w:rsidR="00DB4D56" w:rsidRPr="00662776" w:rsidRDefault="00DB4D56" w:rsidP="00DB4D56">
      <w:pPr>
        <w:pStyle w:val="Style2"/>
        <w:spacing w:line="240" w:lineRule="auto"/>
        <w:contextualSpacing/>
        <w:jc w:val="center"/>
        <w:rPr>
          <w:b/>
          <w:i/>
          <w:sz w:val="28"/>
          <w:szCs w:val="28"/>
        </w:rPr>
      </w:pPr>
      <w:r w:rsidRPr="00662776">
        <w:rPr>
          <w:b/>
          <w:i/>
          <w:sz w:val="28"/>
          <w:szCs w:val="28"/>
        </w:rPr>
        <w:t>Дополнительная литература</w:t>
      </w:r>
    </w:p>
    <w:p w:rsidR="00DB4D56" w:rsidRPr="00662776" w:rsidRDefault="00DB4D56" w:rsidP="00DB4D56">
      <w:pPr>
        <w:pStyle w:val="Style2"/>
        <w:spacing w:line="240" w:lineRule="auto"/>
        <w:contextualSpacing/>
        <w:jc w:val="center"/>
        <w:rPr>
          <w:b/>
          <w:i/>
          <w:sz w:val="28"/>
          <w:szCs w:val="28"/>
        </w:rPr>
      </w:pPr>
    </w:p>
    <w:p w:rsidR="00DB4D56" w:rsidRPr="00662776" w:rsidRDefault="00DB4D56" w:rsidP="00EA0B8C">
      <w:pPr>
        <w:pStyle w:val="a6"/>
        <w:numPr>
          <w:ilvl w:val="0"/>
          <w:numId w:val="12"/>
        </w:numPr>
        <w:spacing w:before="0" w:beforeAutospacing="0" w:after="0" w:afterAutospacing="0"/>
        <w:ind w:left="0" w:firstLine="708"/>
        <w:jc w:val="both"/>
        <w:rPr>
          <w:color w:val="000000"/>
          <w:sz w:val="28"/>
          <w:szCs w:val="28"/>
        </w:rPr>
      </w:pPr>
      <w:r w:rsidRPr="00662776">
        <w:rPr>
          <w:color w:val="000000"/>
          <w:sz w:val="28"/>
          <w:szCs w:val="28"/>
        </w:rPr>
        <w:t xml:space="preserve">Авакьян, С. А. Конституционное право России. Учебный курс: учебное пособие: в 2 т. Т. 2. / С.А. Авакьян. - 5-e изд., перераб. и доп. - Москва : Норма: НИЦ ИНФРА-М, 2020. - 912 с. - ISBN 978-5-16-106421-4. -  URL: </w:t>
      </w:r>
      <w:hyperlink r:id="rId25" w:history="1">
        <w:r w:rsidRPr="00662776">
          <w:rPr>
            <w:rStyle w:val="a3"/>
            <w:rFonts w:eastAsiaTheme="majorEastAsia"/>
            <w:sz w:val="28"/>
            <w:szCs w:val="28"/>
          </w:rPr>
          <w:t>https://znanium.com/catalog/product/1043982</w:t>
        </w:r>
      </w:hyperlink>
      <w:r w:rsidRPr="00662776">
        <w:rPr>
          <w:color w:val="000000"/>
          <w:sz w:val="28"/>
          <w:szCs w:val="28"/>
        </w:rPr>
        <w:t xml:space="preserve"> (дата обращения: </w:t>
      </w:r>
      <w:r w:rsidRPr="00662776">
        <w:rPr>
          <w:sz w:val="28"/>
          <w:szCs w:val="28"/>
        </w:rPr>
        <w:t>10.07.2021</w:t>
      </w:r>
      <w:r w:rsidRPr="00662776">
        <w:rPr>
          <w:color w:val="000000"/>
          <w:sz w:val="28"/>
          <w:szCs w:val="28"/>
        </w:rPr>
        <w:t>).- Режим доступа: для зарегистр. пользователей.- Текст : электронный.</w:t>
      </w:r>
    </w:p>
    <w:p w:rsidR="00DB4D56" w:rsidRPr="00662776" w:rsidRDefault="00DB4D56" w:rsidP="00EA0B8C">
      <w:pPr>
        <w:pStyle w:val="a6"/>
        <w:numPr>
          <w:ilvl w:val="0"/>
          <w:numId w:val="12"/>
        </w:numPr>
        <w:spacing w:before="0" w:beforeAutospacing="0" w:after="0" w:afterAutospacing="0"/>
        <w:ind w:left="0" w:firstLine="708"/>
        <w:jc w:val="both"/>
        <w:rPr>
          <w:color w:val="000000"/>
          <w:sz w:val="28"/>
          <w:szCs w:val="28"/>
        </w:rPr>
      </w:pPr>
      <w:r w:rsidRPr="00662776">
        <w:rPr>
          <w:color w:val="000000"/>
          <w:sz w:val="28"/>
          <w:szCs w:val="28"/>
        </w:rPr>
        <w:t xml:space="preserve">Актуальные проблемы конституционного права : монография / Шагиева Р.В.,  редактор. — Москва : Русайнс, 2020. — 223 с. — ISBN 978-5-4365-4562-2. — URL: </w:t>
      </w:r>
      <w:hyperlink r:id="rId26" w:history="1">
        <w:r w:rsidRPr="00662776">
          <w:rPr>
            <w:rStyle w:val="a3"/>
            <w:rFonts w:eastAsiaTheme="majorEastAsia"/>
            <w:sz w:val="28"/>
            <w:szCs w:val="28"/>
          </w:rPr>
          <w:t>https://book.ru/book/935729</w:t>
        </w:r>
      </w:hyperlink>
      <w:r w:rsidRPr="00662776">
        <w:rPr>
          <w:color w:val="000000"/>
          <w:sz w:val="28"/>
          <w:szCs w:val="28"/>
        </w:rPr>
        <w:t xml:space="preserve"> (дата обращения: </w:t>
      </w:r>
      <w:r w:rsidRPr="00662776">
        <w:rPr>
          <w:sz w:val="28"/>
          <w:szCs w:val="28"/>
        </w:rPr>
        <w:t>10.07.2021</w:t>
      </w:r>
      <w:r w:rsidRPr="00662776">
        <w:rPr>
          <w:color w:val="000000"/>
          <w:sz w:val="28"/>
          <w:szCs w:val="28"/>
        </w:rPr>
        <w:t>). — Режим доступа: для зарегистр. пользователей.- Текст : электронный.</w:t>
      </w:r>
    </w:p>
    <w:p w:rsidR="00DB4D56" w:rsidRPr="00662776" w:rsidRDefault="00DB4D56" w:rsidP="00EA0B8C">
      <w:pPr>
        <w:pStyle w:val="a6"/>
        <w:numPr>
          <w:ilvl w:val="0"/>
          <w:numId w:val="12"/>
        </w:numPr>
        <w:spacing w:before="0" w:beforeAutospacing="0" w:after="0" w:afterAutospacing="0"/>
        <w:ind w:left="0" w:firstLine="708"/>
        <w:jc w:val="both"/>
        <w:rPr>
          <w:color w:val="000000"/>
          <w:sz w:val="28"/>
          <w:szCs w:val="28"/>
        </w:rPr>
      </w:pPr>
      <w:r w:rsidRPr="00662776">
        <w:rPr>
          <w:color w:val="000000"/>
          <w:sz w:val="28"/>
          <w:szCs w:val="28"/>
        </w:rPr>
        <w:t>Актуальные проблемы парламентаризма в России: учебное пособие / под ред. Г. Н. Комковой. - Москва: Проспект, 2018. – 166 с.-</w:t>
      </w:r>
      <w:r w:rsidRPr="00662776">
        <w:rPr>
          <w:color w:val="000000"/>
          <w:sz w:val="28"/>
          <w:szCs w:val="28"/>
          <w:lang w:val="en-US"/>
        </w:rPr>
        <w:t>ISBN</w:t>
      </w:r>
      <w:r w:rsidRPr="00662776">
        <w:rPr>
          <w:color w:val="000000"/>
          <w:sz w:val="28"/>
          <w:szCs w:val="28"/>
        </w:rPr>
        <w:t xml:space="preserve"> 978-5-392-27728-5.- Текст : непосредственный.</w:t>
      </w:r>
    </w:p>
    <w:p w:rsidR="00DB4D56" w:rsidRPr="00662776" w:rsidRDefault="00DB4D56" w:rsidP="00EA0B8C">
      <w:pPr>
        <w:pStyle w:val="a6"/>
        <w:numPr>
          <w:ilvl w:val="0"/>
          <w:numId w:val="12"/>
        </w:numPr>
        <w:spacing w:before="0" w:beforeAutospacing="0" w:after="0" w:afterAutospacing="0"/>
        <w:ind w:left="0" w:firstLine="708"/>
        <w:jc w:val="both"/>
        <w:rPr>
          <w:color w:val="000000"/>
          <w:sz w:val="28"/>
          <w:szCs w:val="28"/>
        </w:rPr>
      </w:pPr>
      <w:r w:rsidRPr="00662776">
        <w:rPr>
          <w:color w:val="000000"/>
          <w:sz w:val="28"/>
          <w:szCs w:val="28"/>
        </w:rPr>
        <w:t xml:space="preserve">Блещик, А. В. Конституционно-правовое регулирование национальных отношений в России как федеративном государстве: монография / А. В. Блещик. - Москва: Юрлитинформ, 2015. – 183 с. – </w:t>
      </w:r>
      <w:r w:rsidRPr="00662776">
        <w:rPr>
          <w:color w:val="000000"/>
          <w:sz w:val="28"/>
          <w:szCs w:val="28"/>
          <w:lang w:val="en-US"/>
        </w:rPr>
        <w:t>ISBN</w:t>
      </w:r>
      <w:r w:rsidRPr="00662776">
        <w:rPr>
          <w:color w:val="000000"/>
          <w:sz w:val="28"/>
          <w:szCs w:val="28"/>
        </w:rPr>
        <w:t xml:space="preserve"> 978-5-4396-0956-7.- Текст : непосредственный.</w:t>
      </w:r>
    </w:p>
    <w:p w:rsidR="00DB4D56" w:rsidRPr="00662776" w:rsidRDefault="00DB4D56" w:rsidP="00EA0B8C">
      <w:pPr>
        <w:pStyle w:val="a6"/>
        <w:numPr>
          <w:ilvl w:val="0"/>
          <w:numId w:val="12"/>
        </w:numPr>
        <w:spacing w:before="0" w:beforeAutospacing="0" w:after="0" w:afterAutospacing="0"/>
        <w:ind w:left="0" w:firstLine="708"/>
        <w:jc w:val="both"/>
        <w:rPr>
          <w:color w:val="000000"/>
          <w:sz w:val="28"/>
          <w:szCs w:val="28"/>
        </w:rPr>
      </w:pPr>
      <w:r w:rsidRPr="00662776">
        <w:rPr>
          <w:color w:val="000000"/>
          <w:sz w:val="28"/>
          <w:szCs w:val="28"/>
        </w:rPr>
        <w:t xml:space="preserve">Варлен, М. В. Статус парламентария: теоретические проблемы : монография / М. В. Варлен. - Москва: Проспект, 2015. – 186 с. – </w:t>
      </w:r>
      <w:r w:rsidRPr="00662776">
        <w:rPr>
          <w:color w:val="000000"/>
          <w:sz w:val="28"/>
          <w:szCs w:val="28"/>
          <w:lang w:val="en-US"/>
        </w:rPr>
        <w:t>ISBN</w:t>
      </w:r>
      <w:r w:rsidRPr="00662776">
        <w:rPr>
          <w:color w:val="000000"/>
          <w:sz w:val="28"/>
          <w:szCs w:val="28"/>
        </w:rPr>
        <w:t xml:space="preserve"> 978-5-392-16445-5. – Текст : непосредственный.</w:t>
      </w:r>
    </w:p>
    <w:p w:rsidR="00DB4D56" w:rsidRPr="00662776" w:rsidRDefault="00DB4D56" w:rsidP="00EA0B8C">
      <w:pPr>
        <w:pStyle w:val="a6"/>
        <w:numPr>
          <w:ilvl w:val="0"/>
          <w:numId w:val="12"/>
        </w:numPr>
        <w:spacing w:before="0" w:beforeAutospacing="0" w:after="0" w:afterAutospacing="0"/>
        <w:ind w:left="0" w:firstLine="708"/>
        <w:jc w:val="both"/>
        <w:rPr>
          <w:color w:val="000000"/>
          <w:sz w:val="28"/>
          <w:szCs w:val="28"/>
        </w:rPr>
      </w:pPr>
      <w:r w:rsidRPr="00662776">
        <w:rPr>
          <w:color w:val="000000"/>
          <w:sz w:val="28"/>
          <w:szCs w:val="28"/>
        </w:rPr>
        <w:t xml:space="preserve">Зорькин, В. Д. Конституционно-правовое развитие России / В. Д. Зорькин. - Москва: Норма: ИНФРА-М, 2011. – 720 с. – </w:t>
      </w:r>
      <w:r w:rsidRPr="00662776">
        <w:rPr>
          <w:color w:val="000000"/>
          <w:sz w:val="28"/>
          <w:szCs w:val="28"/>
          <w:lang w:val="en-US"/>
        </w:rPr>
        <w:t>ISBN</w:t>
      </w:r>
      <w:r w:rsidRPr="00662776">
        <w:rPr>
          <w:color w:val="000000"/>
          <w:sz w:val="28"/>
          <w:szCs w:val="28"/>
        </w:rPr>
        <w:t xml:space="preserve"> 978-5-91768-221-1. – Текст : непосредственный.</w:t>
      </w:r>
    </w:p>
    <w:p w:rsidR="00DB4D56" w:rsidRPr="00662776" w:rsidRDefault="00DB4D56" w:rsidP="00EA0B8C">
      <w:pPr>
        <w:pStyle w:val="a6"/>
        <w:numPr>
          <w:ilvl w:val="0"/>
          <w:numId w:val="12"/>
        </w:numPr>
        <w:spacing w:before="0" w:beforeAutospacing="0" w:after="0" w:afterAutospacing="0"/>
        <w:ind w:left="0" w:firstLine="708"/>
        <w:jc w:val="both"/>
        <w:rPr>
          <w:color w:val="000000"/>
          <w:sz w:val="28"/>
          <w:szCs w:val="28"/>
        </w:rPr>
      </w:pPr>
      <w:r w:rsidRPr="00662776">
        <w:rPr>
          <w:color w:val="000000"/>
          <w:sz w:val="28"/>
          <w:szCs w:val="28"/>
        </w:rPr>
        <w:t xml:space="preserve">Комкова, Г.Н. Конституционно-правовое регулирование запрета дискриминации в отношении лиц, инфицированных вирусом иммунодефицита человека (ВИЧ) и больных СПИДом : монография / Комкова Г.Н. — Москва : Русайнс, 2019. — 134 с. — ISBN 978-5-4365-3326-1. — URL: </w:t>
      </w:r>
      <w:hyperlink r:id="rId27" w:history="1">
        <w:r w:rsidRPr="00662776">
          <w:rPr>
            <w:rStyle w:val="a3"/>
            <w:rFonts w:eastAsiaTheme="majorEastAsia"/>
            <w:sz w:val="28"/>
            <w:szCs w:val="28"/>
          </w:rPr>
          <w:t>https://book.ru/book/934424</w:t>
        </w:r>
      </w:hyperlink>
      <w:r w:rsidRPr="00662776">
        <w:rPr>
          <w:color w:val="000000"/>
          <w:sz w:val="28"/>
          <w:szCs w:val="28"/>
        </w:rPr>
        <w:t xml:space="preserve"> (дата обращения: </w:t>
      </w:r>
      <w:r w:rsidRPr="00662776">
        <w:rPr>
          <w:sz w:val="28"/>
          <w:szCs w:val="28"/>
        </w:rPr>
        <w:t>10.01.2020</w:t>
      </w:r>
      <w:r w:rsidRPr="00662776">
        <w:rPr>
          <w:color w:val="000000"/>
          <w:sz w:val="28"/>
          <w:szCs w:val="28"/>
        </w:rPr>
        <w:t>). — Режим доступа: для зарегистр. пользователей. - Текст : электронный.</w:t>
      </w:r>
    </w:p>
    <w:p w:rsidR="00DB4D56" w:rsidRPr="00662776" w:rsidRDefault="00DB4D56" w:rsidP="00EA0B8C">
      <w:pPr>
        <w:pStyle w:val="a6"/>
        <w:numPr>
          <w:ilvl w:val="0"/>
          <w:numId w:val="12"/>
        </w:numPr>
        <w:spacing w:before="0" w:beforeAutospacing="0" w:after="0" w:afterAutospacing="0"/>
        <w:ind w:left="0" w:firstLine="708"/>
        <w:jc w:val="both"/>
        <w:rPr>
          <w:color w:val="000000"/>
          <w:sz w:val="28"/>
          <w:szCs w:val="28"/>
        </w:rPr>
      </w:pPr>
      <w:r w:rsidRPr="00662776">
        <w:rPr>
          <w:color w:val="000000"/>
          <w:sz w:val="28"/>
          <w:szCs w:val="28"/>
        </w:rPr>
        <w:t xml:space="preserve">Конституционное право: Практикум для бакалавров / общ. ред. В.И. Фадеев; отв. ред. М.В. Варлен, И.А. Алебастрова. - Москва : Юридическая Норма : НИЦ ИНФРА-М, 2016. - 272 с. - (Для юридических вузов и факультетов).- ISBN 978-5-91768-596-0. - URL: </w:t>
      </w:r>
      <w:hyperlink r:id="rId28" w:history="1">
        <w:r w:rsidRPr="00662776">
          <w:rPr>
            <w:rStyle w:val="a3"/>
            <w:rFonts w:eastAsiaTheme="majorEastAsia"/>
            <w:sz w:val="28"/>
            <w:szCs w:val="28"/>
          </w:rPr>
          <w:t>https://znanium.com/catalog/product/548738</w:t>
        </w:r>
      </w:hyperlink>
      <w:r w:rsidRPr="00662776">
        <w:rPr>
          <w:color w:val="000000"/>
          <w:sz w:val="28"/>
          <w:szCs w:val="28"/>
        </w:rPr>
        <w:t xml:space="preserve"> (дата обращения: </w:t>
      </w:r>
      <w:r w:rsidRPr="00662776">
        <w:rPr>
          <w:sz w:val="28"/>
          <w:szCs w:val="28"/>
        </w:rPr>
        <w:t>10.01.2020</w:t>
      </w:r>
      <w:r w:rsidRPr="00662776">
        <w:rPr>
          <w:color w:val="000000"/>
          <w:sz w:val="28"/>
          <w:szCs w:val="28"/>
        </w:rPr>
        <w:t>).- Режим доступа: для зарегистр. пользователей.- Текст : электронный.</w:t>
      </w:r>
    </w:p>
    <w:p w:rsidR="00DB4D56" w:rsidRPr="00662776" w:rsidRDefault="00DB4D56" w:rsidP="00EA0B8C">
      <w:pPr>
        <w:pStyle w:val="a6"/>
        <w:numPr>
          <w:ilvl w:val="0"/>
          <w:numId w:val="12"/>
        </w:numPr>
        <w:spacing w:before="0" w:beforeAutospacing="0" w:after="0" w:afterAutospacing="0"/>
        <w:ind w:left="0" w:firstLine="708"/>
        <w:jc w:val="both"/>
        <w:rPr>
          <w:color w:val="000000"/>
          <w:sz w:val="28"/>
          <w:szCs w:val="28"/>
        </w:rPr>
      </w:pPr>
      <w:r w:rsidRPr="00662776">
        <w:rPr>
          <w:color w:val="000000"/>
          <w:sz w:val="28"/>
          <w:szCs w:val="28"/>
        </w:rPr>
        <w:lastRenderedPageBreak/>
        <w:t xml:space="preserve">Конституционное право: практикум для бакалавров / под общ. ред. В. И. Фадеева. - Москва: Норма : ИНФРА-М, 2016. – 271 с. – </w:t>
      </w:r>
      <w:r w:rsidRPr="00662776">
        <w:rPr>
          <w:color w:val="000000"/>
          <w:sz w:val="28"/>
          <w:szCs w:val="28"/>
          <w:lang w:val="en-US"/>
        </w:rPr>
        <w:t>ISBN</w:t>
      </w:r>
      <w:r w:rsidRPr="00662776">
        <w:rPr>
          <w:color w:val="000000"/>
          <w:sz w:val="28"/>
          <w:szCs w:val="28"/>
        </w:rPr>
        <w:t xml:space="preserve"> 978-5-91768-596-0. – Текст : непосредственный.</w:t>
      </w:r>
    </w:p>
    <w:p w:rsidR="00DB4D56" w:rsidRPr="00662776" w:rsidRDefault="00DB4D56" w:rsidP="00EA0B8C">
      <w:pPr>
        <w:pStyle w:val="a6"/>
        <w:numPr>
          <w:ilvl w:val="0"/>
          <w:numId w:val="12"/>
        </w:numPr>
        <w:spacing w:before="0" w:beforeAutospacing="0" w:after="0" w:afterAutospacing="0"/>
        <w:ind w:left="0" w:firstLine="708"/>
        <w:jc w:val="both"/>
        <w:rPr>
          <w:color w:val="000000"/>
          <w:sz w:val="28"/>
          <w:szCs w:val="28"/>
        </w:rPr>
      </w:pPr>
      <w:r w:rsidRPr="00662776">
        <w:rPr>
          <w:bCs/>
          <w:sz w:val="28"/>
          <w:szCs w:val="28"/>
        </w:rPr>
        <w:t>Конституционное право России : учебник для студентов вузов, обучающихся по направлению подготовки «Юриспруденция» / В. Н. Белоновский [и др.] ; под общ. ред. В. О. Лучина, Б. С. Эбзеева ; под ред. Е. Н. Хазова, Н. М. Чепурновой. — 9-е изд., перераб. и доп. — Москва : ЮНИТИ-ДАНА, 2018. — 671 с. — (Dura lex, sed lex). - ISBN 978-5-238-03045-6. - Текст : электронный. - URL: https://znanium.com/catalog/product/1027093 (дата обращения: 19.10.2021). – Режим доступа: по подписке.</w:t>
      </w:r>
    </w:p>
    <w:p w:rsidR="00DB4D56" w:rsidRPr="00662776" w:rsidRDefault="00DB4D56" w:rsidP="00EA0B8C">
      <w:pPr>
        <w:pStyle w:val="a6"/>
        <w:numPr>
          <w:ilvl w:val="0"/>
          <w:numId w:val="12"/>
        </w:numPr>
        <w:spacing w:before="0" w:beforeAutospacing="0" w:after="0" w:afterAutospacing="0"/>
        <w:ind w:left="0" w:firstLine="708"/>
        <w:jc w:val="both"/>
        <w:rPr>
          <w:color w:val="000000"/>
          <w:sz w:val="28"/>
          <w:szCs w:val="28"/>
        </w:rPr>
      </w:pPr>
      <w:r w:rsidRPr="00662776">
        <w:rPr>
          <w:color w:val="000000"/>
          <w:sz w:val="28"/>
          <w:szCs w:val="28"/>
        </w:rPr>
        <w:t xml:space="preserve">Конституционно-правовой статус органов законодательной и исполнительной власти субъектов Российской Федерации: учебник для магистратуры / отв. ред. Г. Д. Садовникова. – Москва : Норма : ИНФРА-М, 2016. – 127 с. – </w:t>
      </w:r>
      <w:r w:rsidRPr="00662776">
        <w:rPr>
          <w:color w:val="000000"/>
          <w:sz w:val="28"/>
          <w:szCs w:val="28"/>
          <w:lang w:val="en-US"/>
        </w:rPr>
        <w:t>ISBN</w:t>
      </w:r>
      <w:r w:rsidRPr="00662776">
        <w:rPr>
          <w:color w:val="000000"/>
          <w:sz w:val="28"/>
          <w:szCs w:val="28"/>
        </w:rPr>
        <w:t xml:space="preserve"> 978-5-91768-671-4. – Текст : непосредственный.</w:t>
      </w:r>
    </w:p>
    <w:p w:rsidR="00DB4D56" w:rsidRPr="00662776" w:rsidRDefault="00DB4D56" w:rsidP="00EA0B8C">
      <w:pPr>
        <w:pStyle w:val="a6"/>
        <w:numPr>
          <w:ilvl w:val="0"/>
          <w:numId w:val="12"/>
        </w:numPr>
        <w:spacing w:before="0" w:beforeAutospacing="0" w:after="0" w:afterAutospacing="0"/>
        <w:ind w:left="0" w:firstLine="708"/>
        <w:jc w:val="both"/>
        <w:rPr>
          <w:color w:val="000000"/>
          <w:sz w:val="28"/>
          <w:szCs w:val="28"/>
        </w:rPr>
      </w:pPr>
      <w:r w:rsidRPr="00662776">
        <w:rPr>
          <w:color w:val="000000"/>
          <w:sz w:val="28"/>
          <w:szCs w:val="28"/>
        </w:rPr>
        <w:t xml:space="preserve">Конституция в XXI веке: сравнительно-правовое исследование: монография / отв. ред. В. Е. Чиркин. – Москва : Норма: ИНФРА-М, 2011. – 655 с. – </w:t>
      </w:r>
      <w:r w:rsidRPr="00662776">
        <w:rPr>
          <w:color w:val="000000"/>
          <w:sz w:val="28"/>
          <w:szCs w:val="28"/>
          <w:lang w:val="en-US"/>
        </w:rPr>
        <w:t>ISBN</w:t>
      </w:r>
      <w:r w:rsidRPr="00662776">
        <w:rPr>
          <w:color w:val="000000"/>
          <w:sz w:val="28"/>
          <w:szCs w:val="28"/>
        </w:rPr>
        <w:t xml:space="preserve"> 978-5-91768-214-3. – Текст : непосредственный.</w:t>
      </w:r>
    </w:p>
    <w:p w:rsidR="00DB4D56" w:rsidRPr="00662776" w:rsidRDefault="00DB4D56" w:rsidP="00EA0B8C">
      <w:pPr>
        <w:pStyle w:val="a6"/>
        <w:numPr>
          <w:ilvl w:val="0"/>
          <w:numId w:val="12"/>
        </w:numPr>
        <w:spacing w:before="0" w:beforeAutospacing="0" w:after="0" w:afterAutospacing="0"/>
        <w:ind w:left="0" w:firstLine="708"/>
        <w:jc w:val="both"/>
        <w:rPr>
          <w:color w:val="000000"/>
          <w:sz w:val="28"/>
          <w:szCs w:val="28"/>
        </w:rPr>
      </w:pPr>
      <w:r w:rsidRPr="00662776">
        <w:rPr>
          <w:color w:val="000000"/>
          <w:sz w:val="28"/>
          <w:szCs w:val="28"/>
        </w:rPr>
        <w:t xml:space="preserve">Крашенинников, П. В. Федеральный законотворческий процесс / П. В. Крашенинников. - 2-е изд., испр. и доп. - Москва: Статут, 2009. – 183 с. – </w:t>
      </w:r>
      <w:r w:rsidRPr="00662776">
        <w:rPr>
          <w:color w:val="000000"/>
          <w:sz w:val="28"/>
          <w:szCs w:val="28"/>
          <w:lang w:val="en-US"/>
        </w:rPr>
        <w:t>ISBN</w:t>
      </w:r>
      <w:r w:rsidRPr="00662776">
        <w:rPr>
          <w:color w:val="000000"/>
          <w:sz w:val="28"/>
          <w:szCs w:val="28"/>
        </w:rPr>
        <w:t xml:space="preserve"> 978-5-8354-0540-4. – Текст : непосредственный.</w:t>
      </w:r>
    </w:p>
    <w:p w:rsidR="00DB4D56" w:rsidRPr="00662776" w:rsidRDefault="00DB4D56" w:rsidP="00EA0B8C">
      <w:pPr>
        <w:pStyle w:val="a6"/>
        <w:numPr>
          <w:ilvl w:val="0"/>
          <w:numId w:val="12"/>
        </w:numPr>
        <w:spacing w:before="0" w:beforeAutospacing="0" w:after="0" w:afterAutospacing="0"/>
        <w:ind w:left="0" w:firstLine="708"/>
        <w:jc w:val="both"/>
        <w:rPr>
          <w:color w:val="000000"/>
          <w:sz w:val="28"/>
          <w:szCs w:val="28"/>
        </w:rPr>
      </w:pPr>
      <w:r w:rsidRPr="00662776">
        <w:rPr>
          <w:color w:val="000000"/>
          <w:sz w:val="28"/>
          <w:szCs w:val="28"/>
        </w:rPr>
        <w:t xml:space="preserve">Кутафин, О. Е. Глава государства: монография / О. Е. Кутафин. - Москва: Проспект, 2013. – </w:t>
      </w:r>
      <w:r w:rsidRPr="00662776">
        <w:rPr>
          <w:color w:val="000000"/>
          <w:sz w:val="28"/>
          <w:szCs w:val="28"/>
          <w:lang w:val="en-US"/>
        </w:rPr>
        <w:t>ISBN</w:t>
      </w:r>
      <w:r w:rsidRPr="00662776">
        <w:rPr>
          <w:color w:val="000000"/>
          <w:sz w:val="28"/>
          <w:szCs w:val="28"/>
        </w:rPr>
        <w:t>.- Текст: непосредственный.</w:t>
      </w:r>
    </w:p>
    <w:p w:rsidR="00DB4D56" w:rsidRPr="00662776" w:rsidRDefault="00DB4D56" w:rsidP="00EA0B8C">
      <w:pPr>
        <w:pStyle w:val="a6"/>
        <w:numPr>
          <w:ilvl w:val="0"/>
          <w:numId w:val="12"/>
        </w:numPr>
        <w:spacing w:before="0" w:beforeAutospacing="0" w:after="0" w:afterAutospacing="0"/>
        <w:ind w:left="0" w:firstLine="708"/>
        <w:jc w:val="both"/>
        <w:rPr>
          <w:color w:val="000000"/>
          <w:sz w:val="28"/>
          <w:szCs w:val="28"/>
        </w:rPr>
      </w:pPr>
      <w:r w:rsidRPr="00662776">
        <w:rPr>
          <w:color w:val="000000"/>
          <w:sz w:val="28"/>
          <w:szCs w:val="28"/>
        </w:rPr>
        <w:t xml:space="preserve">Кутафин, О. Е. Избранные труды: в 7 т. Том 1: Предмет конституционного права: монография / О. Е. Кутафин. – Москва : Проспект, 2011. - 541 с. -  </w:t>
      </w:r>
      <w:r w:rsidRPr="00662776">
        <w:rPr>
          <w:color w:val="000000"/>
          <w:sz w:val="28"/>
          <w:szCs w:val="28"/>
          <w:lang w:val="en-US"/>
        </w:rPr>
        <w:t>ISBN</w:t>
      </w:r>
      <w:r w:rsidRPr="00662776">
        <w:rPr>
          <w:color w:val="000000"/>
          <w:sz w:val="28"/>
          <w:szCs w:val="28"/>
        </w:rPr>
        <w:t xml:space="preserve"> 978-5-392-0040-9. – Текст : непосредственный.</w:t>
      </w:r>
    </w:p>
    <w:p w:rsidR="00DB4D56" w:rsidRPr="00662776" w:rsidRDefault="00DB4D56" w:rsidP="00EA0B8C">
      <w:pPr>
        <w:pStyle w:val="a6"/>
        <w:numPr>
          <w:ilvl w:val="0"/>
          <w:numId w:val="12"/>
        </w:numPr>
        <w:spacing w:before="0" w:beforeAutospacing="0" w:after="0" w:afterAutospacing="0"/>
        <w:ind w:left="0" w:firstLine="708"/>
        <w:jc w:val="both"/>
        <w:rPr>
          <w:color w:val="000000"/>
          <w:sz w:val="28"/>
          <w:szCs w:val="28"/>
        </w:rPr>
      </w:pPr>
      <w:r w:rsidRPr="00662776">
        <w:rPr>
          <w:color w:val="000000"/>
          <w:sz w:val="28"/>
          <w:szCs w:val="28"/>
        </w:rPr>
        <w:t xml:space="preserve">Кутафин, О. Е. Избранные труды: в 7 т. Том 2: Источники конституционного права Российской Федерации: монография / О. Е. Кутафин. – Москва : Проспект, 2011. – 346 с. – </w:t>
      </w:r>
      <w:r w:rsidRPr="00662776">
        <w:rPr>
          <w:color w:val="000000"/>
          <w:sz w:val="28"/>
          <w:szCs w:val="28"/>
          <w:lang w:val="en-US"/>
        </w:rPr>
        <w:t>ISBN</w:t>
      </w:r>
      <w:r w:rsidRPr="00662776">
        <w:rPr>
          <w:color w:val="000000"/>
          <w:sz w:val="28"/>
          <w:szCs w:val="28"/>
        </w:rPr>
        <w:t xml:space="preserve"> 978-5-392-02039-3. – Текст : непосредственный.</w:t>
      </w:r>
    </w:p>
    <w:p w:rsidR="00DB4D56" w:rsidRPr="00662776" w:rsidRDefault="00DB4D56" w:rsidP="00EA0B8C">
      <w:pPr>
        <w:pStyle w:val="a6"/>
        <w:numPr>
          <w:ilvl w:val="0"/>
          <w:numId w:val="12"/>
        </w:numPr>
        <w:spacing w:before="0" w:beforeAutospacing="0" w:after="0" w:afterAutospacing="0"/>
        <w:ind w:left="0" w:firstLine="708"/>
        <w:jc w:val="both"/>
        <w:rPr>
          <w:color w:val="000000"/>
          <w:sz w:val="28"/>
          <w:szCs w:val="28"/>
        </w:rPr>
      </w:pPr>
      <w:r w:rsidRPr="00662776">
        <w:rPr>
          <w:color w:val="000000"/>
          <w:sz w:val="28"/>
          <w:szCs w:val="28"/>
        </w:rPr>
        <w:t xml:space="preserve">Кутафин, О. Е. Избранные труды: в 7 т. Том 3: Российское гражданство: монография / О. Е. Кутафин. - Москва: Проспект, 2011. – 587 с. – </w:t>
      </w:r>
      <w:r w:rsidRPr="00662776">
        <w:rPr>
          <w:color w:val="000000"/>
          <w:sz w:val="28"/>
          <w:szCs w:val="28"/>
          <w:lang w:val="en-US"/>
        </w:rPr>
        <w:t>ISBN</w:t>
      </w:r>
      <w:r w:rsidRPr="00662776">
        <w:rPr>
          <w:color w:val="000000"/>
          <w:sz w:val="28"/>
          <w:szCs w:val="28"/>
        </w:rPr>
        <w:t xml:space="preserve"> 978-5-392-02038-6. – Текст : непосредственный.</w:t>
      </w:r>
    </w:p>
    <w:p w:rsidR="00DB4D56" w:rsidRPr="00662776" w:rsidRDefault="00DB4D56" w:rsidP="00EA0B8C">
      <w:pPr>
        <w:pStyle w:val="a6"/>
        <w:numPr>
          <w:ilvl w:val="0"/>
          <w:numId w:val="12"/>
        </w:numPr>
        <w:spacing w:before="0" w:beforeAutospacing="0" w:after="0" w:afterAutospacing="0"/>
        <w:ind w:left="0" w:firstLine="708"/>
        <w:jc w:val="both"/>
        <w:rPr>
          <w:color w:val="000000"/>
          <w:sz w:val="28"/>
          <w:szCs w:val="28"/>
        </w:rPr>
      </w:pPr>
      <w:r w:rsidRPr="00662776">
        <w:rPr>
          <w:color w:val="000000"/>
          <w:sz w:val="28"/>
          <w:szCs w:val="28"/>
        </w:rPr>
        <w:t xml:space="preserve">Кутафин, О. Е. Избранные труды: в 7 т. Том 4 : Неприкосновенность в конституционном праве Российской Федерации: монография / О. Е. Кутафин. – Москва : Проспект, 2011. – 390 с. – </w:t>
      </w:r>
      <w:r w:rsidRPr="00662776">
        <w:rPr>
          <w:color w:val="000000"/>
          <w:sz w:val="28"/>
          <w:szCs w:val="28"/>
          <w:lang w:val="en-US"/>
        </w:rPr>
        <w:t>ISBN</w:t>
      </w:r>
      <w:r w:rsidRPr="00662776">
        <w:rPr>
          <w:color w:val="000000"/>
          <w:sz w:val="28"/>
          <w:szCs w:val="28"/>
        </w:rPr>
        <w:t xml:space="preserve"> 978-5-392-02131-4. – Текст : непосредственный.</w:t>
      </w:r>
    </w:p>
    <w:p w:rsidR="00DB4D56" w:rsidRPr="00662776" w:rsidRDefault="00DB4D56" w:rsidP="00EA0B8C">
      <w:pPr>
        <w:pStyle w:val="a6"/>
        <w:numPr>
          <w:ilvl w:val="0"/>
          <w:numId w:val="12"/>
        </w:numPr>
        <w:spacing w:before="0" w:beforeAutospacing="0" w:after="0" w:afterAutospacing="0"/>
        <w:ind w:left="0" w:firstLine="708"/>
        <w:jc w:val="both"/>
        <w:rPr>
          <w:color w:val="000000"/>
          <w:sz w:val="28"/>
          <w:szCs w:val="28"/>
        </w:rPr>
      </w:pPr>
      <w:r w:rsidRPr="00662776">
        <w:rPr>
          <w:color w:val="000000"/>
          <w:sz w:val="28"/>
          <w:szCs w:val="28"/>
        </w:rPr>
        <w:t xml:space="preserve">Кутафин, О. Е Избранные труды: в 7 т. Том 5: Российская автономия: монография / О. Е. Кутафин. – Москва : Проспект, 2011. – 768 с. – </w:t>
      </w:r>
      <w:r w:rsidRPr="00662776">
        <w:rPr>
          <w:color w:val="000000"/>
          <w:sz w:val="28"/>
          <w:szCs w:val="28"/>
          <w:lang w:val="en-US"/>
        </w:rPr>
        <w:t>ISBN</w:t>
      </w:r>
      <w:r w:rsidRPr="00662776">
        <w:rPr>
          <w:color w:val="000000"/>
          <w:sz w:val="28"/>
          <w:szCs w:val="28"/>
        </w:rPr>
        <w:t xml:space="preserve"> 978-5-392- 02131-8. – Текст : непосредственный.</w:t>
      </w:r>
    </w:p>
    <w:p w:rsidR="00DB4D56" w:rsidRPr="00662776" w:rsidRDefault="00DB4D56" w:rsidP="00EA0B8C">
      <w:pPr>
        <w:pStyle w:val="a6"/>
        <w:numPr>
          <w:ilvl w:val="0"/>
          <w:numId w:val="12"/>
        </w:numPr>
        <w:spacing w:before="0" w:beforeAutospacing="0" w:after="0" w:afterAutospacing="0"/>
        <w:ind w:left="0" w:firstLine="708"/>
        <w:jc w:val="both"/>
        <w:rPr>
          <w:color w:val="000000"/>
          <w:sz w:val="28"/>
          <w:szCs w:val="28"/>
        </w:rPr>
      </w:pPr>
      <w:r w:rsidRPr="00662776">
        <w:rPr>
          <w:color w:val="000000"/>
          <w:sz w:val="28"/>
          <w:szCs w:val="28"/>
        </w:rPr>
        <w:t xml:space="preserve">Кутафин, О. Е. Избранные труды: в 7 т. Том 6: Субъекты конституционного права Российской Федерации как юридические и приравненные к ним лица: монография / О. Е. Кутафин. – Москва : Проспект, 2011. – 336 с. – </w:t>
      </w:r>
      <w:r w:rsidRPr="00662776">
        <w:rPr>
          <w:color w:val="000000"/>
          <w:sz w:val="28"/>
          <w:szCs w:val="28"/>
          <w:lang w:val="en-US"/>
        </w:rPr>
        <w:t>ISBN</w:t>
      </w:r>
      <w:r w:rsidRPr="00662776">
        <w:rPr>
          <w:color w:val="000000"/>
          <w:sz w:val="28"/>
          <w:szCs w:val="28"/>
        </w:rPr>
        <w:t xml:space="preserve"> 978-5-392-02134-5. – Текст : непосредственный.</w:t>
      </w:r>
    </w:p>
    <w:p w:rsidR="00DB4D56" w:rsidRPr="00662776" w:rsidRDefault="00DB4D56" w:rsidP="00EA0B8C">
      <w:pPr>
        <w:pStyle w:val="a6"/>
        <w:numPr>
          <w:ilvl w:val="0"/>
          <w:numId w:val="12"/>
        </w:numPr>
        <w:spacing w:before="0" w:beforeAutospacing="0" w:after="0" w:afterAutospacing="0"/>
        <w:ind w:left="0" w:firstLine="708"/>
        <w:jc w:val="both"/>
        <w:rPr>
          <w:color w:val="000000"/>
          <w:sz w:val="28"/>
          <w:szCs w:val="28"/>
        </w:rPr>
      </w:pPr>
      <w:r w:rsidRPr="00662776">
        <w:rPr>
          <w:color w:val="000000"/>
          <w:sz w:val="28"/>
          <w:szCs w:val="28"/>
        </w:rPr>
        <w:lastRenderedPageBreak/>
        <w:t xml:space="preserve">Кутафин, О. Е. Избранные труды: в 7 т. Том 7: Российский конституционализм: монография / О. Е. Кутафин. - Москва: Проспект, 2011. – 541 с. – </w:t>
      </w:r>
      <w:r w:rsidRPr="00662776">
        <w:rPr>
          <w:color w:val="000000"/>
          <w:sz w:val="28"/>
          <w:szCs w:val="28"/>
          <w:lang w:val="en-US"/>
        </w:rPr>
        <w:t>ISBN</w:t>
      </w:r>
      <w:r w:rsidRPr="00662776">
        <w:rPr>
          <w:color w:val="000000"/>
          <w:sz w:val="28"/>
          <w:szCs w:val="28"/>
        </w:rPr>
        <w:t xml:space="preserve"> 978-5-392-02132-1. – Текст : непосредственный.</w:t>
      </w:r>
    </w:p>
    <w:p w:rsidR="00DB4D56" w:rsidRPr="00662776" w:rsidRDefault="00DB4D56" w:rsidP="00EA0B8C">
      <w:pPr>
        <w:pStyle w:val="a6"/>
        <w:numPr>
          <w:ilvl w:val="0"/>
          <w:numId w:val="12"/>
        </w:numPr>
        <w:spacing w:before="0" w:beforeAutospacing="0" w:after="0" w:afterAutospacing="0"/>
        <w:ind w:left="0" w:firstLine="708"/>
        <w:jc w:val="both"/>
        <w:rPr>
          <w:color w:val="000000"/>
          <w:sz w:val="28"/>
          <w:szCs w:val="28"/>
        </w:rPr>
      </w:pPr>
      <w:r w:rsidRPr="00662776">
        <w:rPr>
          <w:color w:val="000000"/>
          <w:sz w:val="28"/>
          <w:szCs w:val="28"/>
        </w:rPr>
        <w:t xml:space="preserve">Лукашева, Е. А. Человек, право, цивилизация: нормативно-ценностное измерение / Е. А. Лукашева. - Москва: Норма, 2009. – </w:t>
      </w:r>
      <w:r w:rsidRPr="00662776">
        <w:rPr>
          <w:color w:val="000000"/>
          <w:sz w:val="28"/>
          <w:szCs w:val="28"/>
          <w:lang w:val="en-US"/>
        </w:rPr>
        <w:t>ISBN</w:t>
      </w:r>
      <w:r w:rsidRPr="00662776">
        <w:rPr>
          <w:color w:val="000000"/>
          <w:sz w:val="28"/>
          <w:szCs w:val="28"/>
        </w:rPr>
        <w:t>.- Текст: непосредственный.</w:t>
      </w:r>
    </w:p>
    <w:p w:rsidR="00DB4D56" w:rsidRPr="00662776" w:rsidRDefault="00DB4D56" w:rsidP="00EA0B8C">
      <w:pPr>
        <w:pStyle w:val="a6"/>
        <w:numPr>
          <w:ilvl w:val="0"/>
          <w:numId w:val="12"/>
        </w:numPr>
        <w:spacing w:before="0" w:beforeAutospacing="0" w:after="0" w:afterAutospacing="0"/>
        <w:ind w:left="0" w:firstLine="708"/>
        <w:jc w:val="both"/>
        <w:rPr>
          <w:color w:val="000000"/>
          <w:sz w:val="28"/>
          <w:szCs w:val="28"/>
        </w:rPr>
      </w:pPr>
      <w:r w:rsidRPr="00662776">
        <w:rPr>
          <w:color w:val="000000"/>
          <w:sz w:val="28"/>
          <w:szCs w:val="28"/>
        </w:rPr>
        <w:t xml:space="preserve">Миролюбова, С. Ю. Право на свободу передвижения в пределах Российской Федерации: конституционно-правовой аспект / С. Ю. Миролюбова. – Москва : Статут, 2013. – 155 с. – </w:t>
      </w:r>
      <w:r w:rsidRPr="00662776">
        <w:rPr>
          <w:color w:val="000000"/>
          <w:sz w:val="28"/>
          <w:szCs w:val="28"/>
          <w:lang w:val="en-US"/>
        </w:rPr>
        <w:t>ISBN</w:t>
      </w:r>
      <w:r w:rsidRPr="00662776">
        <w:rPr>
          <w:color w:val="000000"/>
          <w:sz w:val="28"/>
          <w:szCs w:val="28"/>
        </w:rPr>
        <w:t xml:space="preserve"> 978-5-8354-0948-8. – Текст : непосредственный.</w:t>
      </w:r>
    </w:p>
    <w:p w:rsidR="00DB4D56" w:rsidRPr="00662776" w:rsidRDefault="00DB4D56" w:rsidP="00EA0B8C">
      <w:pPr>
        <w:pStyle w:val="a6"/>
        <w:numPr>
          <w:ilvl w:val="0"/>
          <w:numId w:val="12"/>
        </w:numPr>
        <w:spacing w:before="0" w:beforeAutospacing="0" w:after="0" w:afterAutospacing="0"/>
        <w:ind w:left="0" w:firstLine="708"/>
        <w:jc w:val="both"/>
        <w:rPr>
          <w:color w:val="000000"/>
          <w:sz w:val="28"/>
          <w:szCs w:val="28"/>
        </w:rPr>
      </w:pPr>
      <w:r w:rsidRPr="00662776">
        <w:rPr>
          <w:color w:val="000000"/>
          <w:sz w:val="28"/>
          <w:szCs w:val="28"/>
        </w:rPr>
        <w:t xml:space="preserve">Нисневич, Ю. А. Государство XXI века: тенденции и проблемы развития: монография / Ю. А. Нисневич. – Москва : КноРус, 2012. – 286 с. </w:t>
      </w:r>
      <w:r w:rsidRPr="00662776">
        <w:rPr>
          <w:color w:val="000000"/>
          <w:sz w:val="28"/>
          <w:szCs w:val="28"/>
          <w:lang w:val="en-US"/>
        </w:rPr>
        <w:t>ISBN</w:t>
      </w:r>
      <w:r w:rsidRPr="00662776">
        <w:rPr>
          <w:color w:val="000000"/>
          <w:sz w:val="28"/>
          <w:szCs w:val="28"/>
        </w:rPr>
        <w:t xml:space="preserve"> 978-5-406-01774-6. – Текст : непосредственный.</w:t>
      </w:r>
    </w:p>
    <w:p w:rsidR="00DB4D56" w:rsidRPr="00662776" w:rsidRDefault="00DB4D56" w:rsidP="00EA0B8C">
      <w:pPr>
        <w:pStyle w:val="a6"/>
        <w:numPr>
          <w:ilvl w:val="0"/>
          <w:numId w:val="12"/>
        </w:numPr>
        <w:spacing w:before="0" w:beforeAutospacing="0" w:after="0" w:afterAutospacing="0"/>
        <w:ind w:left="0" w:firstLine="708"/>
        <w:jc w:val="both"/>
        <w:rPr>
          <w:color w:val="000000"/>
          <w:sz w:val="28"/>
          <w:szCs w:val="28"/>
        </w:rPr>
      </w:pPr>
      <w:r w:rsidRPr="00662776">
        <w:rPr>
          <w:color w:val="000000"/>
          <w:sz w:val="28"/>
          <w:szCs w:val="28"/>
        </w:rPr>
        <w:t xml:space="preserve">Нудненко, Л. А. Практикум по конституционному праву Российской Федерации: учебное пособие для вузов / Л. А. Нудненко. – Москва : Проспект, 2006. –575 с. -  </w:t>
      </w:r>
      <w:r w:rsidRPr="00662776">
        <w:rPr>
          <w:color w:val="000000"/>
          <w:sz w:val="28"/>
          <w:szCs w:val="28"/>
          <w:lang w:val="en-US"/>
        </w:rPr>
        <w:t>ISBN</w:t>
      </w:r>
      <w:r w:rsidRPr="00662776">
        <w:rPr>
          <w:color w:val="000000"/>
          <w:sz w:val="28"/>
          <w:szCs w:val="28"/>
        </w:rPr>
        <w:t xml:space="preserve"> 5-482-00676-Х. – Текст : непосредственный.</w:t>
      </w:r>
    </w:p>
    <w:p w:rsidR="00DB4D56" w:rsidRPr="00662776" w:rsidRDefault="00DB4D56" w:rsidP="00EA0B8C">
      <w:pPr>
        <w:pStyle w:val="a6"/>
        <w:numPr>
          <w:ilvl w:val="0"/>
          <w:numId w:val="12"/>
        </w:numPr>
        <w:spacing w:before="0" w:beforeAutospacing="0" w:after="0" w:afterAutospacing="0"/>
        <w:ind w:left="0" w:firstLine="708"/>
        <w:jc w:val="both"/>
        <w:rPr>
          <w:color w:val="000000"/>
          <w:sz w:val="28"/>
          <w:szCs w:val="28"/>
        </w:rPr>
      </w:pPr>
      <w:r w:rsidRPr="00662776">
        <w:rPr>
          <w:color w:val="000000"/>
          <w:sz w:val="28"/>
          <w:szCs w:val="28"/>
        </w:rPr>
        <w:t xml:space="preserve">Сазон, К. Д. Убежище в конституционном измерении: монография / К. Д. Сазон. – Москва : Юрлитинформ, 2015. – 200 с. – (Конституционное право). – </w:t>
      </w:r>
      <w:r w:rsidRPr="00662776">
        <w:rPr>
          <w:color w:val="000000"/>
          <w:sz w:val="28"/>
          <w:szCs w:val="28"/>
          <w:lang w:val="en-US"/>
        </w:rPr>
        <w:t>ISBN</w:t>
      </w:r>
      <w:r w:rsidRPr="00662776">
        <w:rPr>
          <w:color w:val="000000"/>
          <w:sz w:val="28"/>
          <w:szCs w:val="28"/>
        </w:rPr>
        <w:t xml:space="preserve"> 978-5-4396-0928-4. – Текст : непосредственный.</w:t>
      </w:r>
    </w:p>
    <w:p w:rsidR="00DB4D56" w:rsidRPr="00662776" w:rsidRDefault="00DB4D56" w:rsidP="00EA0B8C">
      <w:pPr>
        <w:pStyle w:val="a6"/>
        <w:numPr>
          <w:ilvl w:val="0"/>
          <w:numId w:val="12"/>
        </w:numPr>
        <w:spacing w:before="0" w:beforeAutospacing="0" w:after="0" w:afterAutospacing="0"/>
        <w:ind w:left="0" w:firstLine="708"/>
        <w:jc w:val="both"/>
        <w:rPr>
          <w:color w:val="000000"/>
          <w:sz w:val="28"/>
          <w:szCs w:val="28"/>
        </w:rPr>
      </w:pPr>
      <w:r w:rsidRPr="00662776">
        <w:rPr>
          <w:color w:val="000000"/>
          <w:sz w:val="28"/>
          <w:szCs w:val="28"/>
        </w:rPr>
        <w:t xml:space="preserve">Самойлов, В.Д. Безопасность Российской Федерации: конституционно-правовые основы государственной политики : монография / Самойлов В.Д. — Москва : Русайнс, 2019. — 169 с. — ISBN 978-5-4365-3443-5. — URL: </w:t>
      </w:r>
      <w:hyperlink r:id="rId29" w:history="1">
        <w:r w:rsidRPr="00662776">
          <w:rPr>
            <w:rStyle w:val="a3"/>
            <w:rFonts w:eastAsiaTheme="majorEastAsia"/>
            <w:sz w:val="28"/>
            <w:szCs w:val="28"/>
          </w:rPr>
          <w:t>https://book.ru/book/932021</w:t>
        </w:r>
      </w:hyperlink>
      <w:r w:rsidRPr="00662776">
        <w:rPr>
          <w:color w:val="000000"/>
          <w:sz w:val="28"/>
          <w:szCs w:val="28"/>
        </w:rPr>
        <w:t xml:space="preserve"> (дата обращения: </w:t>
      </w:r>
      <w:r w:rsidRPr="00662776">
        <w:rPr>
          <w:sz w:val="28"/>
          <w:szCs w:val="28"/>
        </w:rPr>
        <w:t>10.01.2020</w:t>
      </w:r>
      <w:r w:rsidRPr="00662776">
        <w:rPr>
          <w:color w:val="000000"/>
          <w:sz w:val="28"/>
          <w:szCs w:val="28"/>
        </w:rPr>
        <w:t>). — Режим доступа: для зарегистр. пользователей.- Текст : электронный.</w:t>
      </w:r>
    </w:p>
    <w:p w:rsidR="00DB4D56" w:rsidRDefault="00DB4D56" w:rsidP="00EA0B8C">
      <w:pPr>
        <w:pStyle w:val="a6"/>
        <w:numPr>
          <w:ilvl w:val="0"/>
          <w:numId w:val="12"/>
        </w:numPr>
        <w:spacing w:before="0" w:beforeAutospacing="0" w:after="0" w:afterAutospacing="0"/>
        <w:ind w:left="0" w:firstLine="708"/>
        <w:jc w:val="both"/>
        <w:rPr>
          <w:color w:val="000000"/>
          <w:sz w:val="28"/>
          <w:szCs w:val="28"/>
        </w:rPr>
      </w:pPr>
      <w:r w:rsidRPr="00662776">
        <w:rPr>
          <w:color w:val="000000"/>
          <w:sz w:val="28"/>
          <w:szCs w:val="28"/>
        </w:rPr>
        <w:t xml:space="preserve">Сомов, М. Д. Конституционные основы организации и деятельности федеральных органов Российского государства: монография / М. Д. Сомов. – Москва : Юрист, 2010. – 334 с. – </w:t>
      </w:r>
      <w:r w:rsidRPr="00662776">
        <w:rPr>
          <w:color w:val="000000"/>
          <w:sz w:val="28"/>
          <w:szCs w:val="28"/>
          <w:lang w:val="en-US"/>
        </w:rPr>
        <w:t>ISBN</w:t>
      </w:r>
      <w:r w:rsidRPr="00662776">
        <w:rPr>
          <w:color w:val="000000"/>
          <w:sz w:val="28"/>
          <w:szCs w:val="28"/>
        </w:rPr>
        <w:t xml:space="preserve"> 978-5-91835-043-0. - Текст : непосредственный.</w:t>
      </w:r>
    </w:p>
    <w:p w:rsidR="00790A14" w:rsidRPr="00662776" w:rsidRDefault="00790A14" w:rsidP="00EA0B8C">
      <w:pPr>
        <w:pStyle w:val="a6"/>
        <w:numPr>
          <w:ilvl w:val="0"/>
          <w:numId w:val="12"/>
        </w:numPr>
        <w:spacing w:before="0" w:beforeAutospacing="0" w:after="0" w:afterAutospacing="0"/>
        <w:ind w:left="0" w:firstLine="708"/>
        <w:jc w:val="both"/>
        <w:rPr>
          <w:color w:val="000000"/>
          <w:sz w:val="28"/>
          <w:szCs w:val="28"/>
        </w:rPr>
      </w:pPr>
      <w:r w:rsidRPr="00662776">
        <w:rPr>
          <w:color w:val="000000"/>
          <w:sz w:val="28"/>
          <w:szCs w:val="28"/>
        </w:rPr>
        <w:t xml:space="preserve">Эбзеев, Б. С. Человек, народ, государство в конституционном строе Российской Федерации / Б. С. Эбзеев. - Изд. 2-е, перераб. и доп. – Москва : Проспект, 2013. – 652 с. – </w:t>
      </w:r>
      <w:r w:rsidRPr="00662776">
        <w:rPr>
          <w:color w:val="000000"/>
          <w:sz w:val="28"/>
          <w:szCs w:val="28"/>
          <w:lang w:val="en-US"/>
        </w:rPr>
        <w:t>ISBN</w:t>
      </w:r>
      <w:r w:rsidRPr="00662776">
        <w:rPr>
          <w:color w:val="000000"/>
          <w:sz w:val="28"/>
          <w:szCs w:val="28"/>
        </w:rPr>
        <w:t>978-5-392-20005-4. – Текст : непосредственный.</w:t>
      </w:r>
    </w:p>
    <w:p w:rsidR="00DB4D56" w:rsidRDefault="00DB4D56" w:rsidP="00DB4D56">
      <w:pPr>
        <w:pStyle w:val="a6"/>
        <w:spacing w:before="0" w:beforeAutospacing="0" w:after="0" w:afterAutospacing="0"/>
        <w:ind w:left="708"/>
        <w:jc w:val="both"/>
        <w:rPr>
          <w:sz w:val="28"/>
          <w:szCs w:val="28"/>
        </w:rPr>
      </w:pPr>
    </w:p>
    <w:p w:rsidR="00DB4D56" w:rsidRPr="00924046" w:rsidRDefault="00C4206E" w:rsidP="00DB4D56">
      <w:pPr>
        <w:pStyle w:val="Style2"/>
        <w:tabs>
          <w:tab w:val="left" w:pos="851"/>
        </w:tabs>
        <w:spacing w:line="276" w:lineRule="auto"/>
        <w:ind w:firstLine="426"/>
        <w:contextualSpacing/>
        <w:jc w:val="center"/>
        <w:rPr>
          <w:b/>
          <w:sz w:val="28"/>
          <w:szCs w:val="28"/>
        </w:rPr>
      </w:pPr>
      <w:r>
        <w:rPr>
          <w:b/>
          <w:sz w:val="28"/>
          <w:szCs w:val="28"/>
        </w:rPr>
        <w:t>6</w:t>
      </w:r>
      <w:r w:rsidR="00DB4D56" w:rsidRPr="00924046">
        <w:rPr>
          <w:b/>
          <w:sz w:val="28"/>
          <w:szCs w:val="28"/>
        </w:rPr>
        <w:t xml:space="preserve">) </w:t>
      </w:r>
      <w:r w:rsidR="00DB4D56">
        <w:rPr>
          <w:b/>
          <w:sz w:val="28"/>
          <w:szCs w:val="28"/>
        </w:rPr>
        <w:t>Административное право</w:t>
      </w:r>
      <w:r w:rsidR="00DB4D56" w:rsidRPr="00924046">
        <w:rPr>
          <w:b/>
          <w:sz w:val="28"/>
          <w:szCs w:val="28"/>
        </w:rPr>
        <w:t>:</w:t>
      </w:r>
    </w:p>
    <w:p w:rsidR="00DB4D56" w:rsidRPr="00924046" w:rsidRDefault="00DB4D56" w:rsidP="00DB4D56">
      <w:pPr>
        <w:pStyle w:val="Style2"/>
        <w:spacing w:line="276" w:lineRule="auto"/>
        <w:ind w:firstLine="426"/>
        <w:contextualSpacing/>
        <w:jc w:val="center"/>
        <w:rPr>
          <w:b/>
          <w:sz w:val="28"/>
          <w:szCs w:val="28"/>
        </w:rPr>
      </w:pPr>
      <w:r w:rsidRPr="00924046">
        <w:rPr>
          <w:b/>
          <w:bCs/>
          <w:i/>
          <w:sz w:val="28"/>
          <w:szCs w:val="28"/>
        </w:rPr>
        <w:t>Основная литература</w:t>
      </w:r>
    </w:p>
    <w:p w:rsidR="00DB4D56" w:rsidRPr="00662776" w:rsidRDefault="00DB4D56" w:rsidP="00EA0B8C">
      <w:pPr>
        <w:pStyle w:val="a4"/>
        <w:numPr>
          <w:ilvl w:val="0"/>
          <w:numId w:val="13"/>
        </w:numPr>
        <w:shd w:val="clear" w:color="auto" w:fill="FFFFFF"/>
        <w:tabs>
          <w:tab w:val="left" w:pos="0"/>
        </w:tabs>
        <w:spacing w:after="0" w:line="240" w:lineRule="auto"/>
        <w:ind w:left="0" w:firstLine="708"/>
        <w:jc w:val="both"/>
        <w:rPr>
          <w:rFonts w:ascii="Times New Roman" w:hAnsi="Times New Roman"/>
          <w:sz w:val="28"/>
          <w:szCs w:val="28"/>
          <w:shd w:val="clear" w:color="auto" w:fill="FFFFFF"/>
        </w:rPr>
      </w:pPr>
      <w:r w:rsidRPr="00662776">
        <w:rPr>
          <w:rFonts w:ascii="Times New Roman" w:hAnsi="Times New Roman"/>
          <w:sz w:val="28"/>
          <w:szCs w:val="28"/>
          <w:shd w:val="clear" w:color="auto" w:fill="FFFFFF"/>
        </w:rPr>
        <w:t>Административное право: учебник для бакалавриата, специалитета и магистратуры / А. В. Зубач [и др.] ; под общей редакцией А. В. Зубача. — Москва : Издательство Юрайт, 2019. — 530 с. — (Бакалавр. Специалист. Магистр). — ISBN 978-5-534-09785-6. — Текст : электронный // ЭБС Юрайт [сайт]. — URL: </w:t>
      </w:r>
      <w:hyperlink r:id="rId30" w:tgtFrame="_blank" w:history="1">
        <w:r w:rsidRPr="00662776">
          <w:rPr>
            <w:rStyle w:val="a3"/>
            <w:rFonts w:ascii="Times New Roman" w:hAnsi="Times New Roman"/>
            <w:sz w:val="28"/>
            <w:szCs w:val="28"/>
            <w:shd w:val="clear" w:color="auto" w:fill="FFFFFF"/>
          </w:rPr>
          <w:t>https://www.biblio-online.ru/bcode/428567</w:t>
        </w:r>
      </w:hyperlink>
      <w:r w:rsidRPr="00662776">
        <w:rPr>
          <w:rFonts w:ascii="Times New Roman" w:hAnsi="Times New Roman"/>
          <w:sz w:val="28"/>
          <w:szCs w:val="28"/>
          <w:shd w:val="clear" w:color="auto" w:fill="FFFFFF"/>
        </w:rPr>
        <w:t xml:space="preserve"> . </w:t>
      </w:r>
    </w:p>
    <w:p w:rsidR="00DB4D56" w:rsidRPr="00662776" w:rsidRDefault="00DB4D56" w:rsidP="00EA0B8C">
      <w:pPr>
        <w:pStyle w:val="a4"/>
        <w:numPr>
          <w:ilvl w:val="0"/>
          <w:numId w:val="13"/>
        </w:numPr>
        <w:shd w:val="clear" w:color="auto" w:fill="FFFFFF"/>
        <w:tabs>
          <w:tab w:val="left" w:pos="0"/>
        </w:tabs>
        <w:spacing w:after="0" w:line="240" w:lineRule="auto"/>
        <w:ind w:left="0" w:firstLine="708"/>
        <w:jc w:val="both"/>
        <w:rPr>
          <w:rFonts w:ascii="Times New Roman" w:hAnsi="Times New Roman"/>
          <w:sz w:val="28"/>
          <w:szCs w:val="28"/>
          <w:shd w:val="clear" w:color="auto" w:fill="FFFFFF"/>
        </w:rPr>
      </w:pPr>
      <w:r w:rsidRPr="00662776">
        <w:rPr>
          <w:rFonts w:ascii="Times New Roman" w:hAnsi="Times New Roman"/>
          <w:iCs/>
          <w:sz w:val="28"/>
          <w:szCs w:val="28"/>
          <w:shd w:val="clear" w:color="auto" w:fill="FFFFFF"/>
        </w:rPr>
        <w:t>Макарейко, Н. В. </w:t>
      </w:r>
      <w:r w:rsidRPr="00662776">
        <w:rPr>
          <w:rFonts w:ascii="Times New Roman" w:hAnsi="Times New Roman"/>
          <w:sz w:val="28"/>
          <w:szCs w:val="28"/>
          <w:shd w:val="clear" w:color="auto" w:fill="FFFFFF"/>
        </w:rPr>
        <w:t xml:space="preserve">Административное право: учебное пособие для вузов / Н. В. Макарейко. — 11-е изд., перераб. и доп. — Москва : Издательство Юрайт, 2019. — 280 с. — (Высшее образование). — ISBN 978-5-534-11935-0. </w:t>
      </w:r>
      <w:r w:rsidRPr="00662776">
        <w:rPr>
          <w:rFonts w:ascii="Times New Roman" w:hAnsi="Times New Roman"/>
          <w:sz w:val="28"/>
          <w:szCs w:val="28"/>
          <w:shd w:val="clear" w:color="auto" w:fill="FFFFFF"/>
        </w:rPr>
        <w:lastRenderedPageBreak/>
        <w:t>— Текст : электронный // ЭБС Юрайт [сайт]. — URL: </w:t>
      </w:r>
      <w:hyperlink r:id="rId31" w:tgtFrame="_blank" w:history="1">
        <w:r w:rsidRPr="00662776">
          <w:rPr>
            <w:rStyle w:val="a3"/>
            <w:rFonts w:ascii="Times New Roman" w:hAnsi="Times New Roman"/>
            <w:sz w:val="28"/>
            <w:szCs w:val="28"/>
            <w:shd w:val="clear" w:color="auto" w:fill="FFFFFF"/>
          </w:rPr>
          <w:t>https://www.biblio-online.ru/bcode/447136</w:t>
        </w:r>
      </w:hyperlink>
      <w:r w:rsidRPr="00662776">
        <w:rPr>
          <w:rFonts w:ascii="Times New Roman" w:hAnsi="Times New Roman"/>
          <w:sz w:val="28"/>
          <w:szCs w:val="28"/>
          <w:shd w:val="clear" w:color="auto" w:fill="FFFFFF"/>
        </w:rPr>
        <w:t> .</w:t>
      </w:r>
    </w:p>
    <w:p w:rsidR="00DB4D56" w:rsidRDefault="00DB4D56" w:rsidP="00DB4D56">
      <w:pPr>
        <w:pStyle w:val="Style2"/>
        <w:tabs>
          <w:tab w:val="left" w:pos="567"/>
        </w:tabs>
        <w:spacing w:line="240" w:lineRule="auto"/>
        <w:contextualSpacing/>
        <w:rPr>
          <w:sz w:val="28"/>
          <w:szCs w:val="28"/>
        </w:rPr>
      </w:pPr>
    </w:p>
    <w:p w:rsidR="00DB4D56" w:rsidRPr="00662776" w:rsidRDefault="00DB4D56" w:rsidP="00DB4D56">
      <w:pPr>
        <w:pStyle w:val="Style2"/>
        <w:spacing w:line="240" w:lineRule="auto"/>
        <w:contextualSpacing/>
        <w:jc w:val="center"/>
        <w:rPr>
          <w:b/>
          <w:i/>
          <w:sz w:val="28"/>
          <w:szCs w:val="28"/>
        </w:rPr>
      </w:pPr>
      <w:r w:rsidRPr="00662776">
        <w:rPr>
          <w:b/>
          <w:i/>
          <w:sz w:val="28"/>
          <w:szCs w:val="28"/>
        </w:rPr>
        <w:t>Дополнительная литература</w:t>
      </w:r>
    </w:p>
    <w:p w:rsidR="00DB4D56" w:rsidRPr="00662776" w:rsidRDefault="00DB4D56" w:rsidP="00EA0B8C">
      <w:pPr>
        <w:pStyle w:val="12"/>
        <w:numPr>
          <w:ilvl w:val="0"/>
          <w:numId w:val="14"/>
        </w:numPr>
        <w:ind w:left="0" w:firstLine="708"/>
        <w:jc w:val="both"/>
        <w:rPr>
          <w:rFonts w:ascii="Times New Roman" w:hAnsi="Times New Roman" w:cs="Times New Roman"/>
          <w:sz w:val="28"/>
          <w:szCs w:val="28"/>
        </w:rPr>
      </w:pPr>
      <w:r w:rsidRPr="00662776">
        <w:rPr>
          <w:rFonts w:ascii="Times New Roman" w:hAnsi="Times New Roman" w:cs="Times New Roman"/>
          <w:bCs/>
          <w:sz w:val="28"/>
          <w:szCs w:val="28"/>
        </w:rPr>
        <w:t>Административное право России.</w:t>
      </w:r>
      <w:r w:rsidRPr="00662776">
        <w:rPr>
          <w:rFonts w:ascii="Times New Roman" w:hAnsi="Times New Roman" w:cs="Times New Roman"/>
          <w:sz w:val="28"/>
          <w:szCs w:val="28"/>
        </w:rPr>
        <w:t xml:space="preserve"> Общая часть [Текст] : учебник / МГЮА; ВИПЭ ; под ред. С. А. Старостина. - М. : ИНФРА-М, 2010. - 505 с. + 1 эл. опт. диск (CD-ROM). - (Высшее образование). - </w:t>
      </w:r>
      <w:r w:rsidRPr="00662776">
        <w:rPr>
          <w:rFonts w:ascii="Times New Roman" w:hAnsi="Times New Roman" w:cs="Times New Roman"/>
          <w:bCs/>
          <w:sz w:val="28"/>
          <w:szCs w:val="28"/>
        </w:rPr>
        <w:t>ISBN</w:t>
      </w:r>
      <w:r w:rsidRPr="00662776">
        <w:rPr>
          <w:rFonts w:ascii="Times New Roman" w:hAnsi="Times New Roman" w:cs="Times New Roman"/>
          <w:b/>
          <w:bCs/>
          <w:sz w:val="28"/>
          <w:szCs w:val="28"/>
        </w:rPr>
        <w:t xml:space="preserve"> </w:t>
      </w:r>
      <w:r w:rsidRPr="00662776">
        <w:rPr>
          <w:rFonts w:ascii="Times New Roman" w:hAnsi="Times New Roman" w:cs="Times New Roman"/>
          <w:sz w:val="28"/>
          <w:szCs w:val="28"/>
        </w:rPr>
        <w:t>978-5-16-004441-5</w:t>
      </w:r>
    </w:p>
    <w:p w:rsidR="00DB4D56" w:rsidRPr="00662776" w:rsidRDefault="00DB4D56" w:rsidP="00EA0B8C">
      <w:pPr>
        <w:pStyle w:val="12"/>
        <w:numPr>
          <w:ilvl w:val="0"/>
          <w:numId w:val="14"/>
        </w:numPr>
        <w:ind w:left="0" w:firstLine="709"/>
        <w:jc w:val="both"/>
        <w:rPr>
          <w:rFonts w:ascii="Times New Roman" w:hAnsi="Times New Roman" w:cs="Times New Roman"/>
          <w:sz w:val="28"/>
          <w:szCs w:val="28"/>
        </w:rPr>
      </w:pPr>
      <w:r w:rsidRPr="00662776">
        <w:rPr>
          <w:rFonts w:ascii="Times New Roman" w:hAnsi="Times New Roman" w:cs="Times New Roman"/>
          <w:bCs/>
          <w:sz w:val="28"/>
          <w:szCs w:val="28"/>
        </w:rPr>
        <w:t>Административное право России.</w:t>
      </w:r>
      <w:r w:rsidRPr="00662776">
        <w:rPr>
          <w:rFonts w:ascii="Times New Roman" w:hAnsi="Times New Roman" w:cs="Times New Roman"/>
          <w:sz w:val="28"/>
          <w:szCs w:val="28"/>
        </w:rPr>
        <w:t xml:space="preserve"> Особенная часть [Текст] : учебник / под ред. С. А. Старостина. - М. : ИНФРА-М, 2012. - 484, [1] с. + 1 эл. опт. диск (CD-ROM). - (Высшее образование). - </w:t>
      </w:r>
      <w:r w:rsidRPr="00662776">
        <w:rPr>
          <w:rFonts w:ascii="Times New Roman" w:hAnsi="Times New Roman" w:cs="Times New Roman"/>
          <w:bCs/>
          <w:sz w:val="28"/>
          <w:szCs w:val="28"/>
        </w:rPr>
        <w:t>ISBN</w:t>
      </w:r>
      <w:r w:rsidRPr="00662776">
        <w:rPr>
          <w:rFonts w:ascii="Times New Roman" w:hAnsi="Times New Roman" w:cs="Times New Roman"/>
          <w:b/>
          <w:bCs/>
          <w:sz w:val="28"/>
          <w:szCs w:val="28"/>
        </w:rPr>
        <w:t xml:space="preserve"> </w:t>
      </w:r>
      <w:r w:rsidRPr="00662776">
        <w:rPr>
          <w:rFonts w:ascii="Times New Roman" w:hAnsi="Times New Roman" w:cs="Times New Roman"/>
          <w:sz w:val="28"/>
          <w:szCs w:val="28"/>
        </w:rPr>
        <w:t xml:space="preserve">978-5-16-005241-0 </w:t>
      </w:r>
    </w:p>
    <w:p w:rsidR="00DB4D56" w:rsidRPr="00662776" w:rsidRDefault="00DB4D56" w:rsidP="00EA0B8C">
      <w:pPr>
        <w:pStyle w:val="12"/>
        <w:numPr>
          <w:ilvl w:val="0"/>
          <w:numId w:val="14"/>
        </w:numPr>
        <w:ind w:left="0" w:firstLine="709"/>
        <w:jc w:val="both"/>
        <w:rPr>
          <w:rFonts w:ascii="Times New Roman" w:hAnsi="Times New Roman" w:cs="Times New Roman"/>
          <w:bCs/>
          <w:sz w:val="28"/>
          <w:szCs w:val="28"/>
        </w:rPr>
      </w:pPr>
      <w:r w:rsidRPr="00662776">
        <w:rPr>
          <w:rFonts w:ascii="Times New Roman" w:hAnsi="Times New Roman" w:cs="Times New Roman"/>
          <w:bCs/>
          <w:sz w:val="28"/>
          <w:szCs w:val="28"/>
        </w:rPr>
        <w:t>Административные процедуры и контроль в свете европейского опыта. Под ред. Т.Я. Хабриевой и Ж. Марку. – М.: Статут, 2011.</w:t>
      </w:r>
    </w:p>
    <w:p w:rsidR="00DB4D56" w:rsidRPr="00662776" w:rsidRDefault="00DB4D56" w:rsidP="00EA0B8C">
      <w:pPr>
        <w:pStyle w:val="12"/>
        <w:numPr>
          <w:ilvl w:val="0"/>
          <w:numId w:val="14"/>
        </w:numPr>
        <w:shd w:val="clear" w:color="auto" w:fill="FFFFFF"/>
        <w:tabs>
          <w:tab w:val="left" w:pos="0"/>
        </w:tabs>
        <w:ind w:left="0" w:firstLine="709"/>
        <w:jc w:val="both"/>
        <w:rPr>
          <w:rFonts w:ascii="Times New Roman" w:hAnsi="Times New Roman" w:cs="Times New Roman"/>
          <w:sz w:val="28"/>
          <w:szCs w:val="28"/>
        </w:rPr>
      </w:pPr>
      <w:r w:rsidRPr="00662776">
        <w:rPr>
          <w:rFonts w:ascii="Times New Roman" w:hAnsi="Times New Roman" w:cs="Times New Roman"/>
          <w:bCs/>
          <w:sz w:val="28"/>
          <w:szCs w:val="28"/>
        </w:rPr>
        <w:t>Валяев Ю. К.</w:t>
      </w:r>
      <w:r w:rsidRPr="00662776">
        <w:rPr>
          <w:rFonts w:ascii="Times New Roman" w:hAnsi="Times New Roman" w:cs="Times New Roman"/>
          <w:sz w:val="28"/>
          <w:szCs w:val="28"/>
        </w:rPr>
        <w:t xml:space="preserve"> Метод разрешения в административном праве России : монография / Ю. К. Валяев. - М. : ЮНИТИ : Закон и право, 2009.</w:t>
      </w:r>
    </w:p>
    <w:p w:rsidR="00DB4D56" w:rsidRPr="00662776" w:rsidRDefault="00DB4D56" w:rsidP="00EA0B8C">
      <w:pPr>
        <w:pStyle w:val="12"/>
        <w:numPr>
          <w:ilvl w:val="0"/>
          <w:numId w:val="14"/>
        </w:numPr>
        <w:ind w:left="0" w:firstLine="709"/>
        <w:jc w:val="both"/>
        <w:rPr>
          <w:rFonts w:ascii="Times New Roman" w:hAnsi="Times New Roman" w:cs="Times New Roman"/>
          <w:sz w:val="28"/>
          <w:szCs w:val="28"/>
        </w:rPr>
      </w:pPr>
      <w:r w:rsidRPr="00662776">
        <w:rPr>
          <w:rFonts w:ascii="Times New Roman" w:hAnsi="Times New Roman" w:cs="Times New Roman"/>
          <w:sz w:val="28"/>
          <w:szCs w:val="28"/>
        </w:rPr>
        <w:t xml:space="preserve">Васильева Я.В. Совершенствование законодательства субъектов Российской Федерации об административных правонарушениях (по материалам Северо-Западного федерального округа). Монография. М.: ИД Юриспруденция», 2018. </w:t>
      </w:r>
    </w:p>
    <w:p w:rsidR="00DB4D56" w:rsidRPr="00662776" w:rsidRDefault="00DB4D56" w:rsidP="00EA0B8C">
      <w:pPr>
        <w:pStyle w:val="12"/>
        <w:widowControl/>
        <w:numPr>
          <w:ilvl w:val="0"/>
          <w:numId w:val="14"/>
        </w:numPr>
        <w:ind w:left="0" w:firstLine="709"/>
        <w:jc w:val="both"/>
        <w:rPr>
          <w:rFonts w:ascii="Times New Roman" w:hAnsi="Times New Roman" w:cs="Times New Roman"/>
          <w:sz w:val="28"/>
          <w:szCs w:val="28"/>
          <w:shd w:val="clear" w:color="auto" w:fill="FFFFFF"/>
        </w:rPr>
      </w:pPr>
      <w:r w:rsidRPr="00662776">
        <w:rPr>
          <w:rFonts w:ascii="Times New Roman" w:hAnsi="Times New Roman" w:cs="Times New Roman"/>
          <w:iCs/>
          <w:sz w:val="28"/>
          <w:szCs w:val="28"/>
          <w:shd w:val="clear" w:color="auto" w:fill="FFFFFF"/>
        </w:rPr>
        <w:t>Зеленцов, А. Б. </w:t>
      </w:r>
      <w:r w:rsidRPr="00662776">
        <w:rPr>
          <w:rFonts w:ascii="Times New Roman" w:hAnsi="Times New Roman" w:cs="Times New Roman"/>
          <w:sz w:val="28"/>
          <w:szCs w:val="28"/>
          <w:shd w:val="clear" w:color="auto" w:fill="FFFFFF"/>
        </w:rPr>
        <w:t>Административно-процессуальное право России в 2 ч. Часть 1 : учебник для бакалавриата, специалитета и магистратуры / А. Б. Зеленцов, П. И. Кононов, А. И. Стахов. — 2-е изд., перераб. и доп. — Москва : Издательство Юрайт, 2019. — 311 с. — (Бакалавр. Специалист. Магистр). — ISBN 978-5-534-07148-1. — Текст : электронный // ЭБС Юрайт [сайт]. — URL: </w:t>
      </w:r>
      <w:hyperlink r:id="rId32" w:tgtFrame="_blank" w:history="1">
        <w:r w:rsidRPr="00662776">
          <w:rPr>
            <w:rStyle w:val="a3"/>
            <w:rFonts w:ascii="Times New Roman" w:hAnsi="Times New Roman"/>
            <w:sz w:val="28"/>
            <w:szCs w:val="28"/>
            <w:shd w:val="clear" w:color="auto" w:fill="FFFFFF"/>
          </w:rPr>
          <w:t>https://www.biblio-online.ru/bcode/442172</w:t>
        </w:r>
      </w:hyperlink>
      <w:r w:rsidRPr="00662776">
        <w:rPr>
          <w:rFonts w:ascii="Times New Roman" w:hAnsi="Times New Roman" w:cs="Times New Roman"/>
          <w:sz w:val="28"/>
          <w:szCs w:val="28"/>
          <w:shd w:val="clear" w:color="auto" w:fill="FFFFFF"/>
        </w:rPr>
        <w:t> .</w:t>
      </w:r>
    </w:p>
    <w:p w:rsidR="00DB4D56" w:rsidRPr="00662776" w:rsidRDefault="00DB4D56" w:rsidP="00EA0B8C">
      <w:pPr>
        <w:pStyle w:val="12"/>
        <w:widowControl/>
        <w:numPr>
          <w:ilvl w:val="0"/>
          <w:numId w:val="14"/>
        </w:numPr>
        <w:ind w:left="0" w:firstLine="709"/>
        <w:jc w:val="both"/>
        <w:rPr>
          <w:rFonts w:ascii="Times New Roman" w:hAnsi="Times New Roman" w:cs="Times New Roman"/>
          <w:sz w:val="28"/>
          <w:szCs w:val="28"/>
          <w:shd w:val="clear" w:color="auto" w:fill="FFFFFF"/>
        </w:rPr>
      </w:pPr>
      <w:r w:rsidRPr="00662776">
        <w:rPr>
          <w:rFonts w:ascii="Times New Roman" w:hAnsi="Times New Roman" w:cs="Times New Roman"/>
          <w:iCs/>
          <w:sz w:val="28"/>
          <w:szCs w:val="28"/>
          <w:shd w:val="clear" w:color="auto" w:fill="FFFFFF"/>
        </w:rPr>
        <w:t>Зеленцов, А. Б. </w:t>
      </w:r>
      <w:r w:rsidRPr="00662776">
        <w:rPr>
          <w:rFonts w:ascii="Times New Roman" w:hAnsi="Times New Roman" w:cs="Times New Roman"/>
          <w:sz w:val="28"/>
          <w:szCs w:val="28"/>
          <w:shd w:val="clear" w:color="auto" w:fill="FFFFFF"/>
        </w:rPr>
        <w:t>Административно-процессуальное право России в 2 ч. Часть 2 : учебник для бакалавриата, специалитета и магистратуры / А. Б. Зеленцов, П. И. Кононов, А. И. Стахов. — 2-е изд., перераб. и доп. — Москва : Издательство Юрайт, 2019. — 301 с. — (Бакалавр. Специалист. Магистр). — ISBN 978-5-534-07151-1. — Текст : электронный // ЭБС Юрайт [сайт]. — URL: </w:t>
      </w:r>
      <w:hyperlink r:id="rId33" w:tgtFrame="_blank" w:history="1">
        <w:r w:rsidRPr="00662776">
          <w:rPr>
            <w:rStyle w:val="a3"/>
            <w:rFonts w:ascii="Times New Roman" w:hAnsi="Times New Roman"/>
            <w:sz w:val="28"/>
            <w:szCs w:val="28"/>
            <w:shd w:val="clear" w:color="auto" w:fill="FFFFFF"/>
          </w:rPr>
          <w:t>https://www.biblio-online.ru/bcode/442173</w:t>
        </w:r>
      </w:hyperlink>
      <w:r w:rsidRPr="00662776">
        <w:rPr>
          <w:rFonts w:ascii="Times New Roman" w:hAnsi="Times New Roman" w:cs="Times New Roman"/>
          <w:sz w:val="28"/>
          <w:szCs w:val="28"/>
          <w:shd w:val="clear" w:color="auto" w:fill="FFFFFF"/>
        </w:rPr>
        <w:t> .</w:t>
      </w:r>
    </w:p>
    <w:p w:rsidR="00DB4D56" w:rsidRPr="00662776" w:rsidRDefault="00DB4D56" w:rsidP="00EA0B8C">
      <w:pPr>
        <w:pStyle w:val="12"/>
        <w:widowControl/>
        <w:numPr>
          <w:ilvl w:val="0"/>
          <w:numId w:val="14"/>
        </w:numPr>
        <w:ind w:left="0" w:firstLine="709"/>
        <w:jc w:val="both"/>
        <w:rPr>
          <w:rFonts w:ascii="Times New Roman" w:hAnsi="Times New Roman" w:cs="Times New Roman"/>
          <w:sz w:val="28"/>
          <w:szCs w:val="28"/>
          <w:shd w:val="clear" w:color="auto" w:fill="FFFFFF"/>
        </w:rPr>
      </w:pPr>
      <w:r w:rsidRPr="00662776">
        <w:rPr>
          <w:rFonts w:ascii="Times New Roman" w:hAnsi="Times New Roman" w:cs="Times New Roman"/>
          <w:iCs/>
          <w:sz w:val="28"/>
          <w:szCs w:val="28"/>
          <w:shd w:val="clear" w:color="auto" w:fill="FFFFFF"/>
        </w:rPr>
        <w:t>Иншакова, Е. Г. </w:t>
      </w:r>
      <w:r w:rsidRPr="00662776">
        <w:rPr>
          <w:rFonts w:ascii="Times New Roman" w:hAnsi="Times New Roman" w:cs="Times New Roman"/>
          <w:sz w:val="28"/>
          <w:szCs w:val="28"/>
          <w:shd w:val="clear" w:color="auto" w:fill="FFFFFF"/>
        </w:rPr>
        <w:t>Электронное правительство в публичном управлении : монография / Е. Г. Иншакова. — Москва : Издательство Юрайт, 2019. — 139 с. — (Актуальные монографии). — ISBN 978-5-534-10907-8. — Текст : электронный // ЭБС Юрайт [сайт]. — URL: </w:t>
      </w:r>
      <w:hyperlink r:id="rId34" w:tgtFrame="_blank" w:history="1">
        <w:r w:rsidRPr="00662776">
          <w:rPr>
            <w:rStyle w:val="a3"/>
            <w:rFonts w:ascii="Times New Roman" w:hAnsi="Times New Roman"/>
            <w:sz w:val="28"/>
            <w:szCs w:val="28"/>
            <w:shd w:val="clear" w:color="auto" w:fill="FFFFFF"/>
          </w:rPr>
          <w:t>https://www.biblio-online.ru/bcode/432222</w:t>
        </w:r>
      </w:hyperlink>
      <w:r w:rsidRPr="00662776">
        <w:rPr>
          <w:rFonts w:ascii="Times New Roman" w:hAnsi="Times New Roman" w:cs="Times New Roman"/>
          <w:sz w:val="28"/>
          <w:szCs w:val="28"/>
          <w:shd w:val="clear" w:color="auto" w:fill="FFFFFF"/>
        </w:rPr>
        <w:t>.</w:t>
      </w:r>
    </w:p>
    <w:p w:rsidR="00DB4D56" w:rsidRPr="00662776" w:rsidRDefault="00DB4D56" w:rsidP="00EA0B8C">
      <w:pPr>
        <w:pStyle w:val="12"/>
        <w:numPr>
          <w:ilvl w:val="0"/>
          <w:numId w:val="14"/>
        </w:numPr>
        <w:ind w:left="0" w:firstLine="709"/>
        <w:jc w:val="both"/>
        <w:rPr>
          <w:rFonts w:ascii="Times New Roman" w:hAnsi="Times New Roman" w:cs="Times New Roman"/>
          <w:sz w:val="28"/>
          <w:szCs w:val="28"/>
          <w:shd w:val="clear" w:color="auto" w:fill="FFFFFF"/>
        </w:rPr>
      </w:pPr>
      <w:r w:rsidRPr="00662776">
        <w:rPr>
          <w:rFonts w:ascii="Times New Roman" w:hAnsi="Times New Roman" w:cs="Times New Roman"/>
          <w:iCs/>
          <w:sz w:val="28"/>
          <w:szCs w:val="28"/>
          <w:shd w:val="clear" w:color="auto" w:fill="FFFFFF"/>
        </w:rPr>
        <w:t>Конин, Н. М. </w:t>
      </w:r>
      <w:r w:rsidRPr="00662776">
        <w:rPr>
          <w:rFonts w:ascii="Times New Roman" w:hAnsi="Times New Roman" w:cs="Times New Roman"/>
          <w:sz w:val="28"/>
          <w:szCs w:val="28"/>
          <w:shd w:val="clear" w:color="auto" w:fill="FFFFFF"/>
        </w:rPr>
        <w:t>Административное право : учебник для бакалавриата и специалитета / Н. М. Конин, Е. И. Маторина. — 6-е изд., перераб. и доп. — Москва : Издательство Юрайт, 2019. — 431 с. — (Бакалавр и специалист). — ISBN 978-5-534-09972-0. — Текст : электронный // ЭБС Юрайт [сайт]. — URL: </w:t>
      </w:r>
      <w:hyperlink r:id="rId35" w:tgtFrame="_blank" w:history="1">
        <w:r w:rsidRPr="00662776">
          <w:rPr>
            <w:rStyle w:val="a3"/>
            <w:rFonts w:ascii="Times New Roman" w:hAnsi="Times New Roman"/>
            <w:sz w:val="28"/>
            <w:szCs w:val="28"/>
            <w:shd w:val="clear" w:color="auto" w:fill="FFFFFF"/>
          </w:rPr>
          <w:t>https://www.biblio-online.ru/bcode/429063</w:t>
        </w:r>
      </w:hyperlink>
      <w:r w:rsidRPr="00662776">
        <w:rPr>
          <w:rFonts w:ascii="Times New Roman" w:hAnsi="Times New Roman" w:cs="Times New Roman"/>
          <w:sz w:val="28"/>
          <w:szCs w:val="28"/>
          <w:shd w:val="clear" w:color="auto" w:fill="FFFFFF"/>
        </w:rPr>
        <w:t> .</w:t>
      </w:r>
    </w:p>
    <w:p w:rsidR="00DB4D56" w:rsidRPr="00662776" w:rsidRDefault="00DB4D56" w:rsidP="00EA0B8C">
      <w:pPr>
        <w:pStyle w:val="12"/>
        <w:numPr>
          <w:ilvl w:val="0"/>
          <w:numId w:val="14"/>
        </w:numPr>
        <w:ind w:left="0" w:firstLine="709"/>
        <w:jc w:val="both"/>
        <w:rPr>
          <w:rFonts w:ascii="Times New Roman" w:hAnsi="Times New Roman" w:cs="Times New Roman"/>
          <w:bCs/>
          <w:sz w:val="28"/>
          <w:szCs w:val="28"/>
        </w:rPr>
      </w:pPr>
      <w:r w:rsidRPr="00662776">
        <w:rPr>
          <w:rFonts w:ascii="Times New Roman" w:hAnsi="Times New Roman" w:cs="Times New Roman"/>
          <w:iCs/>
          <w:sz w:val="28"/>
          <w:szCs w:val="28"/>
          <w:shd w:val="clear" w:color="auto" w:fill="FFFFFF"/>
        </w:rPr>
        <w:t>Козлова, Л. С. </w:t>
      </w:r>
      <w:r w:rsidRPr="00662776">
        <w:rPr>
          <w:rFonts w:ascii="Times New Roman" w:hAnsi="Times New Roman" w:cs="Times New Roman"/>
          <w:sz w:val="28"/>
          <w:szCs w:val="28"/>
          <w:shd w:val="clear" w:color="auto" w:fill="FFFFFF"/>
        </w:rPr>
        <w:t>Административные регламенты : учебное пособие для вузов / Л. С. Козлова. — Москва : Издательство Юрайт, 2019. — 415 с. — (Университеты России). — ISBN 978-5-534-00013-9. — Текст : электронный // ЭБС Юрайт [сайт]. — URL: </w:t>
      </w:r>
      <w:hyperlink r:id="rId36" w:tgtFrame="_blank" w:history="1">
        <w:r w:rsidRPr="00662776">
          <w:rPr>
            <w:rStyle w:val="a3"/>
            <w:rFonts w:ascii="Times New Roman" w:hAnsi="Times New Roman"/>
            <w:sz w:val="28"/>
            <w:szCs w:val="28"/>
            <w:shd w:val="clear" w:color="auto" w:fill="FFFFFF"/>
          </w:rPr>
          <w:t>https://www.biblio-online.ru/bcode/438289</w:t>
        </w:r>
      </w:hyperlink>
      <w:r w:rsidRPr="00662776">
        <w:rPr>
          <w:rFonts w:ascii="Times New Roman" w:hAnsi="Times New Roman" w:cs="Times New Roman"/>
          <w:sz w:val="28"/>
          <w:szCs w:val="28"/>
          <w:shd w:val="clear" w:color="auto" w:fill="FFFFFF"/>
        </w:rPr>
        <w:t> .</w:t>
      </w:r>
      <w:r w:rsidRPr="00662776">
        <w:rPr>
          <w:rFonts w:ascii="Times New Roman" w:hAnsi="Times New Roman" w:cs="Times New Roman"/>
          <w:bCs/>
          <w:sz w:val="28"/>
          <w:szCs w:val="28"/>
        </w:rPr>
        <w:t xml:space="preserve"> </w:t>
      </w:r>
    </w:p>
    <w:p w:rsidR="00DB4D56" w:rsidRPr="00662776" w:rsidRDefault="00DB4D56" w:rsidP="00EA0B8C">
      <w:pPr>
        <w:pStyle w:val="12"/>
        <w:numPr>
          <w:ilvl w:val="0"/>
          <w:numId w:val="14"/>
        </w:numPr>
        <w:ind w:left="0" w:firstLine="709"/>
        <w:jc w:val="both"/>
        <w:rPr>
          <w:rFonts w:ascii="Times New Roman" w:hAnsi="Times New Roman" w:cs="Times New Roman"/>
          <w:sz w:val="28"/>
          <w:szCs w:val="28"/>
        </w:rPr>
      </w:pPr>
      <w:r w:rsidRPr="00662776">
        <w:rPr>
          <w:rFonts w:ascii="Times New Roman" w:hAnsi="Times New Roman" w:cs="Times New Roman"/>
          <w:bCs/>
          <w:sz w:val="28"/>
          <w:szCs w:val="28"/>
        </w:rPr>
        <w:t>Кирин А. В.</w:t>
      </w:r>
      <w:r w:rsidRPr="00662776">
        <w:rPr>
          <w:rFonts w:ascii="Times New Roman" w:hAnsi="Times New Roman" w:cs="Times New Roman"/>
          <w:sz w:val="28"/>
          <w:szCs w:val="28"/>
        </w:rPr>
        <w:t xml:space="preserve"> Административно-деликтное право (теория и </w:t>
      </w:r>
      <w:r w:rsidRPr="00662776">
        <w:rPr>
          <w:rFonts w:ascii="Times New Roman" w:hAnsi="Times New Roman" w:cs="Times New Roman"/>
          <w:sz w:val="28"/>
          <w:szCs w:val="28"/>
        </w:rPr>
        <w:lastRenderedPageBreak/>
        <w:t xml:space="preserve">законодательные основы): [монография] / А. В. Кирин. - М. : Норма : ИНФРА-М, 2015. </w:t>
      </w:r>
    </w:p>
    <w:p w:rsidR="00DB4D56" w:rsidRPr="00662776" w:rsidRDefault="00DB4D56" w:rsidP="00EA0B8C">
      <w:pPr>
        <w:pStyle w:val="12"/>
        <w:numPr>
          <w:ilvl w:val="0"/>
          <w:numId w:val="14"/>
        </w:numPr>
        <w:ind w:left="0" w:firstLine="709"/>
        <w:jc w:val="both"/>
        <w:rPr>
          <w:rFonts w:ascii="Times New Roman" w:hAnsi="Times New Roman" w:cs="Times New Roman"/>
          <w:sz w:val="28"/>
          <w:szCs w:val="28"/>
        </w:rPr>
      </w:pPr>
      <w:r w:rsidRPr="00662776">
        <w:rPr>
          <w:rFonts w:ascii="Times New Roman" w:hAnsi="Times New Roman" w:cs="Times New Roman"/>
          <w:sz w:val="28"/>
          <w:szCs w:val="28"/>
        </w:rPr>
        <w:t xml:space="preserve">Корепина А.В., Васильева Я.В. Научно-аналитический обзор законодательства субъектов РФ об административных правонарушениях. Вологда, 2014. </w:t>
      </w:r>
    </w:p>
    <w:p w:rsidR="00DB4D56" w:rsidRPr="00662776" w:rsidRDefault="00DB4D56" w:rsidP="00EA0B8C">
      <w:pPr>
        <w:pStyle w:val="12"/>
        <w:numPr>
          <w:ilvl w:val="0"/>
          <w:numId w:val="14"/>
        </w:numPr>
        <w:ind w:left="0" w:firstLine="709"/>
        <w:jc w:val="both"/>
        <w:rPr>
          <w:rFonts w:ascii="Times New Roman" w:hAnsi="Times New Roman" w:cs="Times New Roman"/>
          <w:sz w:val="28"/>
          <w:szCs w:val="28"/>
        </w:rPr>
      </w:pPr>
      <w:r w:rsidRPr="00662776">
        <w:rPr>
          <w:rFonts w:ascii="Times New Roman" w:hAnsi="Times New Roman" w:cs="Times New Roman"/>
          <w:sz w:val="28"/>
          <w:szCs w:val="28"/>
        </w:rPr>
        <w:t>Корепина А.В. Административно-правовой статус гражданина Российской Федерации: моногр. ВИПЭ Минюста России. - Вологда, 2003.</w:t>
      </w:r>
    </w:p>
    <w:p w:rsidR="00DB4D56" w:rsidRPr="00662776" w:rsidRDefault="00DB4D56" w:rsidP="00EA0B8C">
      <w:pPr>
        <w:pStyle w:val="12"/>
        <w:numPr>
          <w:ilvl w:val="0"/>
          <w:numId w:val="14"/>
        </w:numPr>
        <w:ind w:left="0" w:firstLine="709"/>
        <w:jc w:val="both"/>
        <w:rPr>
          <w:rFonts w:ascii="Times New Roman" w:hAnsi="Times New Roman" w:cs="Times New Roman"/>
          <w:sz w:val="28"/>
          <w:szCs w:val="28"/>
        </w:rPr>
      </w:pPr>
      <w:r w:rsidRPr="00662776">
        <w:rPr>
          <w:rFonts w:ascii="Times New Roman" w:hAnsi="Times New Roman" w:cs="Times New Roman"/>
          <w:bCs/>
          <w:sz w:val="28"/>
          <w:szCs w:val="28"/>
        </w:rPr>
        <w:t>Мицкевич Л.А.</w:t>
      </w:r>
      <w:r w:rsidRPr="00662776">
        <w:rPr>
          <w:rFonts w:ascii="Times New Roman" w:hAnsi="Times New Roman" w:cs="Times New Roman"/>
          <w:sz w:val="28"/>
          <w:szCs w:val="28"/>
        </w:rPr>
        <w:t xml:space="preserve"> Очерки теории административного права: современное наполнение : моногр. / Л. А. Мицкевич. - М. : Проспект, 2015.</w:t>
      </w:r>
    </w:p>
    <w:p w:rsidR="00DB4D56" w:rsidRPr="00662776" w:rsidRDefault="00DB4D56" w:rsidP="00EA0B8C">
      <w:pPr>
        <w:pStyle w:val="12"/>
        <w:numPr>
          <w:ilvl w:val="0"/>
          <w:numId w:val="14"/>
        </w:numPr>
        <w:ind w:left="0" w:firstLine="709"/>
        <w:jc w:val="both"/>
        <w:rPr>
          <w:rFonts w:ascii="Times New Roman" w:hAnsi="Times New Roman" w:cs="Times New Roman"/>
          <w:sz w:val="28"/>
          <w:szCs w:val="28"/>
        </w:rPr>
      </w:pPr>
      <w:r w:rsidRPr="00662776">
        <w:rPr>
          <w:rFonts w:ascii="Times New Roman" w:hAnsi="Times New Roman" w:cs="Times New Roman"/>
          <w:bCs/>
          <w:sz w:val="28"/>
          <w:szCs w:val="28"/>
        </w:rPr>
        <w:t>Панов А.Б.</w:t>
      </w:r>
      <w:r w:rsidRPr="00662776">
        <w:rPr>
          <w:rFonts w:ascii="Times New Roman" w:hAnsi="Times New Roman" w:cs="Times New Roman"/>
          <w:sz w:val="28"/>
          <w:szCs w:val="28"/>
        </w:rPr>
        <w:t xml:space="preserve"> Административная ответственность юридических лиц : [моногр.] / А. Б. Панов. - М. : Норма : ИНФРА-М, 2016. </w:t>
      </w:r>
    </w:p>
    <w:p w:rsidR="00DB4D56" w:rsidRPr="00662776" w:rsidRDefault="00DB4D56" w:rsidP="00EA0B8C">
      <w:pPr>
        <w:pStyle w:val="12"/>
        <w:numPr>
          <w:ilvl w:val="0"/>
          <w:numId w:val="14"/>
        </w:numPr>
        <w:ind w:left="0" w:firstLine="709"/>
        <w:jc w:val="both"/>
        <w:rPr>
          <w:rFonts w:ascii="Times New Roman" w:hAnsi="Times New Roman" w:cs="Times New Roman"/>
          <w:bCs/>
          <w:sz w:val="28"/>
          <w:szCs w:val="28"/>
        </w:rPr>
      </w:pPr>
      <w:r w:rsidRPr="00662776">
        <w:rPr>
          <w:rFonts w:ascii="Times New Roman" w:hAnsi="Times New Roman" w:cs="Times New Roman"/>
          <w:bCs/>
          <w:sz w:val="28"/>
          <w:szCs w:val="28"/>
        </w:rPr>
        <w:t>Панова И. В.</w:t>
      </w:r>
      <w:r w:rsidRPr="00662776">
        <w:rPr>
          <w:rFonts w:ascii="Times New Roman" w:hAnsi="Times New Roman" w:cs="Times New Roman"/>
          <w:sz w:val="28"/>
          <w:szCs w:val="28"/>
        </w:rPr>
        <w:t xml:space="preserve"> Административно-процессуальное право России: [монография] / И. В. Панова. - 4-е изд., пересмотр. - М.: Норма: ИНФРА-М, 2016.</w:t>
      </w:r>
    </w:p>
    <w:p w:rsidR="005E2016" w:rsidRDefault="005E2016" w:rsidP="002A03E9">
      <w:pPr>
        <w:pStyle w:val="2"/>
        <w:jc w:val="center"/>
        <w:rPr>
          <w:rFonts w:ascii="Times New Roman" w:hAnsi="Times New Roman" w:cs="Times New Roman"/>
          <w:b/>
          <w:color w:val="auto"/>
          <w:sz w:val="28"/>
        </w:rPr>
      </w:pPr>
    </w:p>
    <w:p w:rsidR="00C4206E" w:rsidRPr="00924046" w:rsidRDefault="00C4206E" w:rsidP="00C4206E">
      <w:pPr>
        <w:pStyle w:val="Style2"/>
        <w:tabs>
          <w:tab w:val="left" w:pos="851"/>
        </w:tabs>
        <w:spacing w:line="276" w:lineRule="auto"/>
        <w:ind w:firstLine="426"/>
        <w:contextualSpacing/>
        <w:jc w:val="center"/>
        <w:rPr>
          <w:b/>
          <w:sz w:val="28"/>
          <w:szCs w:val="28"/>
        </w:rPr>
      </w:pPr>
      <w:r>
        <w:rPr>
          <w:b/>
          <w:sz w:val="28"/>
          <w:szCs w:val="28"/>
        </w:rPr>
        <w:t>7) Финансовое право</w:t>
      </w:r>
      <w:r w:rsidRPr="00924046">
        <w:rPr>
          <w:b/>
          <w:sz w:val="28"/>
          <w:szCs w:val="28"/>
        </w:rPr>
        <w:t>:</w:t>
      </w:r>
    </w:p>
    <w:p w:rsidR="00C4206E" w:rsidRPr="00924046" w:rsidRDefault="00C4206E" w:rsidP="00C4206E">
      <w:pPr>
        <w:pStyle w:val="Style2"/>
        <w:spacing w:line="276" w:lineRule="auto"/>
        <w:ind w:firstLine="426"/>
        <w:contextualSpacing/>
        <w:jc w:val="center"/>
        <w:rPr>
          <w:b/>
          <w:sz w:val="28"/>
          <w:szCs w:val="28"/>
        </w:rPr>
      </w:pPr>
      <w:r w:rsidRPr="00924046">
        <w:rPr>
          <w:b/>
          <w:bCs/>
          <w:i/>
          <w:sz w:val="28"/>
          <w:szCs w:val="28"/>
        </w:rPr>
        <w:t>Основная литература</w:t>
      </w:r>
    </w:p>
    <w:p w:rsidR="00C4206E" w:rsidRPr="00B26A6E" w:rsidRDefault="00C4206E" w:rsidP="00EA0B8C">
      <w:pPr>
        <w:pStyle w:val="a4"/>
        <w:numPr>
          <w:ilvl w:val="0"/>
          <w:numId w:val="15"/>
        </w:numPr>
        <w:tabs>
          <w:tab w:val="left" w:pos="709"/>
        </w:tabs>
        <w:spacing w:after="0" w:line="240" w:lineRule="auto"/>
        <w:ind w:left="0" w:firstLine="708"/>
        <w:jc w:val="both"/>
        <w:rPr>
          <w:rFonts w:ascii="Times New Roman" w:eastAsia="Times New Roman" w:hAnsi="Times New Roman"/>
          <w:sz w:val="28"/>
          <w:szCs w:val="28"/>
        </w:rPr>
      </w:pPr>
      <w:r w:rsidRPr="00B26A6E">
        <w:rPr>
          <w:rFonts w:ascii="Times New Roman" w:eastAsia="Times New Roman" w:hAnsi="Times New Roman"/>
          <w:sz w:val="28"/>
          <w:szCs w:val="28"/>
        </w:rPr>
        <w:t xml:space="preserve">Налоговое право (общая часть) в схемах и таблицах: учебное пособие для бакалавриата /под ред. Е.Ю. Грачевой, Л.Л. Арзумановой. – М.: Норма: ИНФРА-М, 2019. </w:t>
      </w:r>
    </w:p>
    <w:p w:rsidR="00C4206E" w:rsidRPr="00A91C78" w:rsidRDefault="00C4206E" w:rsidP="00EA0B8C">
      <w:pPr>
        <w:numPr>
          <w:ilvl w:val="0"/>
          <w:numId w:val="15"/>
        </w:numPr>
        <w:tabs>
          <w:tab w:val="left" w:pos="709"/>
        </w:tabs>
        <w:spacing w:after="0" w:line="240" w:lineRule="auto"/>
        <w:ind w:left="0" w:firstLine="708"/>
        <w:jc w:val="both"/>
        <w:rPr>
          <w:rFonts w:ascii="Times New Roman" w:eastAsia="Times New Roman" w:hAnsi="Times New Roman"/>
          <w:sz w:val="28"/>
          <w:szCs w:val="28"/>
        </w:rPr>
      </w:pPr>
      <w:r w:rsidRPr="00A91C78">
        <w:rPr>
          <w:rFonts w:ascii="Times New Roman" w:eastAsia="Times New Roman" w:hAnsi="Times New Roman"/>
          <w:sz w:val="28"/>
          <w:szCs w:val="28"/>
        </w:rPr>
        <w:t>Финансовое право: учебник / отв. ред. Е. Ю. Грачева, О.В.</w:t>
      </w:r>
      <w:r>
        <w:rPr>
          <w:rFonts w:ascii="Times New Roman" w:eastAsia="Times New Roman" w:hAnsi="Times New Roman"/>
          <w:sz w:val="28"/>
          <w:szCs w:val="28"/>
        </w:rPr>
        <w:t> </w:t>
      </w:r>
      <w:r w:rsidRPr="00A91C78">
        <w:rPr>
          <w:rFonts w:ascii="Times New Roman" w:eastAsia="Times New Roman" w:hAnsi="Times New Roman"/>
          <w:sz w:val="28"/>
          <w:szCs w:val="28"/>
        </w:rPr>
        <w:t xml:space="preserve">Болтинова. – 2-е изд., перераб. и доп. — Москва: Проспект, 2020. — </w:t>
      </w:r>
      <w:r>
        <w:rPr>
          <w:rFonts w:ascii="Times New Roman" w:eastAsia="Times New Roman" w:hAnsi="Times New Roman"/>
          <w:sz w:val="28"/>
          <w:szCs w:val="28"/>
        </w:rPr>
        <w:t xml:space="preserve">        </w:t>
      </w:r>
      <w:r w:rsidRPr="00A91C78">
        <w:rPr>
          <w:rFonts w:ascii="Times New Roman" w:eastAsia="Times New Roman" w:hAnsi="Times New Roman"/>
          <w:sz w:val="28"/>
          <w:szCs w:val="28"/>
        </w:rPr>
        <w:t>624 с.</w:t>
      </w:r>
    </w:p>
    <w:p w:rsidR="00C4206E" w:rsidRDefault="00C4206E" w:rsidP="00EA0B8C">
      <w:pPr>
        <w:numPr>
          <w:ilvl w:val="0"/>
          <w:numId w:val="15"/>
        </w:numPr>
        <w:tabs>
          <w:tab w:val="left" w:pos="709"/>
        </w:tabs>
        <w:spacing w:after="0" w:line="240" w:lineRule="auto"/>
        <w:ind w:left="0" w:firstLine="708"/>
        <w:jc w:val="both"/>
        <w:rPr>
          <w:rFonts w:ascii="Times New Roman" w:hAnsi="Times New Roman"/>
          <w:sz w:val="28"/>
          <w:szCs w:val="28"/>
        </w:rPr>
      </w:pPr>
      <w:r w:rsidRPr="00A91C78">
        <w:rPr>
          <w:rFonts w:ascii="Times New Roman" w:hAnsi="Times New Roman"/>
          <w:sz w:val="28"/>
          <w:szCs w:val="28"/>
        </w:rPr>
        <w:t>Банковское право Российской Федерации / отв. ред. Е.Ю. Грачев</w:t>
      </w:r>
      <w:r>
        <w:rPr>
          <w:rFonts w:ascii="Times New Roman" w:hAnsi="Times New Roman"/>
          <w:sz w:val="28"/>
          <w:szCs w:val="28"/>
        </w:rPr>
        <w:t>а</w:t>
      </w:r>
      <w:r w:rsidRPr="00A91C78">
        <w:rPr>
          <w:rFonts w:ascii="Times New Roman" w:hAnsi="Times New Roman"/>
          <w:sz w:val="28"/>
          <w:szCs w:val="28"/>
        </w:rPr>
        <w:t xml:space="preserve">. – 4-е изд., перераб. и доп. – Москва: Норма: ИНФРА-М, 2021. – 336 с. </w:t>
      </w:r>
    </w:p>
    <w:p w:rsidR="00C4206E" w:rsidRDefault="00C4206E" w:rsidP="00C4206E"/>
    <w:p w:rsidR="00C4206E" w:rsidRPr="00C4206E" w:rsidRDefault="00C4206E" w:rsidP="00C4206E">
      <w:pPr>
        <w:pStyle w:val="35"/>
        <w:shd w:val="clear" w:color="auto" w:fill="auto"/>
        <w:tabs>
          <w:tab w:val="left" w:pos="1041"/>
        </w:tabs>
        <w:spacing w:line="240" w:lineRule="auto"/>
        <w:ind w:firstLine="708"/>
        <w:rPr>
          <w:rFonts w:ascii="Times New Roman" w:hAnsi="Times New Roman"/>
          <w:i/>
          <w:sz w:val="28"/>
          <w:szCs w:val="28"/>
        </w:rPr>
      </w:pPr>
      <w:r w:rsidRPr="00C4206E">
        <w:rPr>
          <w:rFonts w:ascii="Times New Roman" w:hAnsi="Times New Roman"/>
          <w:i/>
          <w:sz w:val="28"/>
          <w:szCs w:val="28"/>
        </w:rPr>
        <w:t>Дополнительная литература</w:t>
      </w:r>
    </w:p>
    <w:p w:rsidR="00C4206E" w:rsidRPr="00BE79C6" w:rsidRDefault="00C4206E" w:rsidP="00C4206E">
      <w:pPr>
        <w:pStyle w:val="35"/>
        <w:shd w:val="clear" w:color="auto" w:fill="auto"/>
        <w:tabs>
          <w:tab w:val="left" w:pos="1041"/>
        </w:tabs>
        <w:spacing w:line="240" w:lineRule="auto"/>
        <w:ind w:firstLine="708"/>
      </w:pPr>
    </w:p>
    <w:p w:rsidR="00C4206E" w:rsidRDefault="00C4206E" w:rsidP="00C4206E"/>
    <w:p w:rsidR="00C4206E" w:rsidRPr="00C4206E" w:rsidRDefault="00C4206E" w:rsidP="00C4206E"/>
    <w:p w:rsidR="005E2016" w:rsidRDefault="005E2016">
      <w:pPr>
        <w:spacing w:after="0" w:line="240" w:lineRule="auto"/>
        <w:rPr>
          <w:rFonts w:ascii="Times New Roman" w:eastAsiaTheme="majorEastAsia" w:hAnsi="Times New Roman"/>
          <w:b/>
          <w:sz w:val="28"/>
          <w:szCs w:val="26"/>
        </w:rPr>
      </w:pPr>
      <w:r>
        <w:rPr>
          <w:rFonts w:ascii="Times New Roman" w:hAnsi="Times New Roman"/>
          <w:b/>
          <w:sz w:val="28"/>
        </w:rPr>
        <w:br w:type="page"/>
      </w:r>
    </w:p>
    <w:p w:rsidR="0062575F" w:rsidRPr="00400CC6" w:rsidRDefault="005E2016" w:rsidP="002A03E9">
      <w:pPr>
        <w:pStyle w:val="2"/>
        <w:jc w:val="center"/>
        <w:rPr>
          <w:rFonts w:ascii="Times New Roman" w:hAnsi="Times New Roman" w:cs="Times New Roman"/>
          <w:b/>
          <w:color w:val="auto"/>
          <w:sz w:val="28"/>
        </w:rPr>
      </w:pPr>
      <w:bookmarkStart w:id="13" w:name="_Toc86145743"/>
      <w:r w:rsidRPr="00400CC6">
        <w:rPr>
          <w:rFonts w:ascii="Times New Roman" w:hAnsi="Times New Roman" w:cs="Times New Roman"/>
          <w:b/>
          <w:color w:val="auto"/>
          <w:sz w:val="28"/>
          <w:lang w:val="en-US"/>
        </w:rPr>
        <w:lastRenderedPageBreak/>
        <w:t>IV</w:t>
      </w:r>
      <w:r w:rsidR="0062575F" w:rsidRPr="00400CC6">
        <w:rPr>
          <w:rFonts w:ascii="Times New Roman" w:hAnsi="Times New Roman" w:cs="Times New Roman"/>
          <w:b/>
          <w:color w:val="auto"/>
          <w:sz w:val="28"/>
        </w:rPr>
        <w:t>. ПРИМЕР ОФОРМЛЕНИЯ БИЛЕТА</w:t>
      </w:r>
      <w:bookmarkEnd w:id="12"/>
      <w:bookmarkEnd w:id="13"/>
    </w:p>
    <w:p w:rsidR="0062575F" w:rsidRPr="007A1F7C" w:rsidRDefault="0062575F" w:rsidP="005C5B4D">
      <w:pPr>
        <w:pStyle w:val="Style2"/>
        <w:spacing w:line="240" w:lineRule="auto"/>
        <w:contextualSpacing/>
        <w:rPr>
          <w:sz w:val="28"/>
          <w:szCs w:val="28"/>
        </w:rPr>
      </w:pPr>
    </w:p>
    <w:p w:rsidR="0062575F" w:rsidRPr="009C4FC1" w:rsidRDefault="0062575F" w:rsidP="005C5B4D">
      <w:pPr>
        <w:jc w:val="right"/>
        <w:rPr>
          <w:rFonts w:ascii="Times New Roman" w:hAnsi="Times New Roman"/>
          <w:i/>
          <w:sz w:val="28"/>
          <w:szCs w:val="28"/>
        </w:rPr>
      </w:pPr>
      <w:r>
        <w:rPr>
          <w:rFonts w:ascii="Times New Roman" w:hAnsi="Times New Roman"/>
          <w:i/>
          <w:sz w:val="28"/>
          <w:szCs w:val="28"/>
        </w:rPr>
        <w:t>Пример экзаменационного билета</w:t>
      </w:r>
    </w:p>
    <w:p w:rsidR="0062575F" w:rsidRPr="0003306E" w:rsidRDefault="0062575F" w:rsidP="005C5B4D">
      <w:pPr>
        <w:jc w:val="center"/>
        <w:rPr>
          <w:rFonts w:ascii="Times New Roman" w:hAnsi="Times New Roman"/>
          <w:b/>
          <w:sz w:val="28"/>
          <w:szCs w:val="28"/>
        </w:rPr>
      </w:pPr>
      <w:r>
        <w:rPr>
          <w:rFonts w:ascii="Times New Roman" w:hAnsi="Times New Roman"/>
          <w:b/>
          <w:sz w:val="28"/>
          <w:szCs w:val="28"/>
        </w:rPr>
        <w:t>ф</w:t>
      </w:r>
      <w:r w:rsidRPr="0003306E">
        <w:rPr>
          <w:rFonts w:ascii="Times New Roman" w:hAnsi="Times New Roman"/>
          <w:b/>
          <w:sz w:val="28"/>
          <w:szCs w:val="28"/>
        </w:rPr>
        <w:t>едеральное государственное бюджетное образовательное учреждение</w:t>
      </w:r>
    </w:p>
    <w:p w:rsidR="0062575F" w:rsidRPr="0003306E" w:rsidRDefault="0062575F" w:rsidP="005C5B4D">
      <w:pPr>
        <w:jc w:val="center"/>
        <w:rPr>
          <w:rFonts w:ascii="Times New Roman" w:hAnsi="Times New Roman"/>
          <w:b/>
          <w:sz w:val="28"/>
          <w:szCs w:val="28"/>
        </w:rPr>
      </w:pPr>
      <w:r w:rsidRPr="0003306E">
        <w:rPr>
          <w:rFonts w:ascii="Times New Roman" w:hAnsi="Times New Roman"/>
          <w:b/>
          <w:sz w:val="28"/>
          <w:szCs w:val="28"/>
        </w:rPr>
        <w:t>высшего образования</w:t>
      </w:r>
    </w:p>
    <w:p w:rsidR="0062575F" w:rsidRPr="0003306E" w:rsidRDefault="0062575F" w:rsidP="005C5B4D">
      <w:pPr>
        <w:jc w:val="center"/>
        <w:rPr>
          <w:rFonts w:ascii="Times New Roman" w:hAnsi="Times New Roman"/>
          <w:b/>
          <w:sz w:val="28"/>
          <w:szCs w:val="28"/>
        </w:rPr>
      </w:pPr>
      <w:r w:rsidRPr="0003306E">
        <w:rPr>
          <w:rFonts w:ascii="Times New Roman" w:hAnsi="Times New Roman"/>
          <w:b/>
          <w:sz w:val="28"/>
          <w:szCs w:val="28"/>
        </w:rPr>
        <w:t>«Московский государственн</w:t>
      </w:r>
      <w:r>
        <w:rPr>
          <w:rFonts w:ascii="Times New Roman" w:hAnsi="Times New Roman"/>
          <w:b/>
          <w:sz w:val="28"/>
          <w:szCs w:val="28"/>
        </w:rPr>
        <w:t>ый</w:t>
      </w:r>
      <w:r w:rsidRPr="0003306E">
        <w:rPr>
          <w:rFonts w:ascii="Times New Roman" w:hAnsi="Times New Roman"/>
          <w:b/>
          <w:sz w:val="28"/>
          <w:szCs w:val="28"/>
        </w:rPr>
        <w:t xml:space="preserve"> юридическ</w:t>
      </w:r>
      <w:r>
        <w:rPr>
          <w:rFonts w:ascii="Times New Roman" w:hAnsi="Times New Roman"/>
          <w:b/>
          <w:sz w:val="28"/>
          <w:szCs w:val="28"/>
        </w:rPr>
        <w:t>ий</w:t>
      </w:r>
      <w:r w:rsidRPr="0003306E">
        <w:rPr>
          <w:rFonts w:ascii="Times New Roman" w:hAnsi="Times New Roman"/>
          <w:b/>
          <w:sz w:val="28"/>
          <w:szCs w:val="28"/>
        </w:rPr>
        <w:t xml:space="preserve"> </w:t>
      </w:r>
      <w:r>
        <w:rPr>
          <w:rFonts w:ascii="Times New Roman" w:hAnsi="Times New Roman"/>
          <w:b/>
          <w:sz w:val="28"/>
          <w:szCs w:val="28"/>
        </w:rPr>
        <w:t>университет</w:t>
      </w:r>
    </w:p>
    <w:p w:rsidR="0062575F" w:rsidRPr="0003306E" w:rsidRDefault="0062575F" w:rsidP="005C5B4D">
      <w:pPr>
        <w:jc w:val="center"/>
        <w:rPr>
          <w:rFonts w:ascii="Times New Roman" w:hAnsi="Times New Roman"/>
          <w:b/>
          <w:bCs/>
          <w:sz w:val="28"/>
          <w:szCs w:val="28"/>
        </w:rPr>
      </w:pPr>
      <w:r w:rsidRPr="0003306E">
        <w:rPr>
          <w:rFonts w:ascii="Times New Roman" w:hAnsi="Times New Roman"/>
          <w:b/>
          <w:sz w:val="28"/>
          <w:szCs w:val="28"/>
        </w:rPr>
        <w:t>имени О.Е. Кутафина</w:t>
      </w:r>
      <w:r>
        <w:rPr>
          <w:rFonts w:ascii="Times New Roman" w:hAnsi="Times New Roman"/>
          <w:b/>
          <w:sz w:val="28"/>
          <w:szCs w:val="28"/>
        </w:rPr>
        <w:t xml:space="preserve"> (МГЮА)»</w:t>
      </w:r>
    </w:p>
    <w:p w:rsidR="0062575F" w:rsidRPr="0003306E" w:rsidRDefault="0062575F" w:rsidP="005C5B4D">
      <w:pPr>
        <w:jc w:val="center"/>
        <w:rPr>
          <w:rFonts w:ascii="Times New Roman" w:hAnsi="Times New Roman"/>
          <w:sz w:val="28"/>
          <w:szCs w:val="28"/>
        </w:rPr>
      </w:pPr>
    </w:p>
    <w:p w:rsidR="0062575F" w:rsidRDefault="0062575F" w:rsidP="005C5B4D">
      <w:pPr>
        <w:jc w:val="center"/>
        <w:rPr>
          <w:rFonts w:ascii="Times New Roman" w:hAnsi="Times New Roman"/>
          <w:sz w:val="28"/>
          <w:szCs w:val="28"/>
        </w:rPr>
      </w:pPr>
      <w:r>
        <w:rPr>
          <w:rFonts w:ascii="Times New Roman" w:hAnsi="Times New Roman"/>
          <w:b/>
          <w:sz w:val="28"/>
          <w:szCs w:val="28"/>
        </w:rPr>
        <w:t>КОМПЛЕКСНЫЙ</w:t>
      </w:r>
      <w:r w:rsidRPr="0003306E">
        <w:rPr>
          <w:rFonts w:ascii="Times New Roman" w:hAnsi="Times New Roman"/>
          <w:b/>
          <w:sz w:val="28"/>
          <w:szCs w:val="28"/>
        </w:rPr>
        <w:t xml:space="preserve"> </w:t>
      </w:r>
      <w:r w:rsidRPr="00EB4B74">
        <w:rPr>
          <w:rFonts w:ascii="Times New Roman" w:hAnsi="Times New Roman"/>
          <w:b/>
          <w:sz w:val="28"/>
          <w:szCs w:val="28"/>
        </w:rPr>
        <w:t>МЕЖДИСЦИПЛИНАРНЫЙ ЭКЗАМЕН</w:t>
      </w:r>
      <w:r w:rsidRPr="00BC4C49">
        <w:rPr>
          <w:rFonts w:ascii="Times New Roman" w:hAnsi="Times New Roman"/>
          <w:sz w:val="28"/>
          <w:szCs w:val="28"/>
        </w:rPr>
        <w:t xml:space="preserve"> </w:t>
      </w:r>
    </w:p>
    <w:p w:rsidR="0062575F" w:rsidRPr="0003306E" w:rsidRDefault="0062575F" w:rsidP="005C5B4D">
      <w:pPr>
        <w:jc w:val="center"/>
        <w:rPr>
          <w:rFonts w:ascii="Times New Roman" w:hAnsi="Times New Roman"/>
          <w:b/>
          <w:sz w:val="28"/>
          <w:szCs w:val="28"/>
        </w:rPr>
      </w:pPr>
      <w:r>
        <w:rPr>
          <w:rFonts w:ascii="Times New Roman" w:hAnsi="Times New Roman"/>
          <w:b/>
          <w:sz w:val="28"/>
          <w:szCs w:val="28"/>
        </w:rPr>
        <w:t>ПО ПРОГРАММАМ МАГИСТРАТУРЫ</w:t>
      </w:r>
      <w:r w:rsidRPr="0003306E">
        <w:rPr>
          <w:rFonts w:ascii="Times New Roman" w:hAnsi="Times New Roman"/>
          <w:b/>
          <w:sz w:val="28"/>
          <w:szCs w:val="28"/>
        </w:rPr>
        <w:t xml:space="preserve"> </w:t>
      </w:r>
      <w:r>
        <w:rPr>
          <w:rFonts w:ascii="Times New Roman" w:hAnsi="Times New Roman"/>
          <w:b/>
          <w:sz w:val="28"/>
          <w:szCs w:val="28"/>
        </w:rPr>
        <w:t xml:space="preserve">(группа № </w:t>
      </w:r>
      <w:r w:rsidR="005E2016">
        <w:rPr>
          <w:rFonts w:ascii="Times New Roman" w:hAnsi="Times New Roman"/>
          <w:b/>
          <w:sz w:val="28"/>
          <w:szCs w:val="28"/>
        </w:rPr>
        <w:t>5</w:t>
      </w:r>
      <w:r>
        <w:rPr>
          <w:rFonts w:ascii="Times New Roman" w:hAnsi="Times New Roman"/>
          <w:b/>
          <w:sz w:val="28"/>
          <w:szCs w:val="28"/>
        </w:rPr>
        <w:t xml:space="preserve">, </w:t>
      </w:r>
      <w:r w:rsidRPr="0003306E">
        <w:rPr>
          <w:rFonts w:ascii="Times New Roman" w:hAnsi="Times New Roman"/>
          <w:b/>
          <w:sz w:val="28"/>
          <w:szCs w:val="28"/>
        </w:rPr>
        <w:t>20</w:t>
      </w:r>
      <w:r w:rsidR="00400CC6">
        <w:rPr>
          <w:rFonts w:ascii="Times New Roman" w:hAnsi="Times New Roman"/>
          <w:b/>
          <w:sz w:val="28"/>
          <w:szCs w:val="28"/>
        </w:rPr>
        <w:t>2</w:t>
      </w:r>
      <w:r w:rsidR="003E6D29">
        <w:rPr>
          <w:rFonts w:ascii="Times New Roman" w:hAnsi="Times New Roman"/>
          <w:b/>
          <w:sz w:val="28"/>
          <w:szCs w:val="28"/>
        </w:rPr>
        <w:t>3</w:t>
      </w:r>
      <w:r w:rsidRPr="0003306E">
        <w:rPr>
          <w:rFonts w:ascii="Times New Roman" w:hAnsi="Times New Roman"/>
          <w:b/>
          <w:sz w:val="28"/>
          <w:szCs w:val="28"/>
        </w:rPr>
        <w:t xml:space="preserve"> ГОД</w:t>
      </w:r>
      <w:r>
        <w:rPr>
          <w:rFonts w:ascii="Times New Roman" w:hAnsi="Times New Roman"/>
          <w:b/>
          <w:sz w:val="28"/>
          <w:szCs w:val="28"/>
        </w:rPr>
        <w:t>)</w:t>
      </w:r>
    </w:p>
    <w:p w:rsidR="0062575F" w:rsidRPr="0003306E" w:rsidRDefault="0062575F" w:rsidP="005C5B4D">
      <w:pPr>
        <w:jc w:val="center"/>
        <w:rPr>
          <w:rFonts w:ascii="Times New Roman" w:hAnsi="Times New Roman"/>
          <w:b/>
          <w:sz w:val="28"/>
          <w:szCs w:val="28"/>
        </w:rPr>
      </w:pPr>
      <w:r w:rsidRPr="0003306E">
        <w:rPr>
          <w:rFonts w:ascii="Times New Roman" w:hAnsi="Times New Roman"/>
          <w:b/>
          <w:sz w:val="28"/>
          <w:szCs w:val="28"/>
        </w:rPr>
        <w:t>Билет №</w:t>
      </w:r>
      <w:r>
        <w:rPr>
          <w:rFonts w:ascii="Times New Roman" w:hAnsi="Times New Roman"/>
          <w:b/>
          <w:sz w:val="28"/>
          <w:szCs w:val="28"/>
        </w:rPr>
        <w:t xml:space="preserve"> 1</w:t>
      </w:r>
    </w:p>
    <w:p w:rsidR="005E2016" w:rsidRDefault="005E2016" w:rsidP="00400CC6">
      <w:pPr>
        <w:jc w:val="both"/>
        <w:rPr>
          <w:rFonts w:ascii="Times New Roman" w:hAnsi="Times New Roman"/>
          <w:sz w:val="28"/>
          <w:szCs w:val="28"/>
        </w:rPr>
      </w:pPr>
    </w:p>
    <w:p w:rsidR="005E2016" w:rsidRPr="005E2016" w:rsidRDefault="005E2016" w:rsidP="003E6D29">
      <w:pPr>
        <w:rPr>
          <w:rFonts w:ascii="Times New Roman" w:hAnsi="Times New Roman"/>
          <w:b/>
          <w:bCs/>
          <w:sz w:val="28"/>
          <w:szCs w:val="28"/>
        </w:rPr>
      </w:pPr>
      <w:r w:rsidRPr="005E2016">
        <w:rPr>
          <w:rFonts w:ascii="Times New Roman" w:hAnsi="Times New Roman"/>
          <w:b/>
          <w:sz w:val="28"/>
          <w:szCs w:val="28"/>
        </w:rPr>
        <w:t xml:space="preserve">1. </w:t>
      </w:r>
      <w:r w:rsidRPr="005E2016">
        <w:rPr>
          <w:rFonts w:ascii="Times New Roman" w:hAnsi="Times New Roman"/>
          <w:b/>
          <w:bCs/>
          <w:sz w:val="28"/>
          <w:szCs w:val="28"/>
        </w:rPr>
        <w:t>Творческое задание</w:t>
      </w:r>
    </w:p>
    <w:p w:rsidR="003E6D29" w:rsidRDefault="003E6D29" w:rsidP="003E6D29">
      <w:pPr>
        <w:widowControl w:val="0"/>
        <w:tabs>
          <w:tab w:val="left" w:pos="851"/>
        </w:tabs>
        <w:suppressAutoHyphens/>
        <w:autoSpaceDE w:val="0"/>
        <w:spacing w:after="0"/>
        <w:ind w:firstLine="709"/>
        <w:jc w:val="both"/>
        <w:rPr>
          <w:rFonts w:ascii="Times New Roman" w:hAnsi="Times New Roman"/>
          <w:b/>
          <w:sz w:val="28"/>
          <w:szCs w:val="28"/>
        </w:rPr>
      </w:pPr>
      <w:r>
        <w:rPr>
          <w:rFonts w:ascii="Times New Roman" w:hAnsi="Times New Roman"/>
          <w:b/>
          <w:sz w:val="28"/>
          <w:szCs w:val="28"/>
        </w:rPr>
        <w:t>О</w:t>
      </w:r>
      <w:r w:rsidRPr="00314AA6">
        <w:rPr>
          <w:rFonts w:ascii="Times New Roman" w:hAnsi="Times New Roman"/>
          <w:b/>
          <w:sz w:val="28"/>
          <w:szCs w:val="28"/>
        </w:rPr>
        <w:t>писание ситуации:</w:t>
      </w:r>
      <w:r>
        <w:rPr>
          <w:rFonts w:ascii="Times New Roman" w:hAnsi="Times New Roman"/>
          <w:b/>
          <w:sz w:val="28"/>
          <w:szCs w:val="28"/>
        </w:rPr>
        <w:t xml:space="preserve">    </w:t>
      </w:r>
    </w:p>
    <w:p w:rsidR="003E6D29" w:rsidRPr="005E18F5" w:rsidRDefault="003E6D29" w:rsidP="003E6D29">
      <w:pPr>
        <w:spacing w:after="0"/>
        <w:ind w:firstLine="709"/>
        <w:jc w:val="both"/>
        <w:rPr>
          <w:rFonts w:ascii="Times New Roman" w:eastAsia="SimSun" w:hAnsi="Times New Roman"/>
          <w:sz w:val="28"/>
          <w:szCs w:val="24"/>
          <w:lang w:eastAsia="zh-CN"/>
        </w:rPr>
      </w:pPr>
      <w:r w:rsidRPr="005E18F5">
        <w:rPr>
          <w:rFonts w:ascii="Times New Roman" w:eastAsia="SimSun" w:hAnsi="Times New Roman"/>
          <w:sz w:val="28"/>
          <w:szCs w:val="24"/>
          <w:lang w:eastAsia="zh-CN"/>
        </w:rPr>
        <w:t>По вызову, поступившему от оперативного дежурного ОМВД России по району «Таганский» города Москвы, следственная группа выехала на место происшествия по адресу: город Москва, ул. Международная, д. 7 кв. 16.</w:t>
      </w:r>
    </w:p>
    <w:p w:rsidR="003E6D29" w:rsidRPr="005E18F5" w:rsidRDefault="003E6D29" w:rsidP="003E6D29">
      <w:pPr>
        <w:spacing w:after="0"/>
        <w:ind w:firstLine="709"/>
        <w:jc w:val="both"/>
        <w:rPr>
          <w:rFonts w:ascii="Times New Roman" w:eastAsia="SimSun" w:hAnsi="Times New Roman"/>
          <w:sz w:val="28"/>
          <w:szCs w:val="24"/>
          <w:lang w:eastAsia="zh-CN"/>
        </w:rPr>
      </w:pPr>
      <w:r w:rsidRPr="005E18F5">
        <w:rPr>
          <w:rFonts w:ascii="Times New Roman" w:eastAsia="SimSun" w:hAnsi="Times New Roman"/>
          <w:sz w:val="28"/>
          <w:szCs w:val="24"/>
          <w:lang w:eastAsia="zh-CN"/>
        </w:rPr>
        <w:t>После приезда на место в квартире обнаружен труп Зеленова с признаками насильственной смерти – тремя рублеными ранениями живота.</w:t>
      </w:r>
    </w:p>
    <w:p w:rsidR="003E6D29" w:rsidRPr="005E18F5" w:rsidRDefault="003E6D29" w:rsidP="003E6D29">
      <w:pPr>
        <w:spacing w:after="0"/>
        <w:ind w:firstLine="709"/>
        <w:jc w:val="both"/>
        <w:rPr>
          <w:rFonts w:ascii="Times New Roman" w:eastAsia="SimSun" w:hAnsi="Times New Roman"/>
          <w:sz w:val="28"/>
          <w:szCs w:val="24"/>
          <w:lang w:eastAsia="zh-CN"/>
        </w:rPr>
      </w:pPr>
      <w:r w:rsidRPr="005E18F5">
        <w:rPr>
          <w:rFonts w:ascii="Times New Roman" w:eastAsia="SimSun" w:hAnsi="Times New Roman"/>
          <w:sz w:val="28"/>
          <w:szCs w:val="24"/>
          <w:lang w:eastAsia="zh-CN"/>
        </w:rPr>
        <w:t>Следователь произвел осмотр места происшествия без участия понятых и без применения технических средств, фиксирующих ход и результаты осмотра (хотя объективных препятствий к этому не было). По завершении осмотра соседи убитого Павлов и Павлова согласились, не заходя на место происшествия, подписать протокол осмотра места происшествия, так как следователь пообещал им, что никаких сложностей для них это не повлечет, и никто не будет их никуда вызывать по этому поводу.</w:t>
      </w:r>
    </w:p>
    <w:p w:rsidR="003E6D29" w:rsidRPr="005E18F5" w:rsidRDefault="003E6D29" w:rsidP="003E6D29">
      <w:pPr>
        <w:spacing w:after="0"/>
        <w:ind w:firstLine="709"/>
        <w:jc w:val="both"/>
        <w:rPr>
          <w:rFonts w:ascii="Times New Roman" w:eastAsia="SimSun" w:hAnsi="Times New Roman"/>
          <w:sz w:val="28"/>
          <w:szCs w:val="24"/>
          <w:lang w:eastAsia="zh-CN"/>
        </w:rPr>
      </w:pPr>
      <w:r w:rsidRPr="005E18F5">
        <w:rPr>
          <w:rFonts w:ascii="Times New Roman" w:eastAsia="SimSun" w:hAnsi="Times New Roman"/>
          <w:sz w:val="28"/>
          <w:szCs w:val="24"/>
          <w:lang w:eastAsia="zh-CN"/>
        </w:rPr>
        <w:t>После подписания понятыми протокола следователь изъял с места происшествия ряд предметов: топор, пепельницу с окурками, телефонную книжку, четыре рюмки со стола из комнаты.</w:t>
      </w:r>
    </w:p>
    <w:p w:rsidR="003E6D29" w:rsidRPr="005E18F5" w:rsidRDefault="003E6D29" w:rsidP="003E6D29">
      <w:pPr>
        <w:spacing w:after="0"/>
        <w:ind w:firstLine="709"/>
        <w:jc w:val="both"/>
        <w:rPr>
          <w:rFonts w:ascii="Times New Roman" w:eastAsia="SimSun" w:hAnsi="Times New Roman"/>
          <w:sz w:val="28"/>
          <w:szCs w:val="24"/>
          <w:lang w:eastAsia="zh-CN"/>
        </w:rPr>
      </w:pPr>
      <w:r w:rsidRPr="005E18F5">
        <w:rPr>
          <w:rFonts w:ascii="Times New Roman" w:eastAsia="SimSun" w:hAnsi="Times New Roman"/>
          <w:sz w:val="28"/>
          <w:szCs w:val="24"/>
          <w:lang w:eastAsia="zh-CN"/>
        </w:rPr>
        <w:t>После осмотра данные предметы были признаны следователем вещественными доказательствами по делу.</w:t>
      </w:r>
    </w:p>
    <w:p w:rsidR="003E6D29" w:rsidRPr="005E18F5" w:rsidRDefault="003E6D29" w:rsidP="003E6D29">
      <w:pPr>
        <w:spacing w:after="0"/>
        <w:jc w:val="both"/>
        <w:rPr>
          <w:rFonts w:ascii="Times New Roman" w:hAnsi="Times New Roman"/>
          <w:b/>
          <w:sz w:val="28"/>
          <w:szCs w:val="24"/>
        </w:rPr>
      </w:pPr>
    </w:p>
    <w:p w:rsidR="003E6D29" w:rsidRPr="005E18F5" w:rsidRDefault="003E6D29" w:rsidP="003E6D29">
      <w:pPr>
        <w:spacing w:after="0"/>
        <w:ind w:firstLine="709"/>
        <w:jc w:val="both"/>
        <w:rPr>
          <w:rFonts w:ascii="Times New Roman" w:hAnsi="Times New Roman"/>
          <w:b/>
          <w:i/>
          <w:sz w:val="28"/>
          <w:szCs w:val="24"/>
        </w:rPr>
      </w:pPr>
      <w:r w:rsidRPr="005E18F5">
        <w:rPr>
          <w:rFonts w:ascii="Times New Roman" w:hAnsi="Times New Roman"/>
          <w:b/>
          <w:i/>
          <w:sz w:val="28"/>
          <w:szCs w:val="24"/>
        </w:rPr>
        <w:t>Вопросы:</w:t>
      </w:r>
    </w:p>
    <w:p w:rsidR="003E6D29" w:rsidRPr="005E18F5" w:rsidRDefault="003E6D29" w:rsidP="003E6D29">
      <w:pPr>
        <w:spacing w:after="0"/>
        <w:ind w:firstLine="709"/>
        <w:jc w:val="both"/>
        <w:rPr>
          <w:rFonts w:ascii="Times New Roman" w:hAnsi="Times New Roman"/>
          <w:sz w:val="28"/>
          <w:szCs w:val="24"/>
        </w:rPr>
      </w:pPr>
      <w:r w:rsidRPr="005E18F5">
        <w:rPr>
          <w:rFonts w:ascii="Times New Roman" w:hAnsi="Times New Roman"/>
          <w:sz w:val="28"/>
          <w:szCs w:val="24"/>
        </w:rPr>
        <w:lastRenderedPageBreak/>
        <w:t>1. Определите нормы права, регулирующие описанные в ситуации отношения, и обоснуйте их выбор.</w:t>
      </w:r>
    </w:p>
    <w:p w:rsidR="003E6D29" w:rsidRPr="005E18F5" w:rsidRDefault="003E6D29" w:rsidP="003E6D29">
      <w:pPr>
        <w:spacing w:after="0"/>
        <w:ind w:firstLine="709"/>
        <w:jc w:val="both"/>
        <w:rPr>
          <w:rFonts w:ascii="Times New Roman" w:hAnsi="Times New Roman"/>
          <w:sz w:val="28"/>
          <w:szCs w:val="24"/>
        </w:rPr>
      </w:pPr>
      <w:r w:rsidRPr="005E18F5">
        <w:rPr>
          <w:rFonts w:ascii="Times New Roman" w:hAnsi="Times New Roman"/>
          <w:sz w:val="28"/>
          <w:szCs w:val="24"/>
        </w:rPr>
        <w:t xml:space="preserve">2. </w:t>
      </w:r>
      <w:r w:rsidRPr="005E18F5">
        <w:rPr>
          <w:rFonts w:ascii="Times New Roman" w:eastAsia="SimSun" w:hAnsi="Times New Roman"/>
          <w:sz w:val="28"/>
          <w:szCs w:val="24"/>
          <w:lang w:eastAsia="zh-CN"/>
        </w:rPr>
        <w:t>Какие правовые последствия могут наступить в случае, если суду при рассмотрении данного дела станут известны все обстоятельства производства осмотра места происшествия?</w:t>
      </w:r>
    </w:p>
    <w:p w:rsidR="003E6D29" w:rsidRDefault="003E6D29" w:rsidP="003E6D29">
      <w:pPr>
        <w:widowControl w:val="0"/>
        <w:tabs>
          <w:tab w:val="left" w:pos="851"/>
        </w:tabs>
        <w:suppressAutoHyphens/>
        <w:autoSpaceDE w:val="0"/>
        <w:spacing w:after="0"/>
        <w:ind w:firstLine="708"/>
        <w:jc w:val="both"/>
        <w:rPr>
          <w:rFonts w:ascii="Times New Roman" w:hAnsi="Times New Roman"/>
          <w:sz w:val="28"/>
          <w:szCs w:val="28"/>
        </w:rPr>
      </w:pPr>
      <w:r w:rsidRPr="005E18F5">
        <w:rPr>
          <w:rFonts w:ascii="Times New Roman" w:hAnsi="Times New Roman"/>
          <w:sz w:val="28"/>
          <w:szCs w:val="24"/>
        </w:rPr>
        <w:t xml:space="preserve">3. </w:t>
      </w:r>
      <w:r w:rsidRPr="005E18F5">
        <w:rPr>
          <w:rFonts w:ascii="Times New Roman" w:eastAsia="SimSun" w:hAnsi="Times New Roman"/>
          <w:sz w:val="28"/>
          <w:szCs w:val="24"/>
          <w:lang w:eastAsia="zh-CN"/>
        </w:rPr>
        <w:t>Могут ли данные правовые последствия сказаться на возможности использования в доказывании предметов, признанных вещественными доказательствами?</w:t>
      </w:r>
    </w:p>
    <w:p w:rsidR="005E2016" w:rsidRDefault="005E2016" w:rsidP="00400CC6">
      <w:pPr>
        <w:jc w:val="both"/>
        <w:rPr>
          <w:rFonts w:ascii="Times New Roman" w:hAnsi="Times New Roman"/>
          <w:sz w:val="28"/>
          <w:szCs w:val="28"/>
        </w:rPr>
      </w:pPr>
    </w:p>
    <w:p w:rsidR="005E2016" w:rsidRDefault="005E2016" w:rsidP="00400CC6">
      <w:pPr>
        <w:jc w:val="both"/>
        <w:rPr>
          <w:rFonts w:ascii="Times New Roman" w:hAnsi="Times New Roman"/>
          <w:sz w:val="28"/>
          <w:szCs w:val="28"/>
        </w:rPr>
      </w:pPr>
    </w:p>
    <w:p w:rsidR="00400CC6" w:rsidRPr="0003306E" w:rsidRDefault="00400CC6" w:rsidP="00400CC6">
      <w:pPr>
        <w:jc w:val="both"/>
        <w:rPr>
          <w:rFonts w:ascii="Times New Roman" w:hAnsi="Times New Roman"/>
          <w:sz w:val="28"/>
          <w:szCs w:val="28"/>
        </w:rPr>
      </w:pPr>
      <w:r>
        <w:rPr>
          <w:rFonts w:ascii="Times New Roman" w:hAnsi="Times New Roman"/>
          <w:sz w:val="28"/>
          <w:szCs w:val="28"/>
        </w:rPr>
        <w:t>Председатель экзаменационной комиссии</w:t>
      </w:r>
    </w:p>
    <w:p w:rsidR="0062575F" w:rsidRDefault="0062575F" w:rsidP="005C5B4D">
      <w:pPr>
        <w:spacing w:after="0" w:line="240" w:lineRule="auto"/>
        <w:ind w:firstLine="567"/>
        <w:contextualSpacing/>
        <w:jc w:val="both"/>
        <w:rPr>
          <w:rFonts w:ascii="Times New Roman" w:hAnsi="Times New Roman"/>
          <w:color w:val="000000"/>
          <w:sz w:val="28"/>
          <w:szCs w:val="28"/>
          <w:lang w:eastAsia="ru-RU"/>
        </w:rPr>
      </w:pPr>
    </w:p>
    <w:p w:rsidR="000B30CB" w:rsidRPr="000735C3" w:rsidRDefault="0062575F" w:rsidP="000B30CB">
      <w:pPr>
        <w:pStyle w:val="1"/>
        <w:spacing w:before="0"/>
        <w:jc w:val="center"/>
        <w:rPr>
          <w:rFonts w:ascii="Times New Roman" w:hAnsi="Times New Roman"/>
          <w:color w:val="auto"/>
        </w:rPr>
      </w:pPr>
      <w:r>
        <w:rPr>
          <w:color w:val="000000"/>
        </w:rPr>
        <w:br w:type="page"/>
      </w:r>
      <w:bookmarkStart w:id="14" w:name="_Toc526151724"/>
      <w:bookmarkStart w:id="15" w:name="_Toc86074209"/>
      <w:bookmarkStart w:id="16" w:name="_Toc86075235"/>
      <w:bookmarkStart w:id="17" w:name="_Toc86075473"/>
      <w:bookmarkStart w:id="18" w:name="_Toc86143753"/>
      <w:bookmarkStart w:id="19" w:name="_Toc86144180"/>
      <w:bookmarkStart w:id="20" w:name="_Toc86145744"/>
      <w:bookmarkEnd w:id="14"/>
      <w:r w:rsidR="000B30CB" w:rsidRPr="000735C3">
        <w:rPr>
          <w:rFonts w:ascii="Times New Roman" w:hAnsi="Times New Roman"/>
          <w:color w:val="auto"/>
          <w:lang w:val="en-US"/>
        </w:rPr>
        <w:lastRenderedPageBreak/>
        <w:t>V</w:t>
      </w:r>
      <w:r w:rsidR="000B30CB" w:rsidRPr="000735C3">
        <w:rPr>
          <w:rFonts w:ascii="Times New Roman" w:hAnsi="Times New Roman"/>
          <w:color w:val="auto"/>
        </w:rPr>
        <w:t>. КРИТЕРИИ ОЦЕНИВАНИЯ ОТВЕТА НА ВСТУПИТЕЛЬНОМ ИСПЫТАНИИ</w:t>
      </w:r>
      <w:bookmarkEnd w:id="15"/>
      <w:bookmarkEnd w:id="16"/>
      <w:bookmarkEnd w:id="17"/>
      <w:bookmarkEnd w:id="18"/>
      <w:bookmarkEnd w:id="19"/>
      <w:bookmarkEnd w:id="20"/>
    </w:p>
    <w:p w:rsidR="000B30CB" w:rsidRPr="00C92145" w:rsidRDefault="000B30CB" w:rsidP="000B30CB">
      <w:pPr>
        <w:widowControl w:val="0"/>
        <w:tabs>
          <w:tab w:val="left" w:pos="851"/>
        </w:tabs>
        <w:suppressAutoHyphens/>
        <w:autoSpaceDE w:val="0"/>
        <w:spacing w:after="0"/>
        <w:ind w:firstLine="708"/>
        <w:jc w:val="both"/>
        <w:rPr>
          <w:rFonts w:ascii="Times New Roman" w:hAnsi="Times New Roman"/>
          <w:sz w:val="32"/>
          <w:szCs w:val="28"/>
        </w:rPr>
      </w:pPr>
    </w:p>
    <w:p w:rsidR="000B30CB" w:rsidRPr="00C92145" w:rsidRDefault="000B30CB" w:rsidP="00EA0B8C">
      <w:pPr>
        <w:widowControl w:val="0"/>
        <w:numPr>
          <w:ilvl w:val="0"/>
          <w:numId w:val="8"/>
        </w:numPr>
        <w:autoSpaceDE w:val="0"/>
        <w:autoSpaceDN w:val="0"/>
        <w:adjustRightInd w:val="0"/>
        <w:spacing w:after="0" w:line="240" w:lineRule="auto"/>
        <w:jc w:val="both"/>
        <w:rPr>
          <w:rFonts w:ascii="Times New Roman" w:hAnsi="Times New Roman"/>
          <w:sz w:val="28"/>
          <w:szCs w:val="28"/>
        </w:rPr>
      </w:pPr>
      <w:r w:rsidRPr="00C92145">
        <w:rPr>
          <w:rFonts w:ascii="Times New Roman" w:hAnsi="Times New Roman"/>
          <w:b/>
          <w:bCs/>
          <w:color w:val="000000"/>
          <w:sz w:val="28"/>
          <w:szCs w:val="24"/>
        </w:rPr>
        <w:t>Содержание вступительного испытания:</w:t>
      </w:r>
    </w:p>
    <w:p w:rsidR="000B30CB" w:rsidRPr="00C92145" w:rsidRDefault="000B30CB" w:rsidP="000B30CB">
      <w:pPr>
        <w:spacing w:after="0" w:line="240" w:lineRule="auto"/>
        <w:ind w:firstLine="567"/>
        <w:jc w:val="both"/>
        <w:rPr>
          <w:rFonts w:ascii="Times New Roman" w:hAnsi="Times New Roman"/>
          <w:sz w:val="28"/>
          <w:szCs w:val="28"/>
        </w:rPr>
      </w:pPr>
      <w:r w:rsidRPr="00C92145">
        <w:rPr>
          <w:rFonts w:ascii="Times New Roman" w:hAnsi="Times New Roman"/>
          <w:sz w:val="28"/>
          <w:szCs w:val="28"/>
        </w:rPr>
        <w:t>Экзамен проводится как единое вступительное испытание в рамках нескольких конкурсов (по соответствующим формам и основам обучения) по направлению подготовки 40.04.01 Юриспруденция и сдается однократно в соответствии с Правилами приема в Университет.</w:t>
      </w:r>
    </w:p>
    <w:p w:rsidR="000B30CB" w:rsidRPr="00C92145" w:rsidRDefault="000B30CB" w:rsidP="000B30CB">
      <w:pPr>
        <w:spacing w:after="0" w:line="240" w:lineRule="auto"/>
        <w:ind w:firstLine="426"/>
        <w:jc w:val="both"/>
        <w:rPr>
          <w:rFonts w:ascii="Times New Roman" w:hAnsi="Times New Roman"/>
          <w:bCs/>
          <w:color w:val="000000"/>
          <w:sz w:val="28"/>
          <w:szCs w:val="24"/>
        </w:rPr>
      </w:pPr>
      <w:r w:rsidRPr="00C92145">
        <w:rPr>
          <w:rFonts w:ascii="Times New Roman" w:hAnsi="Times New Roman"/>
          <w:bCs/>
          <w:color w:val="000000"/>
          <w:sz w:val="28"/>
          <w:szCs w:val="24"/>
        </w:rPr>
        <w:t>Экзаменационные задания (билеты) для проведения комплексного междисциплинарного экзамена состоят из практического задания по профильным отраслям права, включа</w:t>
      </w:r>
      <w:r w:rsidR="00C745AE">
        <w:rPr>
          <w:rFonts w:ascii="Times New Roman" w:hAnsi="Times New Roman"/>
          <w:bCs/>
          <w:color w:val="000000"/>
          <w:sz w:val="28"/>
          <w:szCs w:val="24"/>
        </w:rPr>
        <w:t>ю</w:t>
      </w:r>
      <w:r w:rsidRPr="00C92145">
        <w:rPr>
          <w:rFonts w:ascii="Times New Roman" w:hAnsi="Times New Roman"/>
          <w:bCs/>
          <w:color w:val="000000"/>
          <w:sz w:val="28"/>
          <w:szCs w:val="24"/>
        </w:rPr>
        <w:t>т в себя творческое задание из одной группы учебных дисциплин (по выбору поступающего):</w:t>
      </w:r>
    </w:p>
    <w:p w:rsidR="000B30CB" w:rsidRPr="00C92145" w:rsidRDefault="000B30CB" w:rsidP="000B30CB">
      <w:pPr>
        <w:spacing w:after="0" w:line="240" w:lineRule="auto"/>
        <w:ind w:firstLine="426"/>
        <w:jc w:val="both"/>
        <w:rPr>
          <w:rFonts w:ascii="Times New Roman" w:hAnsi="Times New Roman"/>
          <w:bCs/>
          <w:color w:val="000000"/>
          <w:sz w:val="28"/>
          <w:szCs w:val="24"/>
        </w:rPr>
      </w:pPr>
      <w:r w:rsidRPr="00C92145">
        <w:rPr>
          <w:rFonts w:ascii="Times New Roman" w:hAnsi="Times New Roman"/>
          <w:bCs/>
          <w:color w:val="000000"/>
          <w:sz w:val="28"/>
          <w:szCs w:val="24"/>
        </w:rPr>
        <w:t>1)</w:t>
      </w:r>
      <w:r w:rsidRPr="00C92145">
        <w:rPr>
          <w:rFonts w:ascii="Times New Roman" w:hAnsi="Times New Roman"/>
          <w:bCs/>
          <w:color w:val="000000"/>
          <w:sz w:val="28"/>
          <w:szCs w:val="24"/>
        </w:rPr>
        <w:tab/>
        <w:t>гражданское право, гражданское процессуальное право;</w:t>
      </w:r>
    </w:p>
    <w:p w:rsidR="000B30CB" w:rsidRPr="00C92145" w:rsidRDefault="000B30CB" w:rsidP="000B30CB">
      <w:pPr>
        <w:spacing w:after="0" w:line="240" w:lineRule="auto"/>
        <w:ind w:firstLine="426"/>
        <w:jc w:val="both"/>
        <w:rPr>
          <w:rFonts w:ascii="Times New Roman" w:hAnsi="Times New Roman"/>
          <w:bCs/>
          <w:color w:val="000000"/>
          <w:sz w:val="28"/>
          <w:szCs w:val="24"/>
        </w:rPr>
      </w:pPr>
      <w:r>
        <w:rPr>
          <w:rFonts w:ascii="Times New Roman" w:hAnsi="Times New Roman"/>
          <w:bCs/>
          <w:color w:val="000000"/>
          <w:sz w:val="28"/>
          <w:szCs w:val="24"/>
        </w:rPr>
        <w:t xml:space="preserve">или </w:t>
      </w:r>
      <w:r w:rsidRPr="00C92145">
        <w:rPr>
          <w:rFonts w:ascii="Times New Roman" w:hAnsi="Times New Roman"/>
          <w:bCs/>
          <w:color w:val="000000"/>
          <w:sz w:val="28"/>
          <w:szCs w:val="24"/>
        </w:rPr>
        <w:t>2)</w:t>
      </w:r>
      <w:r w:rsidRPr="00C92145">
        <w:rPr>
          <w:rFonts w:ascii="Times New Roman" w:hAnsi="Times New Roman"/>
          <w:bCs/>
          <w:color w:val="000000"/>
          <w:sz w:val="28"/>
          <w:szCs w:val="24"/>
        </w:rPr>
        <w:tab/>
        <w:t>уголовное право, уголовный процесс;</w:t>
      </w:r>
    </w:p>
    <w:p w:rsidR="000B30CB" w:rsidRPr="00C92145" w:rsidRDefault="000B30CB" w:rsidP="000B30CB">
      <w:pPr>
        <w:spacing w:after="0" w:line="240" w:lineRule="auto"/>
        <w:ind w:firstLine="426"/>
        <w:jc w:val="both"/>
        <w:rPr>
          <w:rFonts w:ascii="Times New Roman" w:hAnsi="Times New Roman"/>
          <w:bCs/>
          <w:color w:val="000000"/>
          <w:sz w:val="28"/>
          <w:szCs w:val="24"/>
        </w:rPr>
      </w:pPr>
      <w:r>
        <w:rPr>
          <w:rFonts w:ascii="Times New Roman" w:hAnsi="Times New Roman"/>
          <w:bCs/>
          <w:color w:val="000000"/>
          <w:sz w:val="28"/>
          <w:szCs w:val="24"/>
        </w:rPr>
        <w:t xml:space="preserve">или </w:t>
      </w:r>
      <w:r w:rsidRPr="00C92145">
        <w:rPr>
          <w:rFonts w:ascii="Times New Roman" w:hAnsi="Times New Roman"/>
          <w:bCs/>
          <w:color w:val="000000"/>
          <w:sz w:val="28"/>
          <w:szCs w:val="24"/>
        </w:rPr>
        <w:t>3)</w:t>
      </w:r>
      <w:r w:rsidRPr="00C92145">
        <w:rPr>
          <w:rFonts w:ascii="Times New Roman" w:hAnsi="Times New Roman"/>
          <w:bCs/>
          <w:color w:val="000000"/>
          <w:sz w:val="28"/>
          <w:szCs w:val="24"/>
        </w:rPr>
        <w:tab/>
      </w:r>
      <w:r w:rsidRPr="00867DEC">
        <w:rPr>
          <w:rFonts w:ascii="Times New Roman" w:eastAsia="Times New Roman" w:hAnsi="Times New Roman"/>
          <w:color w:val="000000"/>
          <w:sz w:val="28"/>
          <w:szCs w:val="28"/>
          <w:lang w:eastAsia="ru-RU"/>
        </w:rPr>
        <w:t>конституционное право, административное право</w:t>
      </w:r>
      <w:r>
        <w:rPr>
          <w:rFonts w:ascii="Times New Roman" w:eastAsia="Times New Roman" w:hAnsi="Times New Roman"/>
          <w:color w:val="000000"/>
          <w:sz w:val="28"/>
          <w:szCs w:val="28"/>
          <w:lang w:eastAsia="ru-RU"/>
        </w:rPr>
        <w:t>.</w:t>
      </w:r>
    </w:p>
    <w:p w:rsidR="000B30CB" w:rsidRPr="009F70E4" w:rsidRDefault="000B30CB" w:rsidP="000B30CB">
      <w:pPr>
        <w:spacing w:after="0"/>
        <w:ind w:firstLine="567"/>
        <w:contextualSpacing/>
        <w:jc w:val="both"/>
        <w:rPr>
          <w:rFonts w:ascii="Times New Roman" w:hAnsi="Times New Roman"/>
          <w:bCs/>
          <w:sz w:val="28"/>
          <w:szCs w:val="28"/>
        </w:rPr>
      </w:pPr>
      <w:r w:rsidRPr="009F70E4">
        <w:rPr>
          <w:rFonts w:ascii="Times New Roman" w:eastAsia="Times New Roman" w:hAnsi="Times New Roman"/>
          <w:sz w:val="28"/>
          <w:szCs w:val="28"/>
          <w:lang w:eastAsia="ru-RU"/>
        </w:rPr>
        <w:t xml:space="preserve">Вопросы к заданию направлены на проверку знаний поступающего в междисциплинарных областях, а также выявление навыков самостоятельно принимать решение, раскрывать содержание проблемы/задачи прикладного характера, </w:t>
      </w:r>
      <w:r w:rsidRPr="009F70E4">
        <w:rPr>
          <w:rFonts w:ascii="Times New Roman" w:hAnsi="Times New Roman"/>
          <w:bCs/>
          <w:sz w:val="28"/>
          <w:szCs w:val="28"/>
        </w:rPr>
        <w:t>применять нормативно-правовые акты в конкретных сферах юридической деятельности, способностей проводить их анализ</w:t>
      </w:r>
      <w:r>
        <w:rPr>
          <w:rFonts w:ascii="Times New Roman" w:hAnsi="Times New Roman"/>
          <w:bCs/>
          <w:sz w:val="28"/>
          <w:szCs w:val="28"/>
        </w:rPr>
        <w:t>, толкование действующего законодательства</w:t>
      </w:r>
      <w:r w:rsidRPr="009F70E4">
        <w:rPr>
          <w:rFonts w:ascii="Times New Roman" w:hAnsi="Times New Roman"/>
          <w:bCs/>
          <w:sz w:val="28"/>
          <w:szCs w:val="28"/>
        </w:rPr>
        <w:t>. Задания предполагают проведение анализа обстоятельств и доказательств, изложенных в задании, а также выбор, толкование и применение норм права к описанной ситуации</w:t>
      </w:r>
      <w:r>
        <w:rPr>
          <w:rFonts w:ascii="Times New Roman" w:hAnsi="Times New Roman"/>
          <w:bCs/>
          <w:sz w:val="28"/>
          <w:szCs w:val="28"/>
        </w:rPr>
        <w:t>, делать выводы и приводить аргументы</w:t>
      </w:r>
      <w:r w:rsidRPr="009F70E4">
        <w:rPr>
          <w:rFonts w:ascii="Times New Roman" w:hAnsi="Times New Roman"/>
          <w:bCs/>
          <w:sz w:val="28"/>
          <w:szCs w:val="28"/>
        </w:rPr>
        <w:t>.</w:t>
      </w:r>
    </w:p>
    <w:p w:rsidR="000B30CB" w:rsidRPr="00C92145" w:rsidRDefault="000B30CB" w:rsidP="000B30CB">
      <w:pPr>
        <w:spacing w:after="0" w:line="240" w:lineRule="auto"/>
        <w:ind w:firstLine="426"/>
        <w:jc w:val="both"/>
        <w:rPr>
          <w:rFonts w:ascii="Times New Roman" w:hAnsi="Times New Roman"/>
          <w:bCs/>
          <w:color w:val="000000"/>
          <w:sz w:val="28"/>
          <w:szCs w:val="24"/>
        </w:rPr>
      </w:pPr>
      <w:r w:rsidRPr="00C92145">
        <w:rPr>
          <w:rFonts w:ascii="Times New Roman" w:hAnsi="Times New Roman"/>
          <w:bCs/>
          <w:color w:val="000000"/>
          <w:sz w:val="28"/>
          <w:szCs w:val="24"/>
        </w:rPr>
        <w:t xml:space="preserve">Ответы на вопросы </w:t>
      </w:r>
      <w:r>
        <w:rPr>
          <w:rFonts w:ascii="Times New Roman" w:hAnsi="Times New Roman"/>
          <w:bCs/>
          <w:color w:val="000000"/>
          <w:sz w:val="28"/>
          <w:szCs w:val="24"/>
        </w:rPr>
        <w:t>практического задания</w:t>
      </w:r>
      <w:r w:rsidRPr="00C92145">
        <w:rPr>
          <w:rFonts w:ascii="Times New Roman" w:hAnsi="Times New Roman"/>
          <w:bCs/>
          <w:color w:val="000000"/>
          <w:sz w:val="28"/>
          <w:szCs w:val="24"/>
        </w:rPr>
        <w:t xml:space="preserve"> должны быть представлены в виде грамотно изложенного, связного текста, позволяющего проследить логику рассуждений, лежащих в основе сделанных выводов. </w:t>
      </w:r>
    </w:p>
    <w:p w:rsidR="000B30CB" w:rsidRPr="00C92145" w:rsidRDefault="000B30CB" w:rsidP="000B30CB">
      <w:pPr>
        <w:spacing w:after="0" w:line="240" w:lineRule="auto"/>
        <w:ind w:firstLine="426"/>
        <w:jc w:val="both"/>
        <w:rPr>
          <w:rFonts w:ascii="Times New Roman" w:hAnsi="Times New Roman"/>
          <w:bCs/>
          <w:color w:val="000000"/>
          <w:sz w:val="28"/>
          <w:szCs w:val="24"/>
        </w:rPr>
      </w:pPr>
      <w:r w:rsidRPr="00C92145">
        <w:rPr>
          <w:rFonts w:ascii="Times New Roman" w:hAnsi="Times New Roman"/>
          <w:bCs/>
          <w:color w:val="000000"/>
          <w:sz w:val="28"/>
          <w:szCs w:val="24"/>
        </w:rPr>
        <w:t>Ответ, представляющий собой бессвязный набор определений и иных положений, рассматривается как неправильный.</w:t>
      </w:r>
    </w:p>
    <w:p w:rsidR="000B30CB" w:rsidRPr="00C92145" w:rsidRDefault="000B30CB" w:rsidP="000B30CB">
      <w:pPr>
        <w:spacing w:after="0" w:line="240" w:lineRule="auto"/>
        <w:ind w:firstLine="426"/>
        <w:jc w:val="both"/>
        <w:rPr>
          <w:rFonts w:ascii="Times New Roman" w:hAnsi="Times New Roman"/>
          <w:bCs/>
          <w:color w:val="000000"/>
          <w:sz w:val="28"/>
          <w:szCs w:val="24"/>
        </w:rPr>
      </w:pPr>
    </w:p>
    <w:p w:rsidR="000B30CB" w:rsidRPr="00C92145" w:rsidRDefault="000B30CB" w:rsidP="00EA0B8C">
      <w:pPr>
        <w:widowControl w:val="0"/>
        <w:numPr>
          <w:ilvl w:val="0"/>
          <w:numId w:val="8"/>
        </w:numPr>
        <w:autoSpaceDE w:val="0"/>
        <w:autoSpaceDN w:val="0"/>
        <w:adjustRightInd w:val="0"/>
        <w:spacing w:after="0" w:line="240" w:lineRule="auto"/>
        <w:jc w:val="both"/>
        <w:rPr>
          <w:rFonts w:ascii="Times New Roman" w:hAnsi="Times New Roman"/>
          <w:sz w:val="28"/>
          <w:szCs w:val="28"/>
        </w:rPr>
      </w:pPr>
      <w:r w:rsidRPr="00C92145">
        <w:rPr>
          <w:rFonts w:ascii="Times New Roman" w:hAnsi="Times New Roman"/>
          <w:b/>
          <w:bCs/>
          <w:color w:val="000000"/>
          <w:sz w:val="28"/>
          <w:szCs w:val="24"/>
        </w:rPr>
        <w:t>Шкала оценивания:</w:t>
      </w:r>
    </w:p>
    <w:p w:rsidR="000B30CB" w:rsidRPr="00C92145" w:rsidRDefault="000B30CB" w:rsidP="000B30CB">
      <w:pPr>
        <w:spacing w:after="0" w:line="240" w:lineRule="auto"/>
        <w:ind w:left="927"/>
        <w:jc w:val="both"/>
        <w:rPr>
          <w:rFonts w:ascii="Times New Roman" w:hAnsi="Times New Roman"/>
          <w:b/>
          <w:bCs/>
          <w:color w:val="000000"/>
          <w:sz w:val="28"/>
          <w:szCs w:val="24"/>
        </w:rPr>
      </w:pPr>
    </w:p>
    <w:tbl>
      <w:tblPr>
        <w:tblpPr w:leftFromText="180" w:rightFromText="180" w:vertAnchor="text" w:horzAnchor="margin" w:tblpX="74" w:tblpY="64"/>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155"/>
      </w:tblGrid>
      <w:tr w:rsidR="000B30CB" w:rsidRPr="00C92145" w:rsidTr="00DB4D56">
        <w:tc>
          <w:tcPr>
            <w:tcW w:w="7054" w:type="dxa"/>
            <w:shd w:val="clear" w:color="auto" w:fill="auto"/>
            <w:vAlign w:val="center"/>
          </w:tcPr>
          <w:p w:rsidR="000B30CB" w:rsidRPr="00C92145" w:rsidRDefault="000B30CB" w:rsidP="00DB4D56">
            <w:pPr>
              <w:spacing w:after="0" w:line="240" w:lineRule="auto"/>
              <w:ind w:firstLine="284"/>
              <w:rPr>
                <w:rFonts w:ascii="Times New Roman" w:hAnsi="Times New Roman"/>
                <w:b/>
                <w:bCs/>
                <w:color w:val="000000"/>
                <w:sz w:val="28"/>
                <w:szCs w:val="28"/>
              </w:rPr>
            </w:pPr>
            <w:r w:rsidRPr="00C92145">
              <w:rPr>
                <w:rFonts w:ascii="Times New Roman" w:hAnsi="Times New Roman"/>
                <w:color w:val="000000"/>
                <w:sz w:val="28"/>
                <w:szCs w:val="28"/>
              </w:rPr>
              <w:t>Максимальное количество баллов за вступительное испытание</w:t>
            </w:r>
          </w:p>
        </w:tc>
        <w:tc>
          <w:tcPr>
            <w:tcW w:w="2155" w:type="dxa"/>
            <w:shd w:val="clear" w:color="auto" w:fill="auto"/>
            <w:vAlign w:val="center"/>
          </w:tcPr>
          <w:p w:rsidR="000B30CB" w:rsidRPr="00C92145" w:rsidRDefault="000B30CB" w:rsidP="00DB4D56">
            <w:pPr>
              <w:spacing w:after="0" w:line="240" w:lineRule="auto"/>
              <w:jc w:val="center"/>
              <w:rPr>
                <w:rFonts w:ascii="Times New Roman" w:hAnsi="Times New Roman"/>
                <w:color w:val="000000"/>
                <w:sz w:val="28"/>
                <w:szCs w:val="28"/>
              </w:rPr>
            </w:pPr>
            <w:r w:rsidRPr="00C92145">
              <w:rPr>
                <w:rFonts w:ascii="Times New Roman" w:hAnsi="Times New Roman"/>
                <w:color w:val="000000"/>
                <w:sz w:val="28"/>
                <w:szCs w:val="28"/>
              </w:rPr>
              <w:t>100 баллов</w:t>
            </w:r>
          </w:p>
        </w:tc>
      </w:tr>
      <w:tr w:rsidR="000B30CB" w:rsidRPr="00C92145" w:rsidTr="00DB4D56">
        <w:tc>
          <w:tcPr>
            <w:tcW w:w="7054" w:type="dxa"/>
            <w:shd w:val="clear" w:color="auto" w:fill="auto"/>
            <w:vAlign w:val="center"/>
          </w:tcPr>
          <w:p w:rsidR="000B30CB" w:rsidRPr="00C92145" w:rsidRDefault="000B30CB" w:rsidP="00DB4D56">
            <w:pPr>
              <w:spacing w:after="0" w:line="240" w:lineRule="auto"/>
              <w:ind w:firstLine="284"/>
              <w:rPr>
                <w:rFonts w:ascii="Times New Roman" w:hAnsi="Times New Roman"/>
                <w:b/>
                <w:bCs/>
                <w:color w:val="000000"/>
                <w:sz w:val="28"/>
                <w:szCs w:val="28"/>
              </w:rPr>
            </w:pPr>
            <w:r w:rsidRPr="00C92145">
              <w:rPr>
                <w:rFonts w:ascii="Times New Roman" w:hAnsi="Times New Roman"/>
                <w:color w:val="000000"/>
                <w:sz w:val="28"/>
                <w:szCs w:val="28"/>
              </w:rPr>
              <w:t xml:space="preserve">Минимальное количество баллов за вступительное испытание, подтверждающее успешное прохождение вступительных испытаний независимо от условий поступления </w:t>
            </w:r>
          </w:p>
        </w:tc>
        <w:tc>
          <w:tcPr>
            <w:tcW w:w="2155" w:type="dxa"/>
            <w:shd w:val="clear" w:color="auto" w:fill="auto"/>
            <w:vAlign w:val="center"/>
          </w:tcPr>
          <w:p w:rsidR="000B30CB" w:rsidRPr="00C92145" w:rsidRDefault="000B30CB" w:rsidP="00DB4D56">
            <w:pPr>
              <w:spacing w:after="0" w:line="240" w:lineRule="auto"/>
              <w:jc w:val="center"/>
              <w:rPr>
                <w:rFonts w:ascii="Times New Roman" w:hAnsi="Times New Roman"/>
                <w:bCs/>
                <w:color w:val="000000"/>
                <w:sz w:val="28"/>
                <w:szCs w:val="28"/>
              </w:rPr>
            </w:pPr>
            <w:r w:rsidRPr="00C92145">
              <w:rPr>
                <w:rFonts w:ascii="Times New Roman" w:hAnsi="Times New Roman"/>
                <w:bCs/>
                <w:color w:val="000000"/>
                <w:sz w:val="28"/>
                <w:szCs w:val="28"/>
              </w:rPr>
              <w:t>60 баллов</w:t>
            </w:r>
          </w:p>
        </w:tc>
      </w:tr>
    </w:tbl>
    <w:p w:rsidR="000B30CB" w:rsidRPr="00C92145" w:rsidRDefault="000B30CB" w:rsidP="000B30CB">
      <w:pPr>
        <w:spacing w:after="0" w:line="240" w:lineRule="auto"/>
        <w:ind w:firstLine="567"/>
        <w:jc w:val="both"/>
        <w:rPr>
          <w:rFonts w:ascii="Times New Roman" w:hAnsi="Times New Roman"/>
          <w:sz w:val="28"/>
          <w:szCs w:val="24"/>
        </w:rPr>
      </w:pPr>
    </w:p>
    <w:p w:rsidR="000B30CB" w:rsidRPr="00C745AE" w:rsidRDefault="000B30CB" w:rsidP="00EA0B8C">
      <w:pPr>
        <w:pStyle w:val="a4"/>
        <w:numPr>
          <w:ilvl w:val="0"/>
          <w:numId w:val="8"/>
        </w:numPr>
        <w:tabs>
          <w:tab w:val="left" w:pos="993"/>
        </w:tabs>
        <w:spacing w:after="0" w:line="240" w:lineRule="auto"/>
        <w:ind w:left="0" w:firstLine="567"/>
        <w:jc w:val="both"/>
        <w:rPr>
          <w:rFonts w:ascii="Times New Roman" w:hAnsi="Times New Roman"/>
          <w:b/>
          <w:bCs/>
          <w:color w:val="000000"/>
          <w:sz w:val="28"/>
          <w:szCs w:val="24"/>
        </w:rPr>
      </w:pPr>
      <w:r w:rsidRPr="00C745AE">
        <w:rPr>
          <w:rFonts w:ascii="Times New Roman" w:hAnsi="Times New Roman"/>
          <w:b/>
          <w:sz w:val="28"/>
          <w:szCs w:val="24"/>
        </w:rPr>
        <w:t>Критерии оценивания в</w:t>
      </w:r>
      <w:r w:rsidRPr="00C745AE">
        <w:rPr>
          <w:rFonts w:ascii="Times New Roman" w:hAnsi="Times New Roman"/>
          <w:b/>
          <w:color w:val="000000"/>
          <w:sz w:val="28"/>
          <w:szCs w:val="24"/>
        </w:rPr>
        <w:t>ыполнения творческого задания (решение казуса)</w:t>
      </w:r>
    </w:p>
    <w:p w:rsidR="000B30CB" w:rsidRPr="00C92145" w:rsidRDefault="00C745AE" w:rsidP="000B30CB">
      <w:pPr>
        <w:spacing w:after="0" w:line="240" w:lineRule="auto"/>
        <w:ind w:firstLine="567"/>
        <w:jc w:val="both"/>
        <w:rPr>
          <w:rFonts w:ascii="Times New Roman" w:hAnsi="Times New Roman"/>
          <w:sz w:val="28"/>
          <w:szCs w:val="24"/>
        </w:rPr>
      </w:pPr>
      <w:r>
        <w:rPr>
          <w:rFonts w:ascii="Times New Roman" w:hAnsi="Times New Roman"/>
          <w:b/>
          <w:bCs/>
          <w:color w:val="000000"/>
          <w:sz w:val="28"/>
          <w:szCs w:val="24"/>
        </w:rPr>
        <w:lastRenderedPageBreak/>
        <w:t>10</w:t>
      </w:r>
      <w:r w:rsidR="000B30CB" w:rsidRPr="00C92145">
        <w:rPr>
          <w:rFonts w:ascii="Times New Roman" w:hAnsi="Times New Roman"/>
          <w:b/>
          <w:bCs/>
          <w:color w:val="000000"/>
          <w:sz w:val="28"/>
          <w:szCs w:val="24"/>
        </w:rPr>
        <w:t xml:space="preserve">0 баллов - </w:t>
      </w:r>
      <w:r w:rsidR="000B30CB" w:rsidRPr="00C92145">
        <w:rPr>
          <w:rFonts w:ascii="Times New Roman" w:hAnsi="Times New Roman"/>
          <w:sz w:val="28"/>
          <w:szCs w:val="24"/>
        </w:rPr>
        <w:t xml:space="preserve">ответы на все вопросы задачи </w:t>
      </w:r>
      <w:r w:rsidR="000B30CB" w:rsidRPr="00C92145">
        <w:rPr>
          <w:rFonts w:ascii="Times New Roman" w:hAnsi="Times New Roman"/>
          <w:sz w:val="28"/>
          <w:szCs w:val="28"/>
        </w:rPr>
        <w:t xml:space="preserve">(выполнение задания) </w:t>
      </w:r>
      <w:r w:rsidR="000B30CB" w:rsidRPr="00C92145">
        <w:rPr>
          <w:rFonts w:ascii="Times New Roman" w:hAnsi="Times New Roman"/>
          <w:sz w:val="28"/>
          <w:szCs w:val="24"/>
        </w:rPr>
        <w:t xml:space="preserve">даны правильные, обоснование решения </w:t>
      </w:r>
      <w:r w:rsidR="000B30CB" w:rsidRPr="00C92145">
        <w:rPr>
          <w:rFonts w:ascii="Times New Roman" w:hAnsi="Times New Roman"/>
          <w:sz w:val="28"/>
          <w:szCs w:val="28"/>
        </w:rPr>
        <w:t xml:space="preserve">задачи (выполнение задания) </w:t>
      </w:r>
      <w:r w:rsidR="000B30CB" w:rsidRPr="00C92145">
        <w:rPr>
          <w:rFonts w:ascii="Times New Roman" w:hAnsi="Times New Roman"/>
          <w:sz w:val="28"/>
          <w:szCs w:val="24"/>
        </w:rPr>
        <w:t xml:space="preserve">логичное, последовательное, подробное и структурированное, при решении задачи </w:t>
      </w:r>
      <w:r w:rsidR="000B30CB" w:rsidRPr="00C92145">
        <w:rPr>
          <w:rFonts w:ascii="Times New Roman" w:hAnsi="Times New Roman"/>
          <w:sz w:val="28"/>
          <w:szCs w:val="28"/>
        </w:rPr>
        <w:t>(выполнение задания)</w:t>
      </w:r>
      <w:r w:rsidR="000B30CB" w:rsidRPr="00C92145">
        <w:rPr>
          <w:rFonts w:ascii="Times New Roman" w:hAnsi="Times New Roman"/>
          <w:sz w:val="28"/>
          <w:szCs w:val="24"/>
        </w:rPr>
        <w:t xml:space="preserve"> поступающий демонстрирует высокий уровень компетентности, всестороннее, глубокое знание теории, законодательства и практики его применения по дисциплинам, включенным в государственный экзамен. Видит междисциплинарные связи. Свободно оперирует понятиями, использует юридическую терминологию, владеет методиками принятия решений. Приводит различные точки зрения, анализирует и применяет их. Способен обнаружить проблему и предложить ее решение. Грамотно, последовательно, хорошим языком излагает материал по существу, аргументированно формулирует выводы. Использует профессиональную терминологию. Умеет самостоятельно принимать решение, раскрывать содержание ответов на задачи/задания теоретического или прикладного характера</w:t>
      </w:r>
      <w:r w:rsidR="000B30CB" w:rsidRPr="00C92145">
        <w:rPr>
          <w:rFonts w:ascii="Times New Roman" w:hAnsi="Times New Roman"/>
          <w:color w:val="000000"/>
          <w:sz w:val="28"/>
          <w:szCs w:val="24"/>
        </w:rPr>
        <w:t xml:space="preserve">; </w:t>
      </w:r>
    </w:p>
    <w:p w:rsidR="000B30CB" w:rsidRPr="00C92145" w:rsidRDefault="000B30CB" w:rsidP="000B30CB">
      <w:pPr>
        <w:spacing w:after="0" w:line="240" w:lineRule="auto"/>
        <w:ind w:firstLine="567"/>
        <w:jc w:val="both"/>
        <w:rPr>
          <w:rFonts w:ascii="Times New Roman" w:hAnsi="Times New Roman"/>
          <w:color w:val="000000"/>
          <w:sz w:val="28"/>
          <w:szCs w:val="24"/>
        </w:rPr>
      </w:pPr>
      <w:r w:rsidRPr="00C92145">
        <w:rPr>
          <w:rFonts w:ascii="Times New Roman" w:hAnsi="Times New Roman"/>
          <w:b/>
          <w:bCs/>
          <w:color w:val="000000"/>
          <w:sz w:val="28"/>
          <w:szCs w:val="24"/>
        </w:rPr>
        <w:t>снижение на 1-</w:t>
      </w:r>
      <w:r>
        <w:rPr>
          <w:rFonts w:ascii="Times New Roman" w:hAnsi="Times New Roman"/>
          <w:b/>
          <w:bCs/>
          <w:color w:val="000000"/>
          <w:sz w:val="28"/>
          <w:szCs w:val="24"/>
        </w:rPr>
        <w:t>10</w:t>
      </w:r>
      <w:r w:rsidRPr="00C92145">
        <w:rPr>
          <w:rFonts w:ascii="Times New Roman" w:hAnsi="Times New Roman"/>
          <w:b/>
          <w:bCs/>
          <w:color w:val="000000"/>
          <w:sz w:val="28"/>
          <w:szCs w:val="24"/>
        </w:rPr>
        <w:t xml:space="preserve"> баллов - </w:t>
      </w:r>
      <w:r w:rsidRPr="00C92145">
        <w:rPr>
          <w:rFonts w:ascii="Times New Roman" w:hAnsi="Times New Roman"/>
          <w:sz w:val="28"/>
          <w:szCs w:val="28"/>
        </w:rPr>
        <w:t>недостаточно последовательное изложение решения задачи (выполнения задания) или допущены неточности, или присутствуют единичные орфографические ошибки, описки, или нарушена логика изложения ответа</w:t>
      </w:r>
      <w:r w:rsidRPr="00C92145">
        <w:rPr>
          <w:rFonts w:ascii="Times New Roman" w:hAnsi="Times New Roman"/>
          <w:color w:val="000000"/>
          <w:sz w:val="28"/>
          <w:szCs w:val="24"/>
        </w:rPr>
        <w:t>;</w:t>
      </w:r>
    </w:p>
    <w:p w:rsidR="000B30CB" w:rsidRPr="00C92145" w:rsidRDefault="000B30CB" w:rsidP="000B30CB">
      <w:pPr>
        <w:spacing w:after="0" w:line="240" w:lineRule="auto"/>
        <w:ind w:firstLine="567"/>
        <w:jc w:val="both"/>
        <w:rPr>
          <w:rFonts w:ascii="Times New Roman" w:hAnsi="Times New Roman"/>
          <w:bCs/>
          <w:color w:val="000000"/>
          <w:sz w:val="28"/>
          <w:szCs w:val="24"/>
        </w:rPr>
      </w:pPr>
      <w:r w:rsidRPr="00C92145">
        <w:rPr>
          <w:rFonts w:ascii="Times New Roman" w:hAnsi="Times New Roman"/>
          <w:b/>
          <w:bCs/>
          <w:color w:val="000000"/>
          <w:sz w:val="28"/>
          <w:szCs w:val="24"/>
        </w:rPr>
        <w:t xml:space="preserve">снижение на </w:t>
      </w:r>
      <w:r>
        <w:rPr>
          <w:rFonts w:ascii="Times New Roman" w:hAnsi="Times New Roman"/>
          <w:b/>
          <w:bCs/>
          <w:color w:val="000000"/>
          <w:sz w:val="28"/>
          <w:szCs w:val="24"/>
        </w:rPr>
        <w:t>11</w:t>
      </w:r>
      <w:r w:rsidRPr="00C92145">
        <w:rPr>
          <w:rFonts w:ascii="Times New Roman" w:hAnsi="Times New Roman"/>
          <w:b/>
          <w:bCs/>
          <w:color w:val="000000"/>
          <w:sz w:val="28"/>
          <w:szCs w:val="24"/>
        </w:rPr>
        <w:t>-</w:t>
      </w:r>
      <w:r>
        <w:rPr>
          <w:rFonts w:ascii="Times New Roman" w:hAnsi="Times New Roman"/>
          <w:b/>
          <w:bCs/>
          <w:color w:val="000000"/>
          <w:sz w:val="28"/>
          <w:szCs w:val="24"/>
        </w:rPr>
        <w:t>2</w:t>
      </w:r>
      <w:r w:rsidRPr="00C92145">
        <w:rPr>
          <w:rFonts w:ascii="Times New Roman" w:hAnsi="Times New Roman"/>
          <w:b/>
          <w:bCs/>
          <w:color w:val="000000"/>
          <w:sz w:val="28"/>
          <w:szCs w:val="24"/>
        </w:rPr>
        <w:t xml:space="preserve">0 баллов - </w:t>
      </w:r>
      <w:r w:rsidRPr="00C92145">
        <w:rPr>
          <w:rFonts w:ascii="Times New Roman" w:hAnsi="Times New Roman"/>
          <w:sz w:val="28"/>
          <w:szCs w:val="28"/>
        </w:rPr>
        <w:t>обоснование решения задачи (выполнение задания) недостаточно полное, или допущены несущественные ошибки при использовании юридических понятий, профессиональной терминологии, аргументации выводов</w:t>
      </w:r>
      <w:r w:rsidRPr="00C92145">
        <w:rPr>
          <w:rFonts w:ascii="Times New Roman" w:hAnsi="Times New Roman"/>
          <w:bCs/>
          <w:color w:val="000000"/>
          <w:sz w:val="28"/>
          <w:szCs w:val="24"/>
        </w:rPr>
        <w:t>;</w:t>
      </w:r>
    </w:p>
    <w:p w:rsidR="000B30CB" w:rsidRPr="00C92145" w:rsidRDefault="000B30CB" w:rsidP="000B30CB">
      <w:pPr>
        <w:spacing w:after="0" w:line="240" w:lineRule="auto"/>
        <w:ind w:firstLine="567"/>
        <w:jc w:val="both"/>
        <w:rPr>
          <w:rFonts w:ascii="Times New Roman" w:hAnsi="Times New Roman"/>
          <w:bCs/>
          <w:color w:val="000000"/>
          <w:sz w:val="28"/>
          <w:szCs w:val="24"/>
        </w:rPr>
      </w:pPr>
      <w:r w:rsidRPr="00C92145">
        <w:rPr>
          <w:rFonts w:ascii="Times New Roman" w:hAnsi="Times New Roman"/>
          <w:b/>
          <w:bCs/>
          <w:color w:val="000000"/>
          <w:sz w:val="28"/>
          <w:szCs w:val="24"/>
        </w:rPr>
        <w:t xml:space="preserve">снижение на </w:t>
      </w:r>
      <w:r>
        <w:rPr>
          <w:rFonts w:ascii="Times New Roman" w:hAnsi="Times New Roman"/>
          <w:b/>
          <w:bCs/>
          <w:color w:val="000000"/>
          <w:sz w:val="28"/>
          <w:szCs w:val="24"/>
        </w:rPr>
        <w:t>21</w:t>
      </w:r>
      <w:r w:rsidRPr="00C92145">
        <w:rPr>
          <w:rFonts w:ascii="Times New Roman" w:hAnsi="Times New Roman"/>
          <w:b/>
          <w:bCs/>
          <w:color w:val="000000"/>
          <w:sz w:val="28"/>
          <w:szCs w:val="24"/>
        </w:rPr>
        <w:t>-</w:t>
      </w:r>
      <w:r>
        <w:rPr>
          <w:rFonts w:ascii="Times New Roman" w:hAnsi="Times New Roman"/>
          <w:b/>
          <w:bCs/>
          <w:color w:val="000000"/>
          <w:sz w:val="28"/>
          <w:szCs w:val="24"/>
        </w:rPr>
        <w:t>3</w:t>
      </w:r>
      <w:r w:rsidRPr="00C92145">
        <w:rPr>
          <w:rFonts w:ascii="Times New Roman" w:hAnsi="Times New Roman"/>
          <w:b/>
          <w:bCs/>
          <w:color w:val="000000"/>
          <w:sz w:val="28"/>
          <w:szCs w:val="24"/>
        </w:rPr>
        <w:t xml:space="preserve">0 баллов </w:t>
      </w:r>
      <w:r w:rsidRPr="00C92145">
        <w:rPr>
          <w:rFonts w:ascii="Times New Roman" w:hAnsi="Times New Roman"/>
          <w:bCs/>
          <w:color w:val="000000"/>
          <w:sz w:val="28"/>
          <w:szCs w:val="24"/>
        </w:rPr>
        <w:t xml:space="preserve">- </w:t>
      </w:r>
      <w:r w:rsidRPr="00C92145">
        <w:rPr>
          <w:rFonts w:ascii="Times New Roman" w:hAnsi="Times New Roman"/>
          <w:sz w:val="28"/>
          <w:szCs w:val="28"/>
        </w:rPr>
        <w:t>обоснование решения задачи (выполнение задания) содержит не существенные ошибки по сути решения задачи (выполнения задания), или не использована профессиональная терминология, или не приведен анализ законодательства, или не использована практика применения законодательства, или обоснование не всегда по существу, но в целом правильно</w:t>
      </w:r>
      <w:r w:rsidRPr="00C92145">
        <w:rPr>
          <w:rFonts w:ascii="Times New Roman" w:hAnsi="Times New Roman"/>
          <w:bCs/>
          <w:color w:val="000000"/>
          <w:sz w:val="28"/>
          <w:szCs w:val="24"/>
        </w:rPr>
        <w:t>;</w:t>
      </w:r>
    </w:p>
    <w:p w:rsidR="000B30CB" w:rsidRPr="00C92145" w:rsidRDefault="000B30CB" w:rsidP="000B30CB">
      <w:pPr>
        <w:spacing w:after="0" w:line="240" w:lineRule="auto"/>
        <w:ind w:firstLine="567"/>
        <w:jc w:val="both"/>
        <w:rPr>
          <w:rFonts w:ascii="Times New Roman" w:hAnsi="Times New Roman"/>
          <w:sz w:val="28"/>
          <w:szCs w:val="24"/>
        </w:rPr>
      </w:pPr>
      <w:r w:rsidRPr="00C92145">
        <w:rPr>
          <w:rFonts w:ascii="Times New Roman" w:hAnsi="Times New Roman"/>
          <w:b/>
          <w:bCs/>
          <w:color w:val="000000"/>
          <w:sz w:val="28"/>
          <w:szCs w:val="24"/>
        </w:rPr>
        <w:t xml:space="preserve">снижение на </w:t>
      </w:r>
      <w:r>
        <w:rPr>
          <w:rFonts w:ascii="Times New Roman" w:hAnsi="Times New Roman"/>
          <w:b/>
          <w:bCs/>
          <w:color w:val="000000"/>
          <w:sz w:val="28"/>
          <w:szCs w:val="24"/>
        </w:rPr>
        <w:t>3</w:t>
      </w:r>
      <w:r w:rsidRPr="00C92145">
        <w:rPr>
          <w:rFonts w:ascii="Times New Roman" w:hAnsi="Times New Roman"/>
          <w:b/>
          <w:bCs/>
          <w:color w:val="000000"/>
          <w:sz w:val="28"/>
          <w:szCs w:val="24"/>
        </w:rPr>
        <w:t>1-</w:t>
      </w:r>
      <w:r>
        <w:rPr>
          <w:rFonts w:ascii="Times New Roman" w:hAnsi="Times New Roman"/>
          <w:b/>
          <w:bCs/>
          <w:color w:val="000000"/>
          <w:sz w:val="28"/>
          <w:szCs w:val="24"/>
        </w:rPr>
        <w:t>4</w:t>
      </w:r>
      <w:r w:rsidRPr="00C92145">
        <w:rPr>
          <w:rFonts w:ascii="Times New Roman" w:hAnsi="Times New Roman"/>
          <w:b/>
          <w:bCs/>
          <w:color w:val="000000"/>
          <w:sz w:val="28"/>
          <w:szCs w:val="24"/>
        </w:rPr>
        <w:t xml:space="preserve">0 баллов - </w:t>
      </w:r>
      <w:r w:rsidRPr="00C92145">
        <w:rPr>
          <w:rFonts w:ascii="Times New Roman" w:hAnsi="Times New Roman"/>
          <w:sz w:val="28"/>
          <w:szCs w:val="24"/>
        </w:rPr>
        <w:t xml:space="preserve">ответы на половину и более вопросов задачи </w:t>
      </w:r>
      <w:r w:rsidRPr="00C92145">
        <w:rPr>
          <w:rFonts w:ascii="Times New Roman" w:hAnsi="Times New Roman"/>
          <w:sz w:val="28"/>
          <w:szCs w:val="28"/>
        </w:rPr>
        <w:t xml:space="preserve">(выполнение задания) </w:t>
      </w:r>
      <w:r w:rsidRPr="00C92145">
        <w:rPr>
          <w:rFonts w:ascii="Times New Roman" w:hAnsi="Times New Roman"/>
          <w:sz w:val="28"/>
          <w:szCs w:val="24"/>
        </w:rPr>
        <w:t xml:space="preserve">даны неправильные, или отсутствует обоснование решения </w:t>
      </w:r>
      <w:r w:rsidRPr="00C92145">
        <w:rPr>
          <w:rFonts w:ascii="Times New Roman" w:hAnsi="Times New Roman"/>
          <w:sz w:val="28"/>
          <w:szCs w:val="28"/>
        </w:rPr>
        <w:t xml:space="preserve">задачи (выполнение задания), или решение </w:t>
      </w:r>
      <w:r w:rsidRPr="00C92145">
        <w:rPr>
          <w:rFonts w:ascii="Times New Roman" w:hAnsi="Times New Roman"/>
          <w:sz w:val="28"/>
          <w:szCs w:val="24"/>
        </w:rPr>
        <w:t>содержит существенные ошибки, искажающие суть, или аргументация отсутствует.</w:t>
      </w:r>
    </w:p>
    <w:p w:rsidR="000B30CB" w:rsidRPr="00C92145" w:rsidRDefault="000B30CB" w:rsidP="000B30CB">
      <w:pPr>
        <w:widowControl w:val="0"/>
        <w:tabs>
          <w:tab w:val="left" w:pos="851"/>
        </w:tabs>
        <w:suppressAutoHyphens/>
        <w:autoSpaceDE w:val="0"/>
        <w:spacing w:after="0" w:line="240" w:lineRule="auto"/>
        <w:ind w:firstLine="708"/>
        <w:jc w:val="both"/>
        <w:rPr>
          <w:rFonts w:ascii="Times New Roman" w:hAnsi="Times New Roman"/>
          <w:sz w:val="32"/>
          <w:szCs w:val="28"/>
        </w:rPr>
      </w:pPr>
      <w:r w:rsidRPr="00C92145">
        <w:rPr>
          <w:rFonts w:ascii="Times New Roman" w:hAnsi="Times New Roman"/>
          <w:b/>
          <w:bCs/>
          <w:color w:val="000000"/>
          <w:sz w:val="28"/>
          <w:szCs w:val="24"/>
        </w:rPr>
        <w:t>повышение на 1-</w:t>
      </w:r>
      <w:r>
        <w:rPr>
          <w:rFonts w:ascii="Times New Roman" w:hAnsi="Times New Roman"/>
          <w:b/>
          <w:bCs/>
          <w:color w:val="000000"/>
          <w:sz w:val="28"/>
          <w:szCs w:val="24"/>
        </w:rPr>
        <w:t>5</w:t>
      </w:r>
      <w:r w:rsidRPr="00C92145">
        <w:rPr>
          <w:rFonts w:ascii="Times New Roman" w:hAnsi="Times New Roman"/>
          <w:b/>
          <w:bCs/>
          <w:color w:val="000000"/>
          <w:sz w:val="28"/>
          <w:szCs w:val="24"/>
        </w:rPr>
        <w:t xml:space="preserve"> баллов - </w:t>
      </w:r>
      <w:r w:rsidRPr="00C92145">
        <w:rPr>
          <w:rFonts w:ascii="Times New Roman" w:hAnsi="Times New Roman"/>
          <w:color w:val="000000"/>
          <w:sz w:val="28"/>
          <w:szCs w:val="24"/>
        </w:rPr>
        <w:t>наличие в ответе дополнительной информации (анализ монографической литературы, научных публикаций последних лет, юридической практики, приведение статистических данных, оценка проблемных аспектов по вопросу, исследование законопроектов по исследуемой проблематике, теоретических подходов, научных точек зрения и т.д.). Указание только ФИО ученого (</w:t>
      </w:r>
      <w:r>
        <w:rPr>
          <w:rFonts w:ascii="Times New Roman" w:hAnsi="Times New Roman"/>
          <w:color w:val="000000"/>
          <w:sz w:val="28"/>
          <w:szCs w:val="24"/>
        </w:rPr>
        <w:t>-</w:t>
      </w:r>
      <w:r w:rsidRPr="00C92145">
        <w:rPr>
          <w:rFonts w:ascii="Times New Roman" w:hAnsi="Times New Roman"/>
          <w:color w:val="000000"/>
          <w:sz w:val="28"/>
          <w:szCs w:val="24"/>
        </w:rPr>
        <w:t>ых) не является наличием дополнительной информацией.</w:t>
      </w:r>
    </w:p>
    <w:p w:rsidR="00400CC6" w:rsidRDefault="00400CC6" w:rsidP="005E2016">
      <w:pPr>
        <w:pStyle w:val="2"/>
        <w:jc w:val="center"/>
        <w:rPr>
          <w:b/>
          <w:szCs w:val="28"/>
          <w:lang w:eastAsia="ru-RU"/>
        </w:rPr>
      </w:pPr>
    </w:p>
    <w:sectPr w:rsidR="00400CC6" w:rsidSect="005C5B4D">
      <w:headerReference w:type="default" r:id="rId3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EC8" w:rsidRDefault="00C26EC8" w:rsidP="006D6B93">
      <w:pPr>
        <w:spacing w:after="0" w:line="240" w:lineRule="auto"/>
      </w:pPr>
      <w:r>
        <w:separator/>
      </w:r>
    </w:p>
  </w:endnote>
  <w:endnote w:type="continuationSeparator" w:id="0">
    <w:p w:rsidR="00C26EC8" w:rsidRDefault="00C26EC8" w:rsidP="006D6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EC8" w:rsidRDefault="00C26EC8" w:rsidP="006D6B93">
      <w:pPr>
        <w:spacing w:after="0" w:line="240" w:lineRule="auto"/>
      </w:pPr>
      <w:r>
        <w:separator/>
      </w:r>
    </w:p>
  </w:footnote>
  <w:footnote w:type="continuationSeparator" w:id="0">
    <w:p w:rsidR="00C26EC8" w:rsidRDefault="00C26EC8" w:rsidP="006D6B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300430"/>
      <w:docPartObj>
        <w:docPartGallery w:val="Page Numbers (Top of Page)"/>
        <w:docPartUnique/>
      </w:docPartObj>
    </w:sdtPr>
    <w:sdtEndPr>
      <w:rPr>
        <w:rFonts w:ascii="Times New Roman" w:hAnsi="Times New Roman"/>
        <w:sz w:val="20"/>
        <w:szCs w:val="20"/>
      </w:rPr>
    </w:sdtEndPr>
    <w:sdtContent>
      <w:p w:rsidR="00DB4D56" w:rsidRPr="003D512C" w:rsidRDefault="00DB4D56">
        <w:pPr>
          <w:pStyle w:val="ae"/>
          <w:jc w:val="center"/>
          <w:rPr>
            <w:rFonts w:ascii="Times New Roman" w:hAnsi="Times New Roman"/>
            <w:sz w:val="20"/>
            <w:szCs w:val="20"/>
          </w:rPr>
        </w:pPr>
        <w:r w:rsidRPr="003D512C">
          <w:rPr>
            <w:rFonts w:ascii="Times New Roman" w:hAnsi="Times New Roman"/>
            <w:sz w:val="20"/>
            <w:szCs w:val="20"/>
          </w:rPr>
          <w:fldChar w:fldCharType="begin"/>
        </w:r>
        <w:r w:rsidRPr="003D512C">
          <w:rPr>
            <w:rFonts w:ascii="Times New Roman" w:hAnsi="Times New Roman"/>
            <w:sz w:val="20"/>
            <w:szCs w:val="20"/>
          </w:rPr>
          <w:instrText>PAGE   \* MERGEFORMAT</w:instrText>
        </w:r>
        <w:r w:rsidRPr="003D512C">
          <w:rPr>
            <w:rFonts w:ascii="Times New Roman" w:hAnsi="Times New Roman"/>
            <w:sz w:val="20"/>
            <w:szCs w:val="20"/>
          </w:rPr>
          <w:fldChar w:fldCharType="separate"/>
        </w:r>
        <w:r w:rsidR="00300D46">
          <w:rPr>
            <w:rFonts w:ascii="Times New Roman" w:hAnsi="Times New Roman"/>
            <w:noProof/>
            <w:sz w:val="20"/>
            <w:szCs w:val="20"/>
          </w:rPr>
          <w:t>2</w:t>
        </w:r>
        <w:r w:rsidRPr="003D512C">
          <w:rPr>
            <w:rFonts w:ascii="Times New Roman" w:hAnsi="Times New Roman"/>
            <w:sz w:val="20"/>
            <w:szCs w:val="20"/>
          </w:rPr>
          <w:fldChar w:fldCharType="end"/>
        </w:r>
      </w:p>
    </w:sdtContent>
  </w:sdt>
  <w:p w:rsidR="00DB4D56" w:rsidRDefault="00DB4D56">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12B1"/>
    <w:multiLevelType w:val="hybridMultilevel"/>
    <w:tmpl w:val="9CFAC17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167006E"/>
    <w:multiLevelType w:val="hybridMultilevel"/>
    <w:tmpl w:val="0A6419A8"/>
    <w:lvl w:ilvl="0" w:tplc="25D4B4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FBE30D8"/>
    <w:multiLevelType w:val="hybridMultilevel"/>
    <w:tmpl w:val="230E18FA"/>
    <w:lvl w:ilvl="0" w:tplc="277C49FE">
      <w:start w:val="1"/>
      <w:numFmt w:val="decimal"/>
      <w:lvlText w:val="%1."/>
      <w:lvlJc w:val="left"/>
      <w:pPr>
        <w:ind w:left="1803" w:hanging="10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0243A7"/>
    <w:multiLevelType w:val="hybridMultilevel"/>
    <w:tmpl w:val="65469274"/>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4" w15:restartNumberingAfterBreak="0">
    <w:nsid w:val="23DC568F"/>
    <w:multiLevelType w:val="hybridMultilevel"/>
    <w:tmpl w:val="E8BE806A"/>
    <w:lvl w:ilvl="0" w:tplc="3EB289AE">
      <w:start w:val="1"/>
      <w:numFmt w:val="decimal"/>
      <w:lvlText w:val="%1."/>
      <w:lvlJc w:val="left"/>
      <w:pPr>
        <w:ind w:left="1803" w:hanging="10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8D177C"/>
    <w:multiLevelType w:val="hybridMultilevel"/>
    <w:tmpl w:val="2A7E8098"/>
    <w:lvl w:ilvl="0" w:tplc="0419000F">
      <w:start w:val="1"/>
      <w:numFmt w:val="decimal"/>
      <w:lvlText w:val="%1."/>
      <w:lvlJc w:val="left"/>
      <w:pPr>
        <w:ind w:left="720" w:hanging="360"/>
      </w:pPr>
      <w:rPr>
        <w:rFonts w:cs="Times New Roman"/>
        <w:b w:val="0"/>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0E84F8A"/>
    <w:multiLevelType w:val="hybridMultilevel"/>
    <w:tmpl w:val="08FC09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D9E6D1D"/>
    <w:multiLevelType w:val="hybridMultilevel"/>
    <w:tmpl w:val="82100BD0"/>
    <w:lvl w:ilvl="0" w:tplc="0419000F">
      <w:start w:val="1"/>
      <w:numFmt w:val="decimal"/>
      <w:lvlText w:val="%1."/>
      <w:lvlJc w:val="left"/>
      <w:pPr>
        <w:tabs>
          <w:tab w:val="num" w:pos="1571"/>
        </w:tabs>
        <w:ind w:left="1571" w:hanging="360"/>
      </w:pPr>
      <w:rPr>
        <w:rFonts w:cs="Times New Roman"/>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8" w15:restartNumberingAfterBreak="0">
    <w:nsid w:val="53F65414"/>
    <w:multiLevelType w:val="hybridMultilevel"/>
    <w:tmpl w:val="7D9423DC"/>
    <w:lvl w:ilvl="0" w:tplc="51BE445A">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44A736F"/>
    <w:multiLevelType w:val="hybridMultilevel"/>
    <w:tmpl w:val="5066D68E"/>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10" w15:restartNumberingAfterBreak="0">
    <w:nsid w:val="5B6A29D4"/>
    <w:multiLevelType w:val="multilevel"/>
    <w:tmpl w:val="0ADACE14"/>
    <w:lvl w:ilvl="0">
      <w:start w:val="1"/>
      <w:numFmt w:val="decimal"/>
      <w:lvlText w:val="%1."/>
      <w:lvlJc w:val="left"/>
      <w:pPr>
        <w:tabs>
          <w:tab w:val="num" w:pos="720"/>
        </w:tabs>
        <w:ind w:left="720" w:hanging="360"/>
      </w:pPr>
      <w:rPr>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2A10505"/>
    <w:multiLevelType w:val="hybridMultilevel"/>
    <w:tmpl w:val="8684EC4A"/>
    <w:lvl w:ilvl="0" w:tplc="08588994">
      <w:start w:val="1"/>
      <w:numFmt w:val="decimal"/>
      <w:lvlText w:val="%1."/>
      <w:lvlJc w:val="left"/>
      <w:pPr>
        <w:ind w:left="1803" w:hanging="10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4A020BF"/>
    <w:multiLevelType w:val="multilevel"/>
    <w:tmpl w:val="1F4AD9BE"/>
    <w:lvl w:ilvl="0">
      <w:start w:val="1"/>
      <w:numFmt w:val="decimal"/>
      <w:lvlText w:val="%1."/>
      <w:lvlJc w:val="left"/>
      <w:pPr>
        <w:ind w:left="927"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3" w15:restartNumberingAfterBreak="0">
    <w:nsid w:val="75131AC9"/>
    <w:multiLevelType w:val="hybridMultilevel"/>
    <w:tmpl w:val="710EA5A6"/>
    <w:lvl w:ilvl="0" w:tplc="08588994">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7A090AF3"/>
    <w:multiLevelType w:val="hybridMultilevel"/>
    <w:tmpl w:val="5E42A000"/>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3"/>
  </w:num>
  <w:num w:numId="2">
    <w:abstractNumId w:val="0"/>
  </w:num>
  <w:num w:numId="3">
    <w:abstractNumId w:val="7"/>
  </w:num>
  <w:num w:numId="4">
    <w:abstractNumId w:val="9"/>
  </w:num>
  <w:num w:numId="5">
    <w:abstractNumId w:val="14"/>
  </w:num>
  <w:num w:numId="6">
    <w:abstractNumId w:val="5"/>
  </w:num>
  <w:num w:numId="7">
    <w:abstractNumId w:val="1"/>
  </w:num>
  <w:num w:numId="8">
    <w:abstractNumId w:val="12"/>
  </w:num>
  <w:num w:numId="9">
    <w:abstractNumId w:val="6"/>
  </w:num>
  <w:num w:numId="10">
    <w:abstractNumId w:val="10"/>
  </w:num>
  <w:num w:numId="11">
    <w:abstractNumId w:val="11"/>
  </w:num>
  <w:num w:numId="12">
    <w:abstractNumId w:val="13"/>
  </w:num>
  <w:num w:numId="13">
    <w:abstractNumId w:val="2"/>
  </w:num>
  <w:num w:numId="14">
    <w:abstractNumId w:val="4"/>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B04"/>
    <w:rsid w:val="00014952"/>
    <w:rsid w:val="0003306E"/>
    <w:rsid w:val="0003507E"/>
    <w:rsid w:val="000B30CB"/>
    <w:rsid w:val="000F122B"/>
    <w:rsid w:val="001067F3"/>
    <w:rsid w:val="001601C6"/>
    <w:rsid w:val="00190ACA"/>
    <w:rsid w:val="001A7B04"/>
    <w:rsid w:val="002027A0"/>
    <w:rsid w:val="00216881"/>
    <w:rsid w:val="002373F5"/>
    <w:rsid w:val="00256BAB"/>
    <w:rsid w:val="00271B50"/>
    <w:rsid w:val="002A03E9"/>
    <w:rsid w:val="002B151D"/>
    <w:rsid w:val="002E2852"/>
    <w:rsid w:val="002F60F8"/>
    <w:rsid w:val="00300D46"/>
    <w:rsid w:val="00301639"/>
    <w:rsid w:val="00307ACB"/>
    <w:rsid w:val="00343B06"/>
    <w:rsid w:val="003D512C"/>
    <w:rsid w:val="003E6D29"/>
    <w:rsid w:val="00400CC6"/>
    <w:rsid w:val="00442704"/>
    <w:rsid w:val="00461390"/>
    <w:rsid w:val="004C3C0C"/>
    <w:rsid w:val="004C79B2"/>
    <w:rsid w:val="005178B3"/>
    <w:rsid w:val="00556C05"/>
    <w:rsid w:val="005827E5"/>
    <w:rsid w:val="005A1A25"/>
    <w:rsid w:val="005B12C2"/>
    <w:rsid w:val="005C5B4D"/>
    <w:rsid w:val="005E18F5"/>
    <w:rsid w:val="005E2016"/>
    <w:rsid w:val="005E2166"/>
    <w:rsid w:val="005E4F0C"/>
    <w:rsid w:val="0062575F"/>
    <w:rsid w:val="006278A9"/>
    <w:rsid w:val="00631A18"/>
    <w:rsid w:val="00633DE4"/>
    <w:rsid w:val="00635FF4"/>
    <w:rsid w:val="00656673"/>
    <w:rsid w:val="00682411"/>
    <w:rsid w:val="006B6E8D"/>
    <w:rsid w:val="006B7856"/>
    <w:rsid w:val="006D6B93"/>
    <w:rsid w:val="006E43CD"/>
    <w:rsid w:val="007179E5"/>
    <w:rsid w:val="00722779"/>
    <w:rsid w:val="00725D6B"/>
    <w:rsid w:val="00730005"/>
    <w:rsid w:val="00763E68"/>
    <w:rsid w:val="007810F6"/>
    <w:rsid w:val="007852D2"/>
    <w:rsid w:val="00790A14"/>
    <w:rsid w:val="007A1F7C"/>
    <w:rsid w:val="007A5901"/>
    <w:rsid w:val="007F13AB"/>
    <w:rsid w:val="007F6076"/>
    <w:rsid w:val="00802C2C"/>
    <w:rsid w:val="00810AA7"/>
    <w:rsid w:val="008823FE"/>
    <w:rsid w:val="0089158C"/>
    <w:rsid w:val="008C1BF0"/>
    <w:rsid w:val="008C5692"/>
    <w:rsid w:val="008D6AED"/>
    <w:rsid w:val="00924046"/>
    <w:rsid w:val="009364FE"/>
    <w:rsid w:val="0096657B"/>
    <w:rsid w:val="009C4FC1"/>
    <w:rsid w:val="009E670C"/>
    <w:rsid w:val="00A1082A"/>
    <w:rsid w:val="00A40E61"/>
    <w:rsid w:val="00A42633"/>
    <w:rsid w:val="00A63310"/>
    <w:rsid w:val="00A6661E"/>
    <w:rsid w:val="00A77FBB"/>
    <w:rsid w:val="00AA4F4B"/>
    <w:rsid w:val="00AA5CE9"/>
    <w:rsid w:val="00AE6F94"/>
    <w:rsid w:val="00B016B9"/>
    <w:rsid w:val="00B7286C"/>
    <w:rsid w:val="00BB01CF"/>
    <w:rsid w:val="00BC3229"/>
    <w:rsid w:val="00BC4C49"/>
    <w:rsid w:val="00BE59E4"/>
    <w:rsid w:val="00BF24AA"/>
    <w:rsid w:val="00BF24FE"/>
    <w:rsid w:val="00C05354"/>
    <w:rsid w:val="00C26EC8"/>
    <w:rsid w:val="00C3211A"/>
    <w:rsid w:val="00C4206E"/>
    <w:rsid w:val="00C62C12"/>
    <w:rsid w:val="00C72262"/>
    <w:rsid w:val="00C73B96"/>
    <w:rsid w:val="00C745AE"/>
    <w:rsid w:val="00C822BF"/>
    <w:rsid w:val="00CA152B"/>
    <w:rsid w:val="00CB7BE1"/>
    <w:rsid w:val="00CC6FC2"/>
    <w:rsid w:val="00CE5EB9"/>
    <w:rsid w:val="00CF3152"/>
    <w:rsid w:val="00D02319"/>
    <w:rsid w:val="00D2658B"/>
    <w:rsid w:val="00D600AF"/>
    <w:rsid w:val="00D71875"/>
    <w:rsid w:val="00DB4D56"/>
    <w:rsid w:val="00DF7BE9"/>
    <w:rsid w:val="00E158F7"/>
    <w:rsid w:val="00E32259"/>
    <w:rsid w:val="00E50E92"/>
    <w:rsid w:val="00E76AA3"/>
    <w:rsid w:val="00E852F8"/>
    <w:rsid w:val="00E874EB"/>
    <w:rsid w:val="00E90326"/>
    <w:rsid w:val="00E95DA2"/>
    <w:rsid w:val="00EA0B8C"/>
    <w:rsid w:val="00EB4B74"/>
    <w:rsid w:val="00EB4FE2"/>
    <w:rsid w:val="00ED7FF9"/>
    <w:rsid w:val="00F35635"/>
    <w:rsid w:val="00F920C6"/>
    <w:rsid w:val="00FA70CF"/>
    <w:rsid w:val="00FB7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C63A9B"/>
  <w15:docId w15:val="{DAAC8B9D-8D16-489C-B5A7-D0E6E2E2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B4D"/>
    <w:pPr>
      <w:spacing w:after="200" w:line="276" w:lineRule="auto"/>
    </w:pPr>
    <w:rPr>
      <w:lang w:eastAsia="en-US"/>
    </w:rPr>
  </w:style>
  <w:style w:type="paragraph" w:styleId="1">
    <w:name w:val="heading 1"/>
    <w:basedOn w:val="a"/>
    <w:next w:val="a"/>
    <w:link w:val="10"/>
    <w:uiPriority w:val="99"/>
    <w:qFormat/>
    <w:rsid w:val="005C5B4D"/>
    <w:pPr>
      <w:keepNext/>
      <w:keepLines/>
      <w:spacing w:before="480" w:after="0"/>
      <w:outlineLvl w:val="0"/>
    </w:pPr>
    <w:rPr>
      <w:rFonts w:ascii="Cambria" w:hAnsi="Cambria"/>
      <w:b/>
      <w:bCs/>
      <w:color w:val="365F91"/>
      <w:sz w:val="28"/>
      <w:szCs w:val="28"/>
      <w:lang w:eastAsia="ru-RU"/>
    </w:rPr>
  </w:style>
  <w:style w:type="paragraph" w:styleId="2">
    <w:name w:val="heading 2"/>
    <w:basedOn w:val="a"/>
    <w:next w:val="a"/>
    <w:link w:val="20"/>
    <w:unhideWhenUsed/>
    <w:qFormat/>
    <w:locked/>
    <w:rsid w:val="002A03E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9"/>
    <w:qFormat/>
    <w:rsid w:val="005C5B4D"/>
    <w:pPr>
      <w:keepNext/>
      <w:widowControl w:val="0"/>
      <w:snapToGrid w:val="0"/>
      <w:spacing w:after="0" w:line="360" w:lineRule="auto"/>
      <w:ind w:firstLine="720"/>
      <w:jc w:val="both"/>
      <w:outlineLvl w:val="2"/>
    </w:pPr>
    <w:rPr>
      <w:rFonts w:ascii="Times New Roman" w:hAnsi="Times New Roman"/>
      <w:b/>
      <w:sz w:val="20"/>
      <w:szCs w:val="20"/>
      <w:lang w:eastAsia="ru-RU"/>
    </w:rPr>
  </w:style>
  <w:style w:type="paragraph" w:styleId="4">
    <w:name w:val="heading 4"/>
    <w:basedOn w:val="a"/>
    <w:next w:val="a"/>
    <w:link w:val="40"/>
    <w:unhideWhenUsed/>
    <w:qFormat/>
    <w:locked/>
    <w:rsid w:val="002A03E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nhideWhenUsed/>
    <w:qFormat/>
    <w:locked/>
    <w:rsid w:val="002A03E9"/>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9"/>
    <w:qFormat/>
    <w:locked/>
    <w:rsid w:val="001067F3"/>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C5B4D"/>
    <w:rPr>
      <w:rFonts w:ascii="Cambria" w:hAnsi="Cambria"/>
      <w:b/>
      <w:color w:val="365F91"/>
      <w:sz w:val="28"/>
    </w:rPr>
  </w:style>
  <w:style w:type="character" w:customStyle="1" w:styleId="30">
    <w:name w:val="Заголовок 3 Знак"/>
    <w:basedOn w:val="a0"/>
    <w:link w:val="3"/>
    <w:uiPriority w:val="99"/>
    <w:locked/>
    <w:rsid w:val="005C5B4D"/>
    <w:rPr>
      <w:rFonts w:ascii="Times New Roman" w:hAnsi="Times New Roman"/>
      <w:b/>
      <w:sz w:val="20"/>
      <w:lang w:eastAsia="ru-RU"/>
    </w:rPr>
  </w:style>
  <w:style w:type="character" w:customStyle="1" w:styleId="60">
    <w:name w:val="Заголовок 6 Знак"/>
    <w:basedOn w:val="a0"/>
    <w:link w:val="6"/>
    <w:uiPriority w:val="99"/>
    <w:locked/>
    <w:rsid w:val="001067F3"/>
    <w:rPr>
      <w:b/>
      <w:sz w:val="22"/>
      <w:lang w:val="ru-RU" w:eastAsia="en-US"/>
    </w:rPr>
  </w:style>
  <w:style w:type="character" w:styleId="a3">
    <w:name w:val="Hyperlink"/>
    <w:basedOn w:val="a0"/>
    <w:uiPriority w:val="99"/>
    <w:rsid w:val="005C5B4D"/>
    <w:rPr>
      <w:rFonts w:cs="Times New Roman"/>
      <w:color w:val="0000FF"/>
      <w:u w:val="single"/>
    </w:rPr>
  </w:style>
  <w:style w:type="paragraph" w:styleId="a4">
    <w:name w:val="List Paragraph"/>
    <w:basedOn w:val="a"/>
    <w:link w:val="a5"/>
    <w:uiPriority w:val="34"/>
    <w:qFormat/>
    <w:rsid w:val="005C5B4D"/>
    <w:pPr>
      <w:ind w:left="720"/>
      <w:contextualSpacing/>
    </w:pPr>
  </w:style>
  <w:style w:type="character" w:customStyle="1" w:styleId="a5">
    <w:name w:val="Абзац списка Знак"/>
    <w:link w:val="a4"/>
    <w:uiPriority w:val="34"/>
    <w:locked/>
    <w:rsid w:val="005C5B4D"/>
  </w:style>
  <w:style w:type="paragraph" w:styleId="a6">
    <w:name w:val="Normal (Web)"/>
    <w:basedOn w:val="a"/>
    <w:rsid w:val="005C5B4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2">
    <w:name w:val="Style2"/>
    <w:basedOn w:val="a"/>
    <w:rsid w:val="005C5B4D"/>
    <w:pPr>
      <w:widowControl w:val="0"/>
      <w:autoSpaceDE w:val="0"/>
      <w:autoSpaceDN w:val="0"/>
      <w:adjustRightInd w:val="0"/>
      <w:spacing w:after="0" w:line="326" w:lineRule="exact"/>
      <w:jc w:val="both"/>
    </w:pPr>
    <w:rPr>
      <w:rFonts w:ascii="Times New Roman" w:eastAsia="Times New Roman" w:hAnsi="Times New Roman"/>
      <w:sz w:val="24"/>
      <w:szCs w:val="24"/>
      <w:lang w:eastAsia="ru-RU"/>
    </w:rPr>
  </w:style>
  <w:style w:type="paragraph" w:styleId="a7">
    <w:name w:val="footer"/>
    <w:basedOn w:val="a"/>
    <w:link w:val="a8"/>
    <w:uiPriority w:val="99"/>
    <w:rsid w:val="005C5B4D"/>
    <w:pPr>
      <w:tabs>
        <w:tab w:val="center" w:pos="4677"/>
        <w:tab w:val="right" w:pos="9355"/>
      </w:tabs>
      <w:spacing w:after="0" w:line="240" w:lineRule="auto"/>
    </w:pPr>
    <w:rPr>
      <w:sz w:val="20"/>
      <w:szCs w:val="20"/>
      <w:lang w:eastAsia="ru-RU"/>
    </w:rPr>
  </w:style>
  <w:style w:type="character" w:customStyle="1" w:styleId="a8">
    <w:name w:val="Нижний колонтитул Знак"/>
    <w:basedOn w:val="a0"/>
    <w:link w:val="a7"/>
    <w:uiPriority w:val="99"/>
    <w:locked/>
    <w:rsid w:val="005C5B4D"/>
  </w:style>
  <w:style w:type="paragraph" w:styleId="a9">
    <w:name w:val="Title"/>
    <w:basedOn w:val="a"/>
    <w:link w:val="aa"/>
    <w:uiPriority w:val="99"/>
    <w:qFormat/>
    <w:rsid w:val="005C5B4D"/>
    <w:pPr>
      <w:widowControl w:val="0"/>
      <w:snapToGrid w:val="0"/>
      <w:spacing w:after="0" w:line="360" w:lineRule="auto"/>
      <w:ind w:firstLine="720"/>
      <w:jc w:val="center"/>
    </w:pPr>
    <w:rPr>
      <w:rFonts w:ascii="Times New Roman" w:hAnsi="Times New Roman"/>
      <w:b/>
      <w:sz w:val="20"/>
      <w:szCs w:val="20"/>
      <w:lang w:eastAsia="ru-RU"/>
    </w:rPr>
  </w:style>
  <w:style w:type="character" w:customStyle="1" w:styleId="aa">
    <w:name w:val="Заголовок Знак"/>
    <w:basedOn w:val="a0"/>
    <w:link w:val="a9"/>
    <w:uiPriority w:val="99"/>
    <w:locked/>
    <w:rsid w:val="005C5B4D"/>
    <w:rPr>
      <w:rFonts w:ascii="Times New Roman" w:hAnsi="Times New Roman"/>
      <w:b/>
      <w:sz w:val="20"/>
      <w:lang w:eastAsia="ru-RU"/>
    </w:rPr>
  </w:style>
  <w:style w:type="character" w:customStyle="1" w:styleId="blk">
    <w:name w:val="blk"/>
    <w:uiPriority w:val="99"/>
    <w:rsid w:val="005C5B4D"/>
  </w:style>
  <w:style w:type="paragraph" w:styleId="ab">
    <w:name w:val="TOC Heading"/>
    <w:basedOn w:val="1"/>
    <w:next w:val="a"/>
    <w:uiPriority w:val="39"/>
    <w:qFormat/>
    <w:rsid w:val="005C5B4D"/>
    <w:pPr>
      <w:spacing w:before="240" w:line="259" w:lineRule="auto"/>
      <w:outlineLvl w:val="9"/>
    </w:pPr>
    <w:rPr>
      <w:b w:val="0"/>
      <w:bCs w:val="0"/>
      <w:sz w:val="32"/>
      <w:szCs w:val="32"/>
    </w:rPr>
  </w:style>
  <w:style w:type="paragraph" w:styleId="31">
    <w:name w:val="toc 3"/>
    <w:basedOn w:val="a"/>
    <w:next w:val="a"/>
    <w:autoRedefine/>
    <w:uiPriority w:val="39"/>
    <w:rsid w:val="005C5B4D"/>
    <w:pPr>
      <w:spacing w:after="100"/>
      <w:ind w:left="440"/>
    </w:pPr>
  </w:style>
  <w:style w:type="paragraph" w:styleId="ac">
    <w:name w:val="Balloon Text"/>
    <w:basedOn w:val="a"/>
    <w:link w:val="ad"/>
    <w:uiPriority w:val="99"/>
    <w:semiHidden/>
    <w:rsid w:val="005C5B4D"/>
    <w:pPr>
      <w:spacing w:after="0" w:line="240" w:lineRule="auto"/>
    </w:pPr>
    <w:rPr>
      <w:rFonts w:ascii="Tahoma" w:hAnsi="Tahoma"/>
      <w:sz w:val="16"/>
      <w:szCs w:val="16"/>
      <w:lang w:eastAsia="ru-RU"/>
    </w:rPr>
  </w:style>
  <w:style w:type="character" w:customStyle="1" w:styleId="ad">
    <w:name w:val="Текст выноски Знак"/>
    <w:basedOn w:val="a0"/>
    <w:link w:val="ac"/>
    <w:uiPriority w:val="99"/>
    <w:semiHidden/>
    <w:locked/>
    <w:rsid w:val="005C5B4D"/>
    <w:rPr>
      <w:rFonts w:ascii="Tahoma" w:hAnsi="Tahoma"/>
      <w:sz w:val="16"/>
    </w:rPr>
  </w:style>
  <w:style w:type="character" w:customStyle="1" w:styleId="40">
    <w:name w:val="Заголовок 4 Знак"/>
    <w:basedOn w:val="a0"/>
    <w:link w:val="4"/>
    <w:rsid w:val="002A03E9"/>
    <w:rPr>
      <w:rFonts w:asciiTheme="majorHAnsi" w:eastAsiaTheme="majorEastAsia" w:hAnsiTheme="majorHAnsi" w:cstheme="majorBidi"/>
      <w:i/>
      <w:iCs/>
      <w:color w:val="365F91" w:themeColor="accent1" w:themeShade="BF"/>
      <w:lang w:eastAsia="en-US"/>
    </w:rPr>
  </w:style>
  <w:style w:type="character" w:customStyle="1" w:styleId="50">
    <w:name w:val="Заголовок 5 Знак"/>
    <w:basedOn w:val="a0"/>
    <w:link w:val="5"/>
    <w:rsid w:val="002A03E9"/>
    <w:rPr>
      <w:rFonts w:asciiTheme="majorHAnsi" w:eastAsiaTheme="majorEastAsia" w:hAnsiTheme="majorHAnsi" w:cstheme="majorBidi"/>
      <w:color w:val="365F91" w:themeColor="accent1" w:themeShade="BF"/>
      <w:lang w:eastAsia="en-US"/>
    </w:rPr>
  </w:style>
  <w:style w:type="character" w:customStyle="1" w:styleId="20">
    <w:name w:val="Заголовок 2 Знак"/>
    <w:basedOn w:val="a0"/>
    <w:link w:val="2"/>
    <w:rsid w:val="002A03E9"/>
    <w:rPr>
      <w:rFonts w:asciiTheme="majorHAnsi" w:eastAsiaTheme="majorEastAsia" w:hAnsiTheme="majorHAnsi" w:cstheme="majorBidi"/>
      <w:color w:val="365F91" w:themeColor="accent1" w:themeShade="BF"/>
      <w:sz w:val="26"/>
      <w:szCs w:val="26"/>
      <w:lang w:eastAsia="en-US"/>
    </w:rPr>
  </w:style>
  <w:style w:type="paragraph" w:styleId="21">
    <w:name w:val="toc 2"/>
    <w:basedOn w:val="a"/>
    <w:next w:val="a"/>
    <w:autoRedefine/>
    <w:uiPriority w:val="39"/>
    <w:locked/>
    <w:rsid w:val="002A03E9"/>
    <w:pPr>
      <w:spacing w:after="100"/>
      <w:ind w:left="220"/>
    </w:pPr>
  </w:style>
  <w:style w:type="paragraph" w:styleId="ae">
    <w:name w:val="header"/>
    <w:basedOn w:val="a"/>
    <w:link w:val="af"/>
    <w:uiPriority w:val="99"/>
    <w:unhideWhenUsed/>
    <w:rsid w:val="003D512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3D512C"/>
    <w:rPr>
      <w:lang w:eastAsia="en-US"/>
    </w:rPr>
  </w:style>
  <w:style w:type="character" w:styleId="af0">
    <w:name w:val="Emphasis"/>
    <w:basedOn w:val="a0"/>
    <w:qFormat/>
    <w:locked/>
    <w:rsid w:val="005E2016"/>
    <w:rPr>
      <w:i/>
      <w:iCs/>
    </w:rPr>
  </w:style>
  <w:style w:type="paragraph" w:styleId="af1">
    <w:name w:val="No Spacing"/>
    <w:uiPriority w:val="1"/>
    <w:qFormat/>
    <w:rsid w:val="005E2016"/>
    <w:rPr>
      <w:lang w:eastAsia="en-US"/>
    </w:rPr>
  </w:style>
  <w:style w:type="paragraph" w:styleId="11">
    <w:name w:val="toc 1"/>
    <w:basedOn w:val="a"/>
    <w:next w:val="a"/>
    <w:autoRedefine/>
    <w:uiPriority w:val="39"/>
    <w:locked/>
    <w:rsid w:val="000B30CB"/>
    <w:pPr>
      <w:spacing w:after="100"/>
    </w:pPr>
  </w:style>
  <w:style w:type="paragraph" w:styleId="32">
    <w:name w:val="Body Text 3"/>
    <w:basedOn w:val="a"/>
    <w:link w:val="33"/>
    <w:unhideWhenUsed/>
    <w:rsid w:val="00DB4D56"/>
    <w:pPr>
      <w:widowControl w:val="0"/>
      <w:snapToGrid w:val="0"/>
      <w:spacing w:after="120" w:line="240" w:lineRule="auto"/>
    </w:pPr>
    <w:rPr>
      <w:rFonts w:ascii="Times New Roman" w:eastAsia="Times New Roman" w:hAnsi="Times New Roman"/>
      <w:sz w:val="16"/>
      <w:szCs w:val="16"/>
      <w:lang w:eastAsia="ru-RU"/>
    </w:rPr>
  </w:style>
  <w:style w:type="character" w:customStyle="1" w:styleId="33">
    <w:name w:val="Основной текст 3 Знак"/>
    <w:basedOn w:val="a0"/>
    <w:link w:val="32"/>
    <w:rsid w:val="00DB4D56"/>
    <w:rPr>
      <w:rFonts w:ascii="Times New Roman" w:eastAsia="Times New Roman" w:hAnsi="Times New Roman"/>
      <w:sz w:val="16"/>
      <w:szCs w:val="16"/>
    </w:rPr>
  </w:style>
  <w:style w:type="paragraph" w:customStyle="1" w:styleId="ConsNormal">
    <w:name w:val="ConsNormal"/>
    <w:rsid w:val="00DB4D56"/>
    <w:pPr>
      <w:widowControl w:val="0"/>
      <w:autoSpaceDE w:val="0"/>
      <w:autoSpaceDN w:val="0"/>
      <w:adjustRightInd w:val="0"/>
      <w:ind w:right="19772" w:firstLine="720"/>
    </w:pPr>
    <w:rPr>
      <w:rFonts w:ascii="Arial" w:eastAsia="Times New Roman" w:hAnsi="Arial" w:cs="Arial"/>
      <w:sz w:val="20"/>
      <w:szCs w:val="20"/>
    </w:rPr>
  </w:style>
  <w:style w:type="paragraph" w:customStyle="1" w:styleId="Style18">
    <w:name w:val="Style18"/>
    <w:basedOn w:val="a"/>
    <w:rsid w:val="00DB4D56"/>
    <w:pPr>
      <w:widowControl w:val="0"/>
      <w:autoSpaceDE w:val="0"/>
      <w:autoSpaceDN w:val="0"/>
      <w:adjustRightInd w:val="0"/>
      <w:spacing w:after="0" w:line="216" w:lineRule="exact"/>
      <w:jc w:val="center"/>
    </w:pPr>
    <w:rPr>
      <w:rFonts w:ascii="Times New Roman" w:eastAsia="Times New Roman" w:hAnsi="Times New Roman"/>
      <w:sz w:val="24"/>
      <w:szCs w:val="24"/>
      <w:lang w:eastAsia="ru-RU"/>
    </w:rPr>
  </w:style>
  <w:style w:type="paragraph" w:customStyle="1" w:styleId="Style21">
    <w:name w:val="Style21"/>
    <w:basedOn w:val="a"/>
    <w:rsid w:val="00DB4D56"/>
    <w:pPr>
      <w:widowControl w:val="0"/>
      <w:autoSpaceDE w:val="0"/>
      <w:autoSpaceDN w:val="0"/>
      <w:adjustRightInd w:val="0"/>
      <w:spacing w:after="0" w:line="219" w:lineRule="exact"/>
      <w:jc w:val="both"/>
    </w:pPr>
    <w:rPr>
      <w:rFonts w:ascii="Times New Roman" w:eastAsia="Times New Roman" w:hAnsi="Times New Roman"/>
      <w:sz w:val="24"/>
      <w:szCs w:val="24"/>
      <w:lang w:eastAsia="ru-RU"/>
    </w:rPr>
  </w:style>
  <w:style w:type="character" w:customStyle="1" w:styleId="FontStyle46">
    <w:name w:val="Font Style46"/>
    <w:rsid w:val="00DB4D56"/>
    <w:rPr>
      <w:rFonts w:ascii="Times New Roman" w:hAnsi="Times New Roman" w:cs="Times New Roman"/>
      <w:sz w:val="16"/>
      <w:szCs w:val="16"/>
    </w:rPr>
  </w:style>
  <w:style w:type="character" w:customStyle="1" w:styleId="FontStyle60">
    <w:name w:val="Font Style60"/>
    <w:rsid w:val="00DB4D56"/>
    <w:rPr>
      <w:rFonts w:ascii="Times New Roman" w:hAnsi="Times New Roman" w:cs="Times New Roman"/>
      <w:b/>
      <w:bCs/>
      <w:sz w:val="16"/>
      <w:szCs w:val="16"/>
    </w:rPr>
  </w:style>
  <w:style w:type="paragraph" w:customStyle="1" w:styleId="12">
    <w:name w:val="Абзац списка1"/>
    <w:basedOn w:val="a"/>
    <w:qFormat/>
    <w:rsid w:val="00DB4D56"/>
    <w:pPr>
      <w:widowControl w:val="0"/>
      <w:autoSpaceDE w:val="0"/>
      <w:autoSpaceDN w:val="0"/>
      <w:adjustRightInd w:val="0"/>
      <w:spacing w:after="0" w:line="240" w:lineRule="auto"/>
      <w:ind w:left="720"/>
    </w:pPr>
    <w:rPr>
      <w:rFonts w:ascii="Arial" w:eastAsia="Times New Roman" w:hAnsi="Arial" w:cs="Arial"/>
      <w:sz w:val="20"/>
      <w:szCs w:val="20"/>
      <w:lang w:eastAsia="ru-RU"/>
    </w:rPr>
  </w:style>
  <w:style w:type="character" w:customStyle="1" w:styleId="34">
    <w:name w:val="Основной текст (3)_"/>
    <w:link w:val="35"/>
    <w:locked/>
    <w:rsid w:val="00C4206E"/>
    <w:rPr>
      <w:b/>
      <w:bCs/>
      <w:shd w:val="clear" w:color="auto" w:fill="FFFFFF"/>
    </w:rPr>
  </w:style>
  <w:style w:type="paragraph" w:customStyle="1" w:styleId="35">
    <w:name w:val="Основной текст (3)"/>
    <w:basedOn w:val="a"/>
    <w:link w:val="34"/>
    <w:rsid w:val="00C4206E"/>
    <w:pPr>
      <w:widowControl w:val="0"/>
      <w:shd w:val="clear" w:color="auto" w:fill="FFFFFF"/>
      <w:spacing w:after="0" w:line="264" w:lineRule="exact"/>
      <w:jc w:val="center"/>
    </w:pPr>
    <w:rPr>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bs.prospekt.org/book/31301/page/1" TargetMode="External"/><Relationship Id="rId18" Type="http://schemas.openxmlformats.org/officeDocument/2006/relationships/hyperlink" Target="http://www.iprbookshop.ru/58243.html" TargetMode="External"/><Relationship Id="rId26" Type="http://schemas.openxmlformats.org/officeDocument/2006/relationships/hyperlink" Target="https://book.ru/book/935729" TargetMode="External"/><Relationship Id="rId39" Type="http://schemas.openxmlformats.org/officeDocument/2006/relationships/theme" Target="theme/theme1.xml"/><Relationship Id="rId21" Type="http://schemas.openxmlformats.org/officeDocument/2006/relationships/hyperlink" Target="http://www.iprbookshop.ru/16789.html" TargetMode="External"/><Relationship Id="rId34" Type="http://schemas.openxmlformats.org/officeDocument/2006/relationships/hyperlink" Target="https://www.biblio-online.ru/bcode/432222" TargetMode="External"/><Relationship Id="rId7" Type="http://schemas.openxmlformats.org/officeDocument/2006/relationships/endnotes" Target="endnotes.xml"/><Relationship Id="rId12" Type="http://schemas.openxmlformats.org/officeDocument/2006/relationships/hyperlink" Target="http://ebs.prospekt.org/book/34095" TargetMode="External"/><Relationship Id="rId17" Type="http://schemas.openxmlformats.org/officeDocument/2006/relationships/hyperlink" Target="http://www.consultant.ru/edu/student/download_books/book/klishin_aa_advokatskaja_praktika/" TargetMode="External"/><Relationship Id="rId25" Type="http://schemas.openxmlformats.org/officeDocument/2006/relationships/hyperlink" Target="https://znanium.com/catalog/product/1043982" TargetMode="External"/><Relationship Id="rId33" Type="http://schemas.openxmlformats.org/officeDocument/2006/relationships/hyperlink" Target="https://www.biblio-online.ru/bcode/442173"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bs.prospekt.org/book/30774/page/1" TargetMode="External"/><Relationship Id="rId20" Type="http://schemas.openxmlformats.org/officeDocument/2006/relationships/hyperlink" Target="http://ebs.prospekt.org/book/29863/page/1" TargetMode="External"/><Relationship Id="rId29" Type="http://schemas.openxmlformats.org/officeDocument/2006/relationships/hyperlink" Target="https://book.ru/book/9320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ru/book/5F1A8395-22F3-4D1F-B9CB-2162CD550FF9" TargetMode="External"/><Relationship Id="rId24" Type="http://schemas.openxmlformats.org/officeDocument/2006/relationships/hyperlink" Target="http://ebs.prospekt.org/book/35683" TargetMode="External"/><Relationship Id="rId32" Type="http://schemas.openxmlformats.org/officeDocument/2006/relationships/hyperlink" Target="https://www.biblio-online.ru/bcode/442172"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ebs.prospekt.org/book/27956" TargetMode="External"/><Relationship Id="rId23" Type="http://schemas.openxmlformats.org/officeDocument/2006/relationships/hyperlink" Target="https://znanium.com/catalog/product/1048518" TargetMode="External"/><Relationship Id="rId28" Type="http://schemas.openxmlformats.org/officeDocument/2006/relationships/hyperlink" Target="https://znanium.com/catalog/product/548738" TargetMode="External"/><Relationship Id="rId36" Type="http://schemas.openxmlformats.org/officeDocument/2006/relationships/hyperlink" Target="https://www.biblio-online.ru/bcode/438289" TargetMode="External"/><Relationship Id="rId10" Type="http://schemas.openxmlformats.org/officeDocument/2006/relationships/hyperlink" Target="http://www.biblio-online.ru/book/00848F37-463A-45DA-950B-614C611BEBB6" TargetMode="External"/><Relationship Id="rId19" Type="http://schemas.openxmlformats.org/officeDocument/2006/relationships/hyperlink" Target="http://www.iprbookshop.ru/58244.html" TargetMode="External"/><Relationship Id="rId31" Type="http://schemas.openxmlformats.org/officeDocument/2006/relationships/hyperlink" Target="https://www.biblio-online.ru/bcode/447136" TargetMode="External"/><Relationship Id="rId4" Type="http://schemas.openxmlformats.org/officeDocument/2006/relationships/settings" Target="settings.xml"/><Relationship Id="rId9" Type="http://schemas.openxmlformats.org/officeDocument/2006/relationships/hyperlink" Target="http://ebs.prospekt.org/book/30951/page/1" TargetMode="External"/><Relationship Id="rId14" Type="http://schemas.openxmlformats.org/officeDocument/2006/relationships/hyperlink" Target="http://ebs.prospekt.org/book/38651/page/1" TargetMode="External"/><Relationship Id="rId22" Type="http://schemas.openxmlformats.org/officeDocument/2006/relationships/hyperlink" Target="http://www.iprbookshop.ru/4037.htm" TargetMode="External"/><Relationship Id="rId27" Type="http://schemas.openxmlformats.org/officeDocument/2006/relationships/hyperlink" Target="https://book.ru/book/934424" TargetMode="External"/><Relationship Id="rId30" Type="http://schemas.openxmlformats.org/officeDocument/2006/relationships/hyperlink" Target="https://www.biblio-online.ru/bcode/428567" TargetMode="External"/><Relationship Id="rId35" Type="http://schemas.openxmlformats.org/officeDocument/2006/relationships/hyperlink" Target="https://www.biblio-online.ru/bcode/429063" TargetMode="External"/><Relationship Id="rId8" Type="http://schemas.openxmlformats.org/officeDocument/2006/relationships/hyperlink" Target="http://ebs.prospekt.org/book/30196/page/1"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786EF-D25E-4032-ACB1-19F78366A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34</Pages>
  <Words>10294</Words>
  <Characters>58679</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 Петрова</dc:creator>
  <cp:keywords/>
  <dc:description/>
  <cp:lastModifiedBy>Пола Светлана Николаевна</cp:lastModifiedBy>
  <cp:revision>11</cp:revision>
  <cp:lastPrinted>2020-11-02T08:54:00Z</cp:lastPrinted>
  <dcterms:created xsi:type="dcterms:W3CDTF">2020-11-02T09:10:00Z</dcterms:created>
  <dcterms:modified xsi:type="dcterms:W3CDTF">2022-11-01T10:42:00Z</dcterms:modified>
</cp:coreProperties>
</file>