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56" w:rsidRPr="008106CE" w:rsidRDefault="0004616D" w:rsidP="00E54A56">
      <w:pPr>
        <w:jc w:val="center"/>
        <w:rPr>
          <w:b/>
          <w:bCs/>
        </w:rPr>
      </w:pPr>
      <w:r w:rsidRPr="008106CE">
        <w:rPr>
          <w:noProof/>
        </w:rPr>
        <w:drawing>
          <wp:inline distT="0" distB="0" distL="0" distR="0">
            <wp:extent cx="333375" cy="2952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56" w:rsidRPr="008106CE" w:rsidRDefault="00E54A56" w:rsidP="00E54A56">
      <w:pPr>
        <w:jc w:val="center"/>
        <w:rPr>
          <w:b/>
          <w:color w:val="333399"/>
          <w:sz w:val="18"/>
          <w:szCs w:val="18"/>
        </w:rPr>
      </w:pPr>
      <w:r w:rsidRPr="008106CE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E54A56" w:rsidRPr="008106CE" w:rsidRDefault="00E54A56" w:rsidP="00E54A56">
      <w:pP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1321" w:type="dxa"/>
        <w:tblLook w:val="01E0" w:firstRow="1" w:lastRow="1" w:firstColumn="1" w:lastColumn="1" w:noHBand="0" w:noVBand="0"/>
      </w:tblPr>
      <w:tblGrid>
        <w:gridCol w:w="11160"/>
      </w:tblGrid>
      <w:tr w:rsidR="00E54A56" w:rsidRPr="008106CE" w:rsidTr="004C4D57">
        <w:tc>
          <w:tcPr>
            <w:tcW w:w="11160" w:type="dxa"/>
          </w:tcPr>
          <w:p w:rsidR="00E54A56" w:rsidRPr="008106CE" w:rsidRDefault="00E54A56" w:rsidP="00AB16F9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8106CE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E54A56" w:rsidRPr="008106CE" w:rsidRDefault="00E54A56" w:rsidP="00E54A56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8106CE">
        <w:rPr>
          <w:b/>
          <w:color w:val="333399"/>
        </w:rPr>
        <w:t>Университет имени О.Е. Кутафина (МГЮА)</w:t>
      </w:r>
    </w:p>
    <w:p w:rsidR="00E54A56" w:rsidRPr="008106CE" w:rsidRDefault="00E54A56" w:rsidP="00E54A56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E54A56" w:rsidRPr="008106CE" w:rsidRDefault="00E54A56" w:rsidP="00E54A56"/>
    <w:p w:rsidR="002A54FE" w:rsidRPr="008106CE" w:rsidRDefault="002A54FE" w:rsidP="00A1593A"/>
    <w:p w:rsidR="002A54FE" w:rsidRPr="008106CE" w:rsidRDefault="002A54FE" w:rsidP="00A1593A"/>
    <w:p w:rsidR="00731641" w:rsidRPr="008106CE" w:rsidRDefault="00731641" w:rsidP="00A1593A">
      <w:pPr>
        <w:jc w:val="center"/>
        <w:rPr>
          <w:sz w:val="28"/>
          <w:szCs w:val="28"/>
        </w:rPr>
      </w:pPr>
    </w:p>
    <w:p w:rsidR="00731641" w:rsidRDefault="00731641" w:rsidP="00A1593A">
      <w:pPr>
        <w:jc w:val="center"/>
        <w:rPr>
          <w:sz w:val="28"/>
          <w:szCs w:val="28"/>
        </w:rPr>
      </w:pPr>
    </w:p>
    <w:p w:rsidR="00CC75A5" w:rsidRDefault="00CC75A5" w:rsidP="00A1593A">
      <w:pPr>
        <w:jc w:val="center"/>
        <w:rPr>
          <w:sz w:val="28"/>
          <w:szCs w:val="28"/>
        </w:rPr>
      </w:pPr>
    </w:p>
    <w:p w:rsidR="00CC75A5" w:rsidRDefault="00CC75A5" w:rsidP="00A1593A">
      <w:pPr>
        <w:jc w:val="center"/>
        <w:rPr>
          <w:sz w:val="28"/>
          <w:szCs w:val="28"/>
        </w:rPr>
      </w:pPr>
    </w:p>
    <w:p w:rsidR="00CC75A5" w:rsidRDefault="00CC75A5" w:rsidP="00A1593A">
      <w:pPr>
        <w:jc w:val="center"/>
        <w:rPr>
          <w:sz w:val="28"/>
          <w:szCs w:val="28"/>
        </w:rPr>
      </w:pPr>
    </w:p>
    <w:p w:rsidR="00CC75A5" w:rsidRDefault="00CC75A5" w:rsidP="00A1593A">
      <w:pPr>
        <w:jc w:val="center"/>
        <w:rPr>
          <w:sz w:val="28"/>
          <w:szCs w:val="28"/>
        </w:rPr>
      </w:pPr>
    </w:p>
    <w:p w:rsidR="00CC75A5" w:rsidRDefault="00CC75A5" w:rsidP="00A1593A">
      <w:pPr>
        <w:jc w:val="center"/>
        <w:rPr>
          <w:sz w:val="28"/>
          <w:szCs w:val="28"/>
        </w:rPr>
      </w:pPr>
    </w:p>
    <w:p w:rsidR="00CC75A5" w:rsidRDefault="00CC75A5" w:rsidP="00A1593A">
      <w:pPr>
        <w:jc w:val="center"/>
        <w:rPr>
          <w:sz w:val="28"/>
          <w:szCs w:val="28"/>
        </w:rPr>
      </w:pPr>
    </w:p>
    <w:p w:rsidR="00CC75A5" w:rsidRPr="008106CE" w:rsidRDefault="00CC75A5" w:rsidP="00A1593A">
      <w:pPr>
        <w:jc w:val="center"/>
        <w:rPr>
          <w:sz w:val="28"/>
          <w:szCs w:val="28"/>
        </w:rPr>
      </w:pPr>
    </w:p>
    <w:p w:rsidR="00E54A56" w:rsidRPr="008106CE" w:rsidRDefault="00E54A56" w:rsidP="00A1593A">
      <w:pPr>
        <w:jc w:val="center"/>
        <w:rPr>
          <w:sz w:val="28"/>
          <w:szCs w:val="28"/>
        </w:rPr>
      </w:pPr>
    </w:p>
    <w:p w:rsidR="00C95312" w:rsidRPr="008106CE" w:rsidRDefault="00C95312" w:rsidP="00A1593A">
      <w:pPr>
        <w:jc w:val="center"/>
        <w:rPr>
          <w:sz w:val="28"/>
          <w:szCs w:val="28"/>
        </w:rPr>
      </w:pPr>
    </w:p>
    <w:p w:rsidR="00E54A56" w:rsidRPr="008106CE" w:rsidRDefault="00E54A56" w:rsidP="00A1593A">
      <w:pPr>
        <w:jc w:val="center"/>
        <w:rPr>
          <w:sz w:val="28"/>
          <w:szCs w:val="28"/>
        </w:rPr>
      </w:pPr>
    </w:p>
    <w:p w:rsidR="00E6117E" w:rsidRPr="004C4D57" w:rsidRDefault="00731641" w:rsidP="00A1593A">
      <w:pPr>
        <w:jc w:val="center"/>
        <w:rPr>
          <w:b/>
          <w:sz w:val="36"/>
          <w:szCs w:val="36"/>
        </w:rPr>
      </w:pPr>
      <w:r w:rsidRPr="004C4D57">
        <w:rPr>
          <w:b/>
          <w:sz w:val="36"/>
          <w:szCs w:val="36"/>
        </w:rPr>
        <w:t>ПРОГРАММА</w:t>
      </w:r>
    </w:p>
    <w:p w:rsidR="006C439A" w:rsidRPr="004C4D57" w:rsidRDefault="00C95312" w:rsidP="006C439A">
      <w:pPr>
        <w:jc w:val="center"/>
        <w:rPr>
          <w:b/>
          <w:sz w:val="36"/>
          <w:szCs w:val="36"/>
        </w:rPr>
      </w:pPr>
      <w:r w:rsidRPr="004C4D57">
        <w:rPr>
          <w:b/>
          <w:sz w:val="36"/>
          <w:szCs w:val="36"/>
        </w:rPr>
        <w:t>ПРОХОЖДЕНИЯ</w:t>
      </w:r>
      <w:r w:rsidR="00427820" w:rsidRPr="004C4D57">
        <w:rPr>
          <w:b/>
          <w:sz w:val="36"/>
          <w:szCs w:val="36"/>
        </w:rPr>
        <w:t xml:space="preserve"> </w:t>
      </w:r>
      <w:r w:rsidR="00FB3BBF">
        <w:rPr>
          <w:b/>
          <w:caps/>
          <w:sz w:val="36"/>
          <w:szCs w:val="36"/>
        </w:rPr>
        <w:t>учебной</w:t>
      </w:r>
      <w:r w:rsidR="0079173D">
        <w:rPr>
          <w:b/>
          <w:caps/>
          <w:sz w:val="36"/>
          <w:szCs w:val="36"/>
        </w:rPr>
        <w:t xml:space="preserve"> </w:t>
      </w:r>
      <w:r w:rsidR="00427820" w:rsidRPr="004C4D57">
        <w:rPr>
          <w:b/>
          <w:sz w:val="36"/>
          <w:szCs w:val="36"/>
        </w:rPr>
        <w:t>ПРАКТИК</w:t>
      </w:r>
      <w:r w:rsidR="00492841" w:rsidRPr="004C4D57">
        <w:rPr>
          <w:b/>
          <w:sz w:val="36"/>
          <w:szCs w:val="36"/>
        </w:rPr>
        <w:t>И</w:t>
      </w:r>
      <w:r w:rsidRPr="004C4D57">
        <w:rPr>
          <w:b/>
          <w:sz w:val="36"/>
          <w:szCs w:val="36"/>
        </w:rPr>
        <w:t xml:space="preserve"> </w:t>
      </w:r>
      <w:r w:rsidR="000D72CB">
        <w:rPr>
          <w:b/>
          <w:sz w:val="36"/>
          <w:szCs w:val="36"/>
        </w:rPr>
        <w:t>(</w:t>
      </w:r>
      <w:r w:rsidR="00C409B2" w:rsidRPr="00C409B2">
        <w:rPr>
          <w:b/>
          <w:sz w:val="36"/>
          <w:szCs w:val="36"/>
        </w:rPr>
        <w:t>М3.</w:t>
      </w:r>
      <w:r w:rsidR="00FB3BBF">
        <w:rPr>
          <w:b/>
          <w:sz w:val="36"/>
          <w:szCs w:val="36"/>
        </w:rPr>
        <w:t>У</w:t>
      </w:r>
      <w:r w:rsidR="00C409B2" w:rsidRPr="00C409B2">
        <w:rPr>
          <w:b/>
          <w:sz w:val="36"/>
          <w:szCs w:val="36"/>
        </w:rPr>
        <w:t>.1</w:t>
      </w:r>
      <w:r w:rsidR="000D72CB">
        <w:rPr>
          <w:b/>
          <w:sz w:val="36"/>
          <w:szCs w:val="36"/>
        </w:rPr>
        <w:t>)</w:t>
      </w:r>
    </w:p>
    <w:p w:rsidR="00B566A4" w:rsidRPr="00B761E0" w:rsidRDefault="00B566A4" w:rsidP="00A1593A">
      <w:pPr>
        <w:jc w:val="center"/>
        <w:rPr>
          <w:sz w:val="44"/>
          <w:szCs w:val="44"/>
        </w:rPr>
      </w:pPr>
    </w:p>
    <w:p w:rsidR="00B761E0" w:rsidRPr="00B761E0" w:rsidRDefault="004C4D57" w:rsidP="004C4D57">
      <w:pPr>
        <w:rPr>
          <w:sz w:val="28"/>
          <w:szCs w:val="28"/>
        </w:rPr>
      </w:pPr>
      <w:r w:rsidRPr="00B761E0">
        <w:rPr>
          <w:sz w:val="28"/>
          <w:szCs w:val="28"/>
        </w:rPr>
        <w:t xml:space="preserve">Направление </w:t>
      </w:r>
      <w:r w:rsidR="00B761E0">
        <w:rPr>
          <w:sz w:val="28"/>
          <w:szCs w:val="28"/>
        </w:rPr>
        <w:t xml:space="preserve">подготовки - </w:t>
      </w:r>
      <w:r w:rsidRPr="00B761E0">
        <w:rPr>
          <w:sz w:val="28"/>
          <w:szCs w:val="28"/>
        </w:rPr>
        <w:t>030900.68 (40.04.01) Юриспруденция</w:t>
      </w:r>
      <w:r w:rsidRPr="00B761E0">
        <w:rPr>
          <w:sz w:val="28"/>
          <w:szCs w:val="28"/>
        </w:rPr>
        <w:cr/>
      </w:r>
      <w:r w:rsidR="00B761E0" w:rsidRPr="00B761E0">
        <w:rPr>
          <w:sz w:val="28"/>
          <w:szCs w:val="28"/>
        </w:rPr>
        <w:t>Квалификация (степень) выпускника - магистр</w:t>
      </w:r>
      <w:r w:rsidR="00B761E0" w:rsidRPr="00B761E0">
        <w:rPr>
          <w:sz w:val="28"/>
          <w:szCs w:val="28"/>
        </w:rPr>
        <w:tab/>
      </w:r>
    </w:p>
    <w:p w:rsidR="00E54A56" w:rsidRPr="00B761E0" w:rsidRDefault="00CC75A5" w:rsidP="004C4D57">
      <w:pPr>
        <w:rPr>
          <w:sz w:val="28"/>
          <w:szCs w:val="28"/>
        </w:rPr>
      </w:pPr>
      <w:r w:rsidRPr="00B761E0">
        <w:rPr>
          <w:sz w:val="28"/>
          <w:szCs w:val="28"/>
        </w:rPr>
        <w:t>Образовательная программа</w:t>
      </w:r>
      <w:r w:rsidR="004C4D57" w:rsidRPr="00B761E0">
        <w:rPr>
          <w:sz w:val="28"/>
          <w:szCs w:val="28"/>
        </w:rPr>
        <w:t xml:space="preserve"> «Процессуальные и криминалистические </w:t>
      </w:r>
      <w:r w:rsidR="00B761E0">
        <w:rPr>
          <w:sz w:val="28"/>
          <w:szCs w:val="28"/>
        </w:rPr>
        <w:t xml:space="preserve">                   </w:t>
      </w:r>
      <w:r w:rsidR="004C4D57" w:rsidRPr="00B761E0">
        <w:rPr>
          <w:sz w:val="28"/>
          <w:szCs w:val="28"/>
        </w:rPr>
        <w:t>аспекты доказывания в современном уголовном процессе»</w:t>
      </w:r>
    </w:p>
    <w:p w:rsidR="004C4D57" w:rsidRPr="00B761E0" w:rsidRDefault="004C4D57" w:rsidP="004C4D57">
      <w:pPr>
        <w:rPr>
          <w:sz w:val="28"/>
          <w:szCs w:val="28"/>
        </w:rPr>
      </w:pPr>
      <w:r w:rsidRPr="00B761E0">
        <w:rPr>
          <w:sz w:val="28"/>
          <w:szCs w:val="28"/>
        </w:rPr>
        <w:t xml:space="preserve">Формы обучения: очная, заочная </w:t>
      </w:r>
    </w:p>
    <w:p w:rsidR="004C4D57" w:rsidRPr="004C4D57" w:rsidRDefault="004C4D57" w:rsidP="004C4D57">
      <w:pPr>
        <w:jc w:val="both"/>
        <w:rPr>
          <w:b/>
          <w:sz w:val="28"/>
          <w:szCs w:val="28"/>
        </w:rPr>
      </w:pPr>
    </w:p>
    <w:p w:rsidR="004C4D57" w:rsidRPr="008106CE" w:rsidRDefault="004C4D57" w:rsidP="004C4D57">
      <w:pPr>
        <w:jc w:val="center"/>
        <w:rPr>
          <w:b/>
          <w:sz w:val="28"/>
          <w:szCs w:val="28"/>
        </w:rPr>
      </w:pPr>
    </w:p>
    <w:p w:rsidR="004C4D57" w:rsidRDefault="004C4D57" w:rsidP="00E54A56">
      <w:pPr>
        <w:rPr>
          <w:sz w:val="28"/>
          <w:szCs w:val="28"/>
        </w:rPr>
      </w:pPr>
    </w:p>
    <w:p w:rsidR="004C4D57" w:rsidRDefault="004C4D57" w:rsidP="00E54A56">
      <w:pPr>
        <w:rPr>
          <w:sz w:val="28"/>
          <w:szCs w:val="28"/>
        </w:rPr>
      </w:pPr>
    </w:p>
    <w:p w:rsidR="004C4D57" w:rsidRDefault="004C4D57" w:rsidP="00E54A56">
      <w:pPr>
        <w:rPr>
          <w:sz w:val="28"/>
          <w:szCs w:val="28"/>
        </w:rPr>
      </w:pPr>
    </w:p>
    <w:p w:rsidR="004C4D57" w:rsidRDefault="004C4D57" w:rsidP="00E54A56">
      <w:pPr>
        <w:rPr>
          <w:sz w:val="28"/>
          <w:szCs w:val="28"/>
        </w:rPr>
      </w:pPr>
    </w:p>
    <w:p w:rsidR="004C4D57" w:rsidRDefault="004C4D57" w:rsidP="00E54A56">
      <w:pPr>
        <w:rPr>
          <w:sz w:val="28"/>
          <w:szCs w:val="28"/>
        </w:rPr>
      </w:pPr>
    </w:p>
    <w:p w:rsidR="00E54A56" w:rsidRPr="008106CE" w:rsidRDefault="00E54A56" w:rsidP="00E54A56">
      <w:pPr>
        <w:rPr>
          <w:sz w:val="28"/>
          <w:szCs w:val="28"/>
        </w:rPr>
      </w:pPr>
    </w:p>
    <w:p w:rsidR="00E54A56" w:rsidRDefault="00E54A56" w:rsidP="00E54A56">
      <w:pPr>
        <w:rPr>
          <w:sz w:val="28"/>
          <w:szCs w:val="28"/>
        </w:rPr>
      </w:pPr>
    </w:p>
    <w:p w:rsidR="004C4D57" w:rsidRPr="008106CE" w:rsidRDefault="004C4D57" w:rsidP="00E54A56">
      <w:pPr>
        <w:rPr>
          <w:sz w:val="28"/>
          <w:szCs w:val="28"/>
        </w:rPr>
      </w:pPr>
    </w:p>
    <w:p w:rsidR="004C4D57" w:rsidRDefault="004C4D57" w:rsidP="00E54A56">
      <w:pPr>
        <w:pStyle w:val="a4"/>
        <w:jc w:val="center"/>
        <w:rPr>
          <w:b/>
          <w:sz w:val="28"/>
          <w:szCs w:val="28"/>
        </w:rPr>
      </w:pPr>
    </w:p>
    <w:p w:rsidR="004C4D57" w:rsidRDefault="004C4D57" w:rsidP="00E54A56">
      <w:pPr>
        <w:pStyle w:val="a4"/>
        <w:jc w:val="center"/>
        <w:rPr>
          <w:b/>
          <w:sz w:val="28"/>
          <w:szCs w:val="28"/>
        </w:rPr>
      </w:pPr>
    </w:p>
    <w:p w:rsidR="004C4D57" w:rsidRDefault="004C4D57" w:rsidP="00E54A56">
      <w:pPr>
        <w:pStyle w:val="a4"/>
        <w:jc w:val="center"/>
        <w:rPr>
          <w:b/>
          <w:sz w:val="28"/>
          <w:szCs w:val="28"/>
        </w:rPr>
      </w:pPr>
    </w:p>
    <w:p w:rsidR="004C4D57" w:rsidRDefault="004C4D57" w:rsidP="00E54A56">
      <w:pPr>
        <w:pStyle w:val="a4"/>
        <w:jc w:val="center"/>
        <w:rPr>
          <w:b/>
          <w:sz w:val="28"/>
          <w:szCs w:val="28"/>
        </w:rPr>
      </w:pPr>
    </w:p>
    <w:p w:rsidR="006D6E24" w:rsidRDefault="006D6E24" w:rsidP="00E54A56">
      <w:pPr>
        <w:pStyle w:val="a4"/>
        <w:jc w:val="center"/>
        <w:rPr>
          <w:b/>
          <w:sz w:val="28"/>
          <w:szCs w:val="28"/>
        </w:rPr>
      </w:pPr>
    </w:p>
    <w:p w:rsidR="00CC75A5" w:rsidRDefault="00CC75A5" w:rsidP="00E54A56">
      <w:pPr>
        <w:pStyle w:val="a4"/>
        <w:jc w:val="center"/>
        <w:rPr>
          <w:b/>
          <w:sz w:val="28"/>
          <w:szCs w:val="28"/>
        </w:rPr>
      </w:pPr>
    </w:p>
    <w:p w:rsidR="004C4D57" w:rsidRDefault="00492841" w:rsidP="00E54A56">
      <w:pPr>
        <w:pStyle w:val="a4"/>
        <w:jc w:val="center"/>
        <w:rPr>
          <w:b/>
          <w:sz w:val="28"/>
          <w:szCs w:val="28"/>
        </w:rPr>
      </w:pPr>
      <w:r w:rsidRPr="004C4D57">
        <w:rPr>
          <w:b/>
          <w:sz w:val="28"/>
          <w:szCs w:val="28"/>
        </w:rPr>
        <w:t xml:space="preserve">Оренбург </w:t>
      </w:r>
      <w:r w:rsidR="004C4D57">
        <w:rPr>
          <w:b/>
          <w:sz w:val="28"/>
          <w:szCs w:val="28"/>
        </w:rPr>
        <w:t xml:space="preserve">– </w:t>
      </w:r>
      <w:r w:rsidRPr="004C4D57">
        <w:rPr>
          <w:b/>
          <w:sz w:val="28"/>
          <w:szCs w:val="28"/>
        </w:rPr>
        <w:t>2017</w:t>
      </w:r>
    </w:p>
    <w:p w:rsidR="0013725C" w:rsidRPr="004C4D57" w:rsidRDefault="0013725C" w:rsidP="00A1593A">
      <w:pPr>
        <w:pStyle w:val="a4"/>
        <w:jc w:val="center"/>
        <w:rPr>
          <w:b/>
          <w:sz w:val="28"/>
          <w:szCs w:val="28"/>
        </w:rPr>
      </w:pPr>
    </w:p>
    <w:p w:rsidR="0013725C" w:rsidRPr="008106CE" w:rsidRDefault="0013725C" w:rsidP="00A1593A">
      <w:pPr>
        <w:pStyle w:val="a4"/>
        <w:jc w:val="center"/>
        <w:rPr>
          <w:b/>
        </w:rPr>
      </w:pPr>
    </w:p>
    <w:p w:rsidR="0013725C" w:rsidRPr="008106CE" w:rsidRDefault="0013725C" w:rsidP="00A1593A">
      <w:pPr>
        <w:pStyle w:val="a4"/>
        <w:jc w:val="center"/>
        <w:rPr>
          <w:b/>
        </w:rPr>
      </w:pPr>
    </w:p>
    <w:p w:rsidR="0013725C" w:rsidRPr="004C4D57" w:rsidRDefault="0013725C" w:rsidP="00A1593A">
      <w:pPr>
        <w:pStyle w:val="a4"/>
        <w:jc w:val="center"/>
        <w:rPr>
          <w:b/>
          <w:sz w:val="28"/>
          <w:szCs w:val="28"/>
        </w:rPr>
      </w:pPr>
    </w:p>
    <w:p w:rsidR="0013725C" w:rsidRPr="004C4D57" w:rsidRDefault="0013725C" w:rsidP="00A12B91">
      <w:pPr>
        <w:pStyle w:val="a4"/>
        <w:ind w:firstLine="709"/>
        <w:jc w:val="both"/>
        <w:rPr>
          <w:sz w:val="28"/>
          <w:szCs w:val="28"/>
        </w:rPr>
      </w:pPr>
      <w:r w:rsidRPr="004C4D57">
        <w:rPr>
          <w:sz w:val="28"/>
          <w:szCs w:val="28"/>
        </w:rPr>
        <w:t>Составитель</w:t>
      </w:r>
      <w:r w:rsidR="004C4D57">
        <w:rPr>
          <w:sz w:val="28"/>
          <w:szCs w:val="28"/>
        </w:rPr>
        <w:t xml:space="preserve">: </w:t>
      </w:r>
      <w:r w:rsidRPr="004C4D57">
        <w:rPr>
          <w:sz w:val="28"/>
          <w:szCs w:val="28"/>
        </w:rPr>
        <w:t>к.ю.н.</w:t>
      </w:r>
      <w:r w:rsidR="00F0330E" w:rsidRPr="004C4D57">
        <w:rPr>
          <w:sz w:val="28"/>
          <w:szCs w:val="28"/>
        </w:rPr>
        <w:t>, доцент</w:t>
      </w:r>
      <w:r w:rsidR="004C4D57">
        <w:rPr>
          <w:sz w:val="28"/>
          <w:szCs w:val="28"/>
        </w:rPr>
        <w:t xml:space="preserve">                           </w:t>
      </w:r>
      <w:r w:rsidR="004C4D57" w:rsidRPr="004C4D57">
        <w:rPr>
          <w:sz w:val="28"/>
          <w:szCs w:val="28"/>
        </w:rPr>
        <w:t>А.А. Шамардин</w:t>
      </w:r>
    </w:p>
    <w:p w:rsidR="0013725C" w:rsidRPr="004C4D57" w:rsidRDefault="0013725C" w:rsidP="00A12B91">
      <w:pPr>
        <w:pStyle w:val="a4"/>
        <w:ind w:firstLine="709"/>
        <w:jc w:val="center"/>
        <w:rPr>
          <w:sz w:val="28"/>
          <w:szCs w:val="28"/>
        </w:rPr>
      </w:pPr>
    </w:p>
    <w:p w:rsidR="008106CE" w:rsidRPr="004C4D57" w:rsidRDefault="008106CE" w:rsidP="00A12B91">
      <w:pPr>
        <w:pStyle w:val="a4"/>
        <w:ind w:firstLine="709"/>
        <w:jc w:val="center"/>
        <w:rPr>
          <w:sz w:val="28"/>
          <w:szCs w:val="28"/>
        </w:rPr>
      </w:pPr>
    </w:p>
    <w:p w:rsidR="0013725C" w:rsidRPr="004C4D57" w:rsidRDefault="00F0330E" w:rsidP="00A12B91">
      <w:pPr>
        <w:pStyle w:val="a4"/>
        <w:ind w:firstLine="709"/>
        <w:rPr>
          <w:sz w:val="28"/>
          <w:szCs w:val="28"/>
        </w:rPr>
      </w:pPr>
      <w:r w:rsidRPr="004C4D57">
        <w:rPr>
          <w:sz w:val="28"/>
          <w:szCs w:val="28"/>
        </w:rPr>
        <w:t xml:space="preserve">Рецензент к.ю.н., доцент </w:t>
      </w:r>
      <w:r w:rsidR="00D55784" w:rsidRPr="004C4D57">
        <w:rPr>
          <w:sz w:val="28"/>
          <w:szCs w:val="28"/>
        </w:rPr>
        <w:tab/>
      </w:r>
      <w:r w:rsidR="004C4D57">
        <w:rPr>
          <w:sz w:val="28"/>
          <w:szCs w:val="28"/>
        </w:rPr>
        <w:t xml:space="preserve">                               </w:t>
      </w:r>
      <w:r w:rsidR="004C4D57" w:rsidRPr="004C4D57">
        <w:rPr>
          <w:sz w:val="28"/>
          <w:szCs w:val="28"/>
        </w:rPr>
        <w:t>Д.П.</w:t>
      </w:r>
      <w:r w:rsidR="009374F0">
        <w:rPr>
          <w:sz w:val="28"/>
          <w:szCs w:val="28"/>
        </w:rPr>
        <w:t xml:space="preserve"> </w:t>
      </w:r>
      <w:r w:rsidR="004C4D57" w:rsidRPr="004C4D57">
        <w:rPr>
          <w:sz w:val="28"/>
          <w:szCs w:val="28"/>
        </w:rPr>
        <w:t>Великий</w:t>
      </w:r>
    </w:p>
    <w:p w:rsidR="004C4D57" w:rsidRPr="004C4D57" w:rsidRDefault="004C4D57" w:rsidP="00D55784">
      <w:pPr>
        <w:pStyle w:val="a4"/>
        <w:jc w:val="both"/>
        <w:rPr>
          <w:sz w:val="28"/>
          <w:szCs w:val="28"/>
        </w:rPr>
      </w:pPr>
    </w:p>
    <w:p w:rsidR="004C4D57" w:rsidRDefault="004C4D57" w:rsidP="00D55784">
      <w:pPr>
        <w:pStyle w:val="a4"/>
        <w:jc w:val="both"/>
        <w:rPr>
          <w:sz w:val="28"/>
          <w:szCs w:val="28"/>
        </w:rPr>
      </w:pPr>
    </w:p>
    <w:p w:rsidR="00F0330E" w:rsidRPr="004C4D57" w:rsidRDefault="00A12B91" w:rsidP="00A12B9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F0330E" w:rsidRPr="004C4D57">
        <w:rPr>
          <w:sz w:val="28"/>
          <w:szCs w:val="28"/>
        </w:rPr>
        <w:t>рограмма обсуждена и одобрена на заседании кафедры Уголовно-процессуального</w:t>
      </w:r>
      <w:r w:rsidR="004C4D57">
        <w:rPr>
          <w:sz w:val="28"/>
          <w:szCs w:val="28"/>
        </w:rPr>
        <w:t xml:space="preserve"> </w:t>
      </w:r>
      <w:r w:rsidR="00F0330E" w:rsidRPr="004C4D57">
        <w:rPr>
          <w:sz w:val="28"/>
          <w:szCs w:val="28"/>
        </w:rPr>
        <w:t>права и криминалистики Оренбургского института (филиала) Университета имени О.Е. Кутафина (МГЮА)</w:t>
      </w:r>
      <w:r w:rsidR="00D55784" w:rsidRPr="004C4D57">
        <w:rPr>
          <w:sz w:val="28"/>
          <w:szCs w:val="28"/>
        </w:rPr>
        <w:t xml:space="preserve"> </w:t>
      </w:r>
      <w:r w:rsidR="00A716E4">
        <w:rPr>
          <w:sz w:val="28"/>
          <w:szCs w:val="28"/>
        </w:rPr>
        <w:t>20</w:t>
      </w:r>
      <w:r w:rsidR="00D55784" w:rsidRPr="004C4D57">
        <w:rPr>
          <w:sz w:val="28"/>
          <w:szCs w:val="28"/>
        </w:rPr>
        <w:t>.</w:t>
      </w:r>
      <w:r w:rsidR="00A716E4">
        <w:rPr>
          <w:sz w:val="28"/>
          <w:szCs w:val="28"/>
        </w:rPr>
        <w:t>10</w:t>
      </w:r>
      <w:r w:rsidR="00D55784" w:rsidRPr="004C4D57">
        <w:rPr>
          <w:sz w:val="28"/>
          <w:szCs w:val="28"/>
        </w:rPr>
        <w:t>.2017</w:t>
      </w:r>
      <w:r w:rsidR="004C4D57" w:rsidRPr="004C4D57">
        <w:rPr>
          <w:sz w:val="28"/>
          <w:szCs w:val="28"/>
        </w:rPr>
        <w:t xml:space="preserve"> </w:t>
      </w:r>
      <w:r w:rsidR="00D55784" w:rsidRPr="004C4D57">
        <w:rPr>
          <w:sz w:val="28"/>
          <w:szCs w:val="28"/>
        </w:rPr>
        <w:t>г.</w:t>
      </w:r>
    </w:p>
    <w:p w:rsidR="004C4D57" w:rsidRPr="004C4D57" w:rsidRDefault="004C4D57">
      <w:pPr>
        <w:widowControl/>
        <w:autoSpaceDE/>
        <w:autoSpaceDN/>
        <w:adjustRightInd/>
        <w:rPr>
          <w:sz w:val="28"/>
          <w:szCs w:val="28"/>
        </w:rPr>
      </w:pPr>
      <w:r w:rsidRPr="004C4D57">
        <w:rPr>
          <w:sz w:val="28"/>
          <w:szCs w:val="28"/>
        </w:rPr>
        <w:br w:type="page"/>
      </w:r>
    </w:p>
    <w:p w:rsidR="00FB3BBF" w:rsidRDefault="00DA6FB9" w:rsidP="00415CE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ab/>
      </w:r>
    </w:p>
    <w:p w:rsidR="00DA6FB9" w:rsidRPr="008106CE" w:rsidRDefault="00FB3BBF" w:rsidP="00FB3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DA6FB9" w:rsidRPr="008106CE">
        <w:rPr>
          <w:sz w:val="28"/>
          <w:szCs w:val="28"/>
        </w:rPr>
        <w:t xml:space="preserve"> практика организуется и проводится в Оренбургском институте (филиале) Университета имени О.Е. Кутафина в соответствии с </w:t>
      </w:r>
      <w:r w:rsidR="00415CEE" w:rsidRPr="00415CEE">
        <w:rPr>
          <w:sz w:val="28"/>
          <w:szCs w:val="28"/>
        </w:rPr>
        <w:t>Федеральн</w:t>
      </w:r>
      <w:r w:rsidR="00415CEE">
        <w:rPr>
          <w:sz w:val="28"/>
          <w:szCs w:val="28"/>
        </w:rPr>
        <w:t>ым</w:t>
      </w:r>
      <w:r w:rsidR="00415CEE" w:rsidRPr="00415CEE">
        <w:rPr>
          <w:sz w:val="28"/>
          <w:szCs w:val="28"/>
        </w:rPr>
        <w:t xml:space="preserve"> государственн</w:t>
      </w:r>
      <w:r w:rsidR="00415CEE">
        <w:rPr>
          <w:sz w:val="28"/>
          <w:szCs w:val="28"/>
        </w:rPr>
        <w:t>ым</w:t>
      </w:r>
      <w:r w:rsidR="00415CEE" w:rsidRPr="00415CEE">
        <w:rPr>
          <w:sz w:val="28"/>
          <w:szCs w:val="28"/>
        </w:rPr>
        <w:t xml:space="preserve"> образовательн</w:t>
      </w:r>
      <w:r w:rsidR="00415CEE">
        <w:rPr>
          <w:sz w:val="28"/>
          <w:szCs w:val="28"/>
        </w:rPr>
        <w:t>ым</w:t>
      </w:r>
      <w:r w:rsidR="00415CEE" w:rsidRPr="00415CEE">
        <w:rPr>
          <w:sz w:val="28"/>
          <w:szCs w:val="28"/>
        </w:rPr>
        <w:t xml:space="preserve"> стандарт</w:t>
      </w:r>
      <w:r w:rsidR="00415CEE">
        <w:rPr>
          <w:sz w:val="28"/>
          <w:szCs w:val="28"/>
        </w:rPr>
        <w:t>ом</w:t>
      </w:r>
      <w:r w:rsidR="00415CEE" w:rsidRPr="00415CEE">
        <w:rPr>
          <w:sz w:val="28"/>
          <w:szCs w:val="28"/>
        </w:rPr>
        <w:t xml:space="preserve"> высшего профессионального образования для подготовки магистров по направлению 030900.68 (40.04.01) «Юриспруденция», утвержденного приказом Министерства образования и науки Российской Федерации 14 декабря 2010 года</w:t>
      </w:r>
      <w:r w:rsidR="006C78A7">
        <w:rPr>
          <w:sz w:val="28"/>
          <w:szCs w:val="28"/>
        </w:rPr>
        <w:t xml:space="preserve"> </w:t>
      </w:r>
      <w:r w:rsidR="00415CEE" w:rsidRPr="00415CEE">
        <w:rPr>
          <w:sz w:val="28"/>
          <w:szCs w:val="28"/>
        </w:rPr>
        <w:t>№1763.</w:t>
      </w:r>
      <w:r w:rsidR="00DA6FB9" w:rsidRPr="008106CE">
        <w:rPr>
          <w:sz w:val="28"/>
          <w:szCs w:val="28"/>
        </w:rPr>
        <w:t xml:space="preserve">, </w:t>
      </w:r>
      <w:r w:rsidR="00415CEE">
        <w:rPr>
          <w:sz w:val="28"/>
          <w:szCs w:val="28"/>
        </w:rPr>
        <w:t>П</w:t>
      </w:r>
      <w:r w:rsidR="00415CEE" w:rsidRPr="00415CEE">
        <w:rPr>
          <w:sz w:val="28"/>
          <w:szCs w:val="28"/>
        </w:rPr>
        <w:t>оложение</w:t>
      </w:r>
      <w:r w:rsidR="00415CEE">
        <w:rPr>
          <w:sz w:val="28"/>
          <w:szCs w:val="28"/>
        </w:rPr>
        <w:t xml:space="preserve">м </w:t>
      </w:r>
      <w:r w:rsidR="00415CEE" w:rsidRPr="00415CEE">
        <w:rPr>
          <w:sz w:val="28"/>
          <w:szCs w:val="28"/>
        </w:rPr>
        <w:t xml:space="preserve">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</w:t>
      </w:r>
      <w:r>
        <w:rPr>
          <w:sz w:val="28"/>
          <w:szCs w:val="28"/>
        </w:rPr>
        <w:t xml:space="preserve">                                  </w:t>
      </w:r>
      <w:r w:rsidR="00415CEE" w:rsidRPr="00415CEE">
        <w:rPr>
          <w:sz w:val="28"/>
          <w:szCs w:val="28"/>
        </w:rPr>
        <w:t>О.Е. Кутафина (МГЮА)»</w:t>
      </w:r>
      <w:r w:rsidR="002E6BE9" w:rsidRPr="008106CE">
        <w:rPr>
          <w:color w:val="000000"/>
          <w:sz w:val="28"/>
          <w:szCs w:val="28"/>
        </w:rPr>
        <w:t xml:space="preserve">, </w:t>
      </w:r>
      <w:r w:rsidR="00415CEE">
        <w:rPr>
          <w:color w:val="000000"/>
          <w:sz w:val="28"/>
          <w:szCs w:val="28"/>
        </w:rPr>
        <w:t>утвержденно</w:t>
      </w:r>
      <w:r w:rsidR="006C78A7">
        <w:rPr>
          <w:color w:val="000000"/>
          <w:sz w:val="28"/>
          <w:szCs w:val="28"/>
        </w:rPr>
        <w:t>м</w:t>
      </w:r>
      <w:r w:rsidR="00415CEE">
        <w:rPr>
          <w:color w:val="000000"/>
          <w:sz w:val="28"/>
          <w:szCs w:val="28"/>
        </w:rPr>
        <w:t xml:space="preserve"> Приказом ректора Университета от 18 октября 2017 г. №402, </w:t>
      </w:r>
      <w:r w:rsidR="002E6BE9" w:rsidRPr="008106CE">
        <w:rPr>
          <w:color w:val="000000"/>
          <w:sz w:val="28"/>
          <w:szCs w:val="28"/>
        </w:rPr>
        <w:t xml:space="preserve"> </w:t>
      </w:r>
      <w:r w:rsidR="006C78A7">
        <w:rPr>
          <w:color w:val="000000"/>
          <w:sz w:val="28"/>
          <w:szCs w:val="28"/>
        </w:rPr>
        <w:t xml:space="preserve">а </w:t>
      </w:r>
      <w:r w:rsidR="002E6BE9" w:rsidRPr="008106CE">
        <w:rPr>
          <w:color w:val="000000"/>
          <w:sz w:val="28"/>
          <w:szCs w:val="28"/>
        </w:rPr>
        <w:t>также настоящей программ</w:t>
      </w:r>
      <w:r w:rsidR="00267031">
        <w:rPr>
          <w:color w:val="000000"/>
          <w:sz w:val="28"/>
          <w:szCs w:val="28"/>
        </w:rPr>
        <w:t>ой</w:t>
      </w:r>
      <w:r w:rsidR="002E6BE9" w:rsidRPr="008106CE">
        <w:rPr>
          <w:color w:val="000000"/>
          <w:sz w:val="28"/>
          <w:szCs w:val="28"/>
        </w:rPr>
        <w:t>.</w:t>
      </w:r>
    </w:p>
    <w:p w:rsidR="002D019A" w:rsidRDefault="002D019A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3C7806" w:rsidRPr="008106CE" w:rsidRDefault="003C7806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3C7806" w:rsidRDefault="00395A90" w:rsidP="003C7806">
      <w:pPr>
        <w:shd w:val="clear" w:color="auto" w:fill="FFFFFF"/>
        <w:tabs>
          <w:tab w:val="left" w:pos="1418"/>
          <w:tab w:val="left" w:pos="1560"/>
        </w:tabs>
        <w:ind w:left="708" w:firstLine="143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1</w:t>
      </w:r>
      <w:r w:rsidR="00F92C1A" w:rsidRPr="008106CE">
        <w:rPr>
          <w:b/>
          <w:sz w:val="28"/>
          <w:szCs w:val="28"/>
        </w:rPr>
        <w:t xml:space="preserve">. </w:t>
      </w:r>
      <w:r w:rsidR="003C7806">
        <w:rPr>
          <w:b/>
          <w:sz w:val="28"/>
          <w:szCs w:val="28"/>
        </w:rPr>
        <w:t>ОБЩАЯ ХАРАКТЕРИСТИКА</w:t>
      </w:r>
      <w:r w:rsidR="00F92C1A" w:rsidRPr="008106CE">
        <w:rPr>
          <w:b/>
          <w:sz w:val="28"/>
          <w:szCs w:val="28"/>
        </w:rPr>
        <w:t xml:space="preserve"> </w:t>
      </w:r>
      <w:r w:rsidR="00CE588A" w:rsidRPr="008106CE">
        <w:rPr>
          <w:b/>
          <w:sz w:val="28"/>
          <w:szCs w:val="28"/>
        </w:rPr>
        <w:t xml:space="preserve">И СПОСОБЫ </w:t>
      </w:r>
      <w:r w:rsidR="00F92C1A" w:rsidRPr="008106CE">
        <w:rPr>
          <w:b/>
          <w:sz w:val="28"/>
          <w:szCs w:val="28"/>
        </w:rPr>
        <w:t xml:space="preserve">ПРОВЕДЕНИЯ </w:t>
      </w:r>
      <w:r w:rsidR="003C7806">
        <w:rPr>
          <w:b/>
          <w:sz w:val="28"/>
          <w:szCs w:val="28"/>
        </w:rPr>
        <w:t xml:space="preserve"> </w:t>
      </w:r>
    </w:p>
    <w:p w:rsidR="002D019A" w:rsidRDefault="003C7806" w:rsidP="003C7806">
      <w:pPr>
        <w:shd w:val="clear" w:color="auto" w:fill="FFFFFF"/>
        <w:tabs>
          <w:tab w:val="left" w:pos="1418"/>
          <w:tab w:val="left" w:pos="1560"/>
        </w:tabs>
        <w:ind w:left="708" w:firstLine="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B3BBF">
        <w:rPr>
          <w:b/>
          <w:sz w:val="28"/>
          <w:szCs w:val="28"/>
        </w:rPr>
        <w:t>УЧЕБН</w:t>
      </w:r>
      <w:r w:rsidR="00F92C1A" w:rsidRPr="008106CE">
        <w:rPr>
          <w:b/>
          <w:sz w:val="28"/>
          <w:szCs w:val="28"/>
        </w:rPr>
        <w:t>ОЙ ПРАКТИКИ</w:t>
      </w:r>
    </w:p>
    <w:p w:rsidR="003C7806" w:rsidRPr="008106CE" w:rsidRDefault="003C7806" w:rsidP="003C7806">
      <w:pPr>
        <w:shd w:val="clear" w:color="auto" w:fill="FFFFFF"/>
        <w:tabs>
          <w:tab w:val="left" w:pos="1418"/>
          <w:tab w:val="left" w:pos="1560"/>
        </w:tabs>
        <w:ind w:firstLine="851"/>
        <w:rPr>
          <w:sz w:val="28"/>
          <w:szCs w:val="28"/>
        </w:rPr>
      </w:pPr>
    </w:p>
    <w:p w:rsidR="002D2D7F" w:rsidRDefault="00FB3BBF" w:rsidP="002D2D7F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CA6E84" w:rsidRPr="008106CE">
        <w:rPr>
          <w:sz w:val="28"/>
          <w:szCs w:val="28"/>
        </w:rPr>
        <w:t xml:space="preserve"> практика является практикой </w:t>
      </w:r>
      <w:r w:rsidR="003C7806" w:rsidRPr="003C7806">
        <w:rPr>
          <w:sz w:val="28"/>
          <w:szCs w:val="28"/>
        </w:rPr>
        <w:t xml:space="preserve">по получению </w:t>
      </w:r>
      <w:r w:rsidR="00E43C68">
        <w:rPr>
          <w:sz w:val="28"/>
          <w:szCs w:val="28"/>
        </w:rPr>
        <w:t xml:space="preserve">первичных </w:t>
      </w:r>
      <w:r w:rsidR="003C7806" w:rsidRPr="003C7806">
        <w:rPr>
          <w:sz w:val="28"/>
          <w:szCs w:val="28"/>
        </w:rPr>
        <w:t>профессиональных умений и опыта профессиональной деятельности, в том числе овладени</w:t>
      </w:r>
      <w:r w:rsidR="007B1768">
        <w:rPr>
          <w:sz w:val="28"/>
          <w:szCs w:val="28"/>
        </w:rPr>
        <w:t>ю</w:t>
      </w:r>
      <w:r w:rsidR="003C7806" w:rsidRPr="003C7806">
        <w:rPr>
          <w:sz w:val="28"/>
          <w:szCs w:val="28"/>
        </w:rPr>
        <w:t xml:space="preserve"> навыками применения методов научного исследования в профессиональной юридической деятельности как в рамках научно-исследовательских проектов, так и в ходе повседневной деятельности при разработке правовых вопросов по конкретным делам</w:t>
      </w:r>
      <w:r w:rsidR="00E0586F" w:rsidRPr="008106CE">
        <w:rPr>
          <w:sz w:val="28"/>
          <w:szCs w:val="28"/>
        </w:rPr>
        <w:t>.</w:t>
      </w:r>
    </w:p>
    <w:p w:rsidR="00CF2EBE" w:rsidRDefault="00CF2EBE" w:rsidP="00240A0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i/>
          <w:sz w:val="28"/>
          <w:szCs w:val="28"/>
        </w:rPr>
      </w:pPr>
    </w:p>
    <w:p w:rsidR="00CF2EBE" w:rsidRDefault="00240A01" w:rsidP="00240A0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240A01">
        <w:rPr>
          <w:i/>
          <w:sz w:val="28"/>
          <w:szCs w:val="28"/>
        </w:rPr>
        <w:t>Целью</w:t>
      </w:r>
      <w:r w:rsidRPr="00240A01">
        <w:rPr>
          <w:sz w:val="28"/>
          <w:szCs w:val="28"/>
        </w:rPr>
        <w:t xml:space="preserve"> </w:t>
      </w:r>
      <w:r w:rsidR="00FB3BBF">
        <w:rPr>
          <w:sz w:val="28"/>
          <w:szCs w:val="28"/>
        </w:rPr>
        <w:t>учебн</w:t>
      </w:r>
      <w:r w:rsidRPr="00240A01">
        <w:rPr>
          <w:sz w:val="28"/>
          <w:szCs w:val="28"/>
        </w:rPr>
        <w:t xml:space="preserve">ой практики является </w:t>
      </w:r>
      <w:r w:rsidR="00534AD0">
        <w:rPr>
          <w:sz w:val="28"/>
          <w:szCs w:val="28"/>
        </w:rPr>
        <w:t xml:space="preserve">получение студентами первичных навыков профессиональной деятельности, </w:t>
      </w:r>
      <w:r w:rsidR="00FB3BBF" w:rsidRPr="00FB3BBF">
        <w:rPr>
          <w:sz w:val="28"/>
          <w:szCs w:val="28"/>
        </w:rPr>
        <w:t>профессионально-компетентностная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</w:t>
      </w:r>
    </w:p>
    <w:p w:rsidR="00FB3BBF" w:rsidRDefault="00FB3BBF" w:rsidP="00240A0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i/>
          <w:sz w:val="28"/>
          <w:szCs w:val="28"/>
        </w:rPr>
      </w:pPr>
    </w:p>
    <w:p w:rsidR="00240A01" w:rsidRPr="00240A01" w:rsidRDefault="00240A01" w:rsidP="00240A0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240A01">
        <w:rPr>
          <w:i/>
          <w:sz w:val="28"/>
          <w:szCs w:val="28"/>
        </w:rPr>
        <w:t>Задачами</w:t>
      </w:r>
      <w:r w:rsidRPr="00240A01">
        <w:rPr>
          <w:sz w:val="28"/>
          <w:szCs w:val="28"/>
        </w:rPr>
        <w:t xml:space="preserve"> </w:t>
      </w:r>
      <w:r w:rsidR="00FB3BBF">
        <w:rPr>
          <w:sz w:val="28"/>
          <w:szCs w:val="28"/>
        </w:rPr>
        <w:t>учебн</w:t>
      </w:r>
      <w:r w:rsidRPr="00240A01">
        <w:rPr>
          <w:sz w:val="28"/>
          <w:szCs w:val="28"/>
        </w:rPr>
        <w:t>ой практики являются:</w:t>
      </w:r>
    </w:p>
    <w:p w:rsidR="00FB3BBF" w:rsidRPr="00FB3BBF" w:rsidRDefault="0018505B" w:rsidP="00FB3BBF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8505B">
        <w:rPr>
          <w:sz w:val="28"/>
          <w:szCs w:val="28"/>
        </w:rPr>
        <w:t xml:space="preserve">- </w:t>
      </w:r>
      <w:r w:rsidR="00FB3BBF" w:rsidRPr="00FB3BBF">
        <w:rPr>
          <w:sz w:val="28"/>
          <w:szCs w:val="28"/>
        </w:rPr>
        <w:t>приобретение опыта профессиональной деятельности в соответствии с направленностью (профилем) программы магистратуры;</w:t>
      </w:r>
    </w:p>
    <w:p w:rsidR="00CF2EBE" w:rsidRDefault="00FB3BBF" w:rsidP="00FB3BBF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i/>
          <w:color w:val="000000"/>
          <w:sz w:val="28"/>
          <w:szCs w:val="28"/>
        </w:rPr>
      </w:pPr>
      <w:r w:rsidRPr="00FB3BBF">
        <w:rPr>
          <w:sz w:val="28"/>
          <w:szCs w:val="28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E43C68" w:rsidRDefault="00E43C68" w:rsidP="00E43C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обучающимися навыками организации и проведения научных исследований в профессиональной деятельности;</w:t>
      </w:r>
    </w:p>
    <w:p w:rsidR="00E43C68" w:rsidRDefault="00E43C68" w:rsidP="00E43C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обучающимися навыков ведения индивидуальной и коллективной научно-исследовательской работы;</w:t>
      </w:r>
    </w:p>
    <w:p w:rsidR="00534AD0" w:rsidRDefault="00534AD0" w:rsidP="00E43C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мотивации к профессиональному самосовершенствованию</w:t>
      </w:r>
      <w:r>
        <w:rPr>
          <w:sz w:val="28"/>
          <w:szCs w:val="28"/>
        </w:rPr>
        <w:t>.</w:t>
      </w:r>
    </w:p>
    <w:p w:rsidR="00FB3BBF" w:rsidRDefault="00FB3BBF" w:rsidP="008960FF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i/>
          <w:color w:val="000000"/>
          <w:sz w:val="28"/>
          <w:szCs w:val="28"/>
        </w:rPr>
      </w:pPr>
    </w:p>
    <w:p w:rsidR="008960FF" w:rsidRDefault="002D2D7F" w:rsidP="008960FF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iCs/>
          <w:color w:val="000000"/>
          <w:sz w:val="28"/>
          <w:szCs w:val="28"/>
        </w:rPr>
      </w:pPr>
      <w:r w:rsidRPr="008106CE">
        <w:rPr>
          <w:i/>
          <w:color w:val="000000"/>
          <w:sz w:val="28"/>
          <w:szCs w:val="28"/>
        </w:rPr>
        <w:t>Форм</w:t>
      </w:r>
      <w:r w:rsidR="009B4ECF" w:rsidRPr="008106CE">
        <w:rPr>
          <w:i/>
          <w:color w:val="000000"/>
          <w:sz w:val="28"/>
          <w:szCs w:val="28"/>
        </w:rPr>
        <w:t>ы</w:t>
      </w:r>
      <w:r w:rsidR="008960FF">
        <w:rPr>
          <w:i/>
          <w:color w:val="000000"/>
          <w:sz w:val="28"/>
          <w:szCs w:val="28"/>
        </w:rPr>
        <w:t xml:space="preserve"> проведения</w:t>
      </w:r>
      <w:r w:rsidRPr="008106CE">
        <w:rPr>
          <w:i/>
          <w:color w:val="000000"/>
          <w:sz w:val="28"/>
          <w:szCs w:val="28"/>
        </w:rPr>
        <w:t>.</w:t>
      </w:r>
      <w:r w:rsidRPr="008106CE">
        <w:rPr>
          <w:color w:val="000000"/>
          <w:sz w:val="28"/>
          <w:szCs w:val="28"/>
        </w:rPr>
        <w:t xml:space="preserve"> </w:t>
      </w:r>
      <w:r w:rsidR="00FB3BBF">
        <w:rPr>
          <w:color w:val="000000"/>
          <w:sz w:val="28"/>
          <w:szCs w:val="28"/>
        </w:rPr>
        <w:t>Учебная</w:t>
      </w:r>
      <w:r w:rsidRPr="008106CE">
        <w:rPr>
          <w:color w:val="000000"/>
          <w:sz w:val="28"/>
          <w:szCs w:val="28"/>
        </w:rPr>
        <w:t xml:space="preserve"> практика может </w:t>
      </w:r>
      <w:r w:rsidRPr="008106CE">
        <w:rPr>
          <w:sz w:val="28"/>
          <w:szCs w:val="28"/>
        </w:rPr>
        <w:t xml:space="preserve">проводиться </w:t>
      </w:r>
      <w:r w:rsidRPr="008106CE">
        <w:rPr>
          <w:color w:val="000000"/>
          <w:sz w:val="28"/>
          <w:szCs w:val="28"/>
        </w:rPr>
        <w:t>как непрерывно, так и путем чередования или параллельно с учебными аудиторными занятиями при условии обеспечения связи между теоретическим обучением и содержанием практики.</w:t>
      </w:r>
      <w:r w:rsidR="008960FF">
        <w:rPr>
          <w:color w:val="000000"/>
          <w:sz w:val="28"/>
          <w:szCs w:val="28"/>
        </w:rPr>
        <w:t xml:space="preserve"> </w:t>
      </w:r>
      <w:r w:rsidR="00FB3BBF">
        <w:rPr>
          <w:bCs/>
          <w:iCs/>
          <w:color w:val="000000"/>
          <w:sz w:val="28"/>
          <w:szCs w:val="28"/>
        </w:rPr>
        <w:t>Учебная</w:t>
      </w:r>
      <w:r w:rsidR="00CA6E84" w:rsidRPr="008106CE">
        <w:rPr>
          <w:iCs/>
          <w:color w:val="000000"/>
          <w:sz w:val="28"/>
          <w:szCs w:val="28"/>
        </w:rPr>
        <w:t xml:space="preserve"> рассредоточенная практика проводится параллельно с учебными аудиторными занятиями в течение учебного года</w:t>
      </w:r>
      <w:r w:rsidR="007457F8">
        <w:rPr>
          <w:iCs/>
          <w:color w:val="000000"/>
          <w:sz w:val="28"/>
          <w:szCs w:val="28"/>
        </w:rPr>
        <w:t xml:space="preserve"> и</w:t>
      </w:r>
      <w:r w:rsidR="00E0586F" w:rsidRPr="008106CE">
        <w:rPr>
          <w:iCs/>
          <w:color w:val="000000"/>
          <w:sz w:val="28"/>
          <w:szCs w:val="28"/>
        </w:rPr>
        <w:t xml:space="preserve"> </w:t>
      </w:r>
      <w:r w:rsidR="00CA6E84" w:rsidRPr="008106CE">
        <w:rPr>
          <w:iCs/>
          <w:color w:val="000000"/>
          <w:sz w:val="28"/>
          <w:szCs w:val="28"/>
        </w:rPr>
        <w:t>предусматривает проведение практических занятий</w:t>
      </w:r>
      <w:r w:rsidR="00E0586F" w:rsidRPr="008106CE">
        <w:rPr>
          <w:iCs/>
          <w:color w:val="000000"/>
          <w:sz w:val="28"/>
          <w:szCs w:val="28"/>
        </w:rPr>
        <w:t xml:space="preserve"> с обучающимися в  </w:t>
      </w:r>
      <w:r w:rsidR="007457F8">
        <w:rPr>
          <w:iCs/>
          <w:color w:val="000000"/>
          <w:sz w:val="28"/>
          <w:szCs w:val="28"/>
        </w:rPr>
        <w:t>У</w:t>
      </w:r>
      <w:r w:rsidR="00E0586F" w:rsidRPr="008106CE">
        <w:rPr>
          <w:iCs/>
          <w:color w:val="000000"/>
          <w:sz w:val="28"/>
          <w:szCs w:val="28"/>
        </w:rPr>
        <w:t>ниверситете</w:t>
      </w:r>
      <w:r w:rsidR="00CA6E84" w:rsidRPr="008106CE">
        <w:rPr>
          <w:iCs/>
          <w:color w:val="000000"/>
          <w:sz w:val="28"/>
          <w:szCs w:val="28"/>
        </w:rPr>
        <w:t xml:space="preserve"> </w:t>
      </w:r>
      <w:r w:rsidR="00E0586F" w:rsidRPr="008106CE">
        <w:rPr>
          <w:iCs/>
          <w:color w:val="000000"/>
          <w:sz w:val="28"/>
          <w:szCs w:val="28"/>
        </w:rPr>
        <w:t>и (или) во внешних организациях.</w:t>
      </w:r>
    </w:p>
    <w:p w:rsidR="00CF2EBE" w:rsidRDefault="00CF2EBE" w:rsidP="001365D2">
      <w:pPr>
        <w:tabs>
          <w:tab w:val="left" w:pos="1418"/>
        </w:tabs>
        <w:ind w:firstLine="709"/>
        <w:jc w:val="both"/>
        <w:rPr>
          <w:i/>
          <w:sz w:val="28"/>
          <w:szCs w:val="28"/>
        </w:rPr>
      </w:pPr>
    </w:p>
    <w:p w:rsidR="00952E8B" w:rsidRDefault="001365D2" w:rsidP="00E7693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365D2">
        <w:rPr>
          <w:i/>
          <w:sz w:val="28"/>
          <w:szCs w:val="28"/>
        </w:rPr>
        <w:t>Место прохождения практики</w:t>
      </w:r>
      <w:r w:rsidRPr="001365D2">
        <w:rPr>
          <w:sz w:val="28"/>
          <w:szCs w:val="28"/>
        </w:rPr>
        <w:t xml:space="preserve"> определяется по согласованию с руководителем практики - научным руководителем обучающегося с</w:t>
      </w:r>
      <w:r w:rsidR="00365D56">
        <w:rPr>
          <w:sz w:val="28"/>
          <w:szCs w:val="28"/>
        </w:rPr>
        <w:t xml:space="preserve"> учетом</w:t>
      </w:r>
      <w:r w:rsidRPr="001365D2">
        <w:rPr>
          <w:sz w:val="28"/>
          <w:szCs w:val="28"/>
        </w:rPr>
        <w:t xml:space="preserve"> избранного направлени</w:t>
      </w:r>
      <w:r>
        <w:rPr>
          <w:sz w:val="28"/>
          <w:szCs w:val="28"/>
        </w:rPr>
        <w:t>я</w:t>
      </w:r>
      <w:r w:rsidRPr="001365D2">
        <w:rPr>
          <w:sz w:val="28"/>
          <w:szCs w:val="28"/>
        </w:rPr>
        <w:t xml:space="preserve"> научного исследования и темы выпускной квалификационной работы. Местом проведения практики могут быть профильные организации: суды общей юрисдикции, </w:t>
      </w:r>
      <w:r>
        <w:rPr>
          <w:sz w:val="28"/>
          <w:szCs w:val="28"/>
        </w:rPr>
        <w:t>органы предварительного расследования, органы прокуратуры, адвокатские образования</w:t>
      </w:r>
      <w:r w:rsidRPr="001365D2">
        <w:rPr>
          <w:sz w:val="28"/>
          <w:szCs w:val="28"/>
        </w:rPr>
        <w:t>, деятельность которых соответствует направленности (профилю) программы магистратуры и позволяет выполнить обучающемуся программу практики и индивидуальное задание руководителя практики от Университета.</w:t>
      </w:r>
      <w:r w:rsidR="00AB0269">
        <w:rPr>
          <w:sz w:val="28"/>
          <w:szCs w:val="28"/>
        </w:rPr>
        <w:t xml:space="preserve"> </w:t>
      </w:r>
    </w:p>
    <w:p w:rsidR="002D2D7F" w:rsidRDefault="00395A90" w:rsidP="00E7693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Практика </w:t>
      </w:r>
      <w:r w:rsidR="008960FF">
        <w:rPr>
          <w:sz w:val="28"/>
          <w:szCs w:val="28"/>
        </w:rPr>
        <w:t xml:space="preserve">может проводиться как в </w:t>
      </w:r>
      <w:r w:rsidR="00CF2EBE">
        <w:rPr>
          <w:sz w:val="28"/>
          <w:szCs w:val="28"/>
        </w:rPr>
        <w:t>профильных организациях</w:t>
      </w:r>
      <w:r w:rsidRPr="008106CE">
        <w:rPr>
          <w:sz w:val="28"/>
          <w:szCs w:val="28"/>
        </w:rPr>
        <w:t xml:space="preserve">, территориально расположенных в г. Оренбурге (стационарная) так и в территориальных </w:t>
      </w:r>
      <w:r w:rsidR="008960FF">
        <w:rPr>
          <w:sz w:val="28"/>
          <w:szCs w:val="28"/>
        </w:rPr>
        <w:t xml:space="preserve">и иных </w:t>
      </w:r>
      <w:r w:rsidRPr="008106CE">
        <w:rPr>
          <w:sz w:val="28"/>
          <w:szCs w:val="28"/>
        </w:rPr>
        <w:t xml:space="preserve">подразделениях </w:t>
      </w:r>
      <w:r w:rsidR="008960FF">
        <w:rPr>
          <w:sz w:val="28"/>
          <w:szCs w:val="28"/>
        </w:rPr>
        <w:t xml:space="preserve">указанных </w:t>
      </w:r>
      <w:r w:rsidR="00AB0269">
        <w:rPr>
          <w:sz w:val="28"/>
          <w:szCs w:val="28"/>
        </w:rPr>
        <w:t>организаций</w:t>
      </w:r>
      <w:r w:rsidRPr="008106CE">
        <w:rPr>
          <w:sz w:val="28"/>
          <w:szCs w:val="28"/>
        </w:rPr>
        <w:t xml:space="preserve">, расположенных в населённых пунктах Оренбургской области, а также в других субъектах Российской Федерации (выездная). При наличии сходства </w:t>
      </w:r>
      <w:r w:rsidR="008960FF">
        <w:rPr>
          <w:sz w:val="28"/>
          <w:szCs w:val="28"/>
        </w:rPr>
        <w:t xml:space="preserve">правовой </w:t>
      </w:r>
      <w:r w:rsidRPr="008106CE">
        <w:rPr>
          <w:sz w:val="28"/>
          <w:szCs w:val="28"/>
        </w:rPr>
        <w:t xml:space="preserve">системы Российской Федерации с </w:t>
      </w:r>
      <w:r w:rsidR="008960FF">
        <w:rPr>
          <w:sz w:val="28"/>
          <w:szCs w:val="28"/>
        </w:rPr>
        <w:t xml:space="preserve">правовой </w:t>
      </w:r>
      <w:r w:rsidRPr="008106CE">
        <w:rPr>
          <w:sz w:val="28"/>
          <w:szCs w:val="28"/>
        </w:rPr>
        <w:t xml:space="preserve">системой зарубежного государства, практика может проводиться в </w:t>
      </w:r>
      <w:r w:rsidR="00952E8B">
        <w:rPr>
          <w:sz w:val="28"/>
          <w:szCs w:val="28"/>
        </w:rPr>
        <w:t>профильных организациях</w:t>
      </w:r>
      <w:r w:rsidR="008960FF" w:rsidRPr="008960FF">
        <w:rPr>
          <w:sz w:val="28"/>
          <w:szCs w:val="28"/>
        </w:rPr>
        <w:t xml:space="preserve"> </w:t>
      </w:r>
      <w:r w:rsidR="008960FF" w:rsidRPr="008106CE">
        <w:rPr>
          <w:sz w:val="28"/>
          <w:szCs w:val="28"/>
        </w:rPr>
        <w:t>зарубежного государства</w:t>
      </w:r>
      <w:r w:rsidR="008960FF">
        <w:rPr>
          <w:sz w:val="28"/>
          <w:szCs w:val="28"/>
        </w:rPr>
        <w:t xml:space="preserve">, </w:t>
      </w:r>
      <w:r w:rsidRPr="008106CE">
        <w:rPr>
          <w:sz w:val="28"/>
          <w:szCs w:val="28"/>
        </w:rPr>
        <w:t>осуществляющих аналогичные функции</w:t>
      </w:r>
      <w:r w:rsidR="00952E8B">
        <w:rPr>
          <w:sz w:val="28"/>
          <w:szCs w:val="28"/>
        </w:rPr>
        <w:t>,</w:t>
      </w:r>
      <w:r w:rsidRPr="008106CE">
        <w:rPr>
          <w:sz w:val="28"/>
          <w:szCs w:val="28"/>
        </w:rPr>
        <w:t xml:space="preserve"> по согласованию с руководителем практики.</w:t>
      </w:r>
      <w:r w:rsidR="001365D2">
        <w:rPr>
          <w:sz w:val="28"/>
          <w:szCs w:val="28"/>
        </w:rPr>
        <w:t xml:space="preserve"> </w:t>
      </w:r>
      <w:r w:rsidR="002D2D7F" w:rsidRPr="008106CE">
        <w:rPr>
          <w:sz w:val="28"/>
          <w:szCs w:val="28"/>
        </w:rPr>
        <w:t xml:space="preserve">Также </w:t>
      </w:r>
      <w:r w:rsidR="00FB3BBF">
        <w:rPr>
          <w:sz w:val="28"/>
          <w:szCs w:val="28"/>
        </w:rPr>
        <w:t>учебная</w:t>
      </w:r>
      <w:r w:rsidR="002D2D7F" w:rsidRPr="008106CE">
        <w:rPr>
          <w:sz w:val="28"/>
          <w:szCs w:val="28"/>
        </w:rPr>
        <w:t xml:space="preserve"> практика может проводиться на базе учебных площадок кафедр.</w:t>
      </w:r>
      <w:r w:rsidR="00E7693E">
        <w:rPr>
          <w:sz w:val="28"/>
          <w:szCs w:val="28"/>
        </w:rPr>
        <w:t xml:space="preserve"> </w:t>
      </w:r>
      <w:r w:rsidR="00E7693E" w:rsidRPr="00E7693E">
        <w:rPr>
          <w:sz w:val="28"/>
          <w:szCs w:val="28"/>
        </w:rPr>
        <w:t>Для обучающихся с ограниченными возможностями здоровья</w:t>
      </w:r>
      <w:r w:rsidR="00E7693E">
        <w:rPr>
          <w:sz w:val="28"/>
          <w:szCs w:val="28"/>
        </w:rPr>
        <w:t xml:space="preserve"> </w:t>
      </w:r>
      <w:r w:rsidR="00E7693E" w:rsidRPr="00E7693E">
        <w:rPr>
          <w:sz w:val="28"/>
          <w:szCs w:val="28"/>
        </w:rPr>
        <w:t>допускается прохождение практики в форме сбора материалов в библиотечных фондах. Характеристику о прохождении практики</w:t>
      </w:r>
      <w:r w:rsidR="00E7693E">
        <w:rPr>
          <w:sz w:val="28"/>
          <w:szCs w:val="28"/>
        </w:rPr>
        <w:t xml:space="preserve"> </w:t>
      </w:r>
      <w:r w:rsidR="00E7693E" w:rsidRPr="00E7693E">
        <w:rPr>
          <w:sz w:val="28"/>
          <w:szCs w:val="28"/>
        </w:rPr>
        <w:t>обучающемуся в этом случае выдает руководитель практики от Университета.</w:t>
      </w:r>
    </w:p>
    <w:p w:rsidR="001365D2" w:rsidRPr="001365D2" w:rsidRDefault="001365D2" w:rsidP="001365D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365D2">
        <w:rPr>
          <w:sz w:val="28"/>
          <w:szCs w:val="28"/>
        </w:rPr>
        <w:t>Выбор места практики согласовывается обучающимся с</w:t>
      </w:r>
      <w:r w:rsidR="00AB0269">
        <w:rPr>
          <w:sz w:val="28"/>
          <w:szCs w:val="28"/>
        </w:rPr>
        <w:t xml:space="preserve"> </w:t>
      </w:r>
      <w:r w:rsidRPr="001365D2">
        <w:rPr>
          <w:sz w:val="28"/>
          <w:szCs w:val="28"/>
        </w:rPr>
        <w:t>руководителем практики от Университета и оформляется соответствующим заявлением. Место проведения практики указывается в приказе о направлении обучающегося на практику.</w:t>
      </w:r>
    </w:p>
    <w:p w:rsidR="001365D2" w:rsidRPr="001365D2" w:rsidRDefault="001365D2" w:rsidP="001365D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365D2">
        <w:rPr>
          <w:sz w:val="28"/>
          <w:szCs w:val="28"/>
        </w:rPr>
        <w:t xml:space="preserve">Обучающиеся, совмещающие обучение с трудовой деятельностью, вправе проходить </w:t>
      </w:r>
      <w:r w:rsidR="00FB3BBF">
        <w:rPr>
          <w:sz w:val="28"/>
          <w:szCs w:val="28"/>
        </w:rPr>
        <w:t>учебн</w:t>
      </w:r>
      <w:r w:rsidRPr="001365D2">
        <w:rPr>
          <w:sz w:val="28"/>
          <w:szCs w:val="28"/>
        </w:rPr>
        <w:t xml:space="preserve">ую практику </w:t>
      </w:r>
      <w:r w:rsidRPr="00AB0269">
        <w:rPr>
          <w:i/>
          <w:sz w:val="28"/>
          <w:szCs w:val="28"/>
        </w:rPr>
        <w:t>по месту трудовой деятельности</w:t>
      </w:r>
      <w:r w:rsidRPr="001365D2">
        <w:rPr>
          <w:sz w:val="28"/>
          <w:szCs w:val="28"/>
        </w:rPr>
        <w:t>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Университета.</w:t>
      </w:r>
      <w:r w:rsidR="00DB2512">
        <w:rPr>
          <w:sz w:val="28"/>
          <w:szCs w:val="28"/>
        </w:rPr>
        <w:t xml:space="preserve"> </w:t>
      </w:r>
      <w:r w:rsidRPr="001365D2">
        <w:rPr>
          <w:sz w:val="28"/>
          <w:szCs w:val="28"/>
        </w:rPr>
        <w:t>Если непосредственная профессиональная деятельность обучающегося, совмещающего обучение с трудовой деятельностью, не соответствует требованиям к содержанию практики, он вправе проходить практик</w:t>
      </w:r>
      <w:r w:rsidR="00AB0269">
        <w:rPr>
          <w:sz w:val="28"/>
          <w:szCs w:val="28"/>
        </w:rPr>
        <w:t>у</w:t>
      </w:r>
      <w:r w:rsidRPr="001365D2">
        <w:rPr>
          <w:sz w:val="28"/>
          <w:szCs w:val="28"/>
        </w:rPr>
        <w:t xml:space="preserve"> в организации по месту своей работы в </w:t>
      </w:r>
      <w:r w:rsidR="00AB0269">
        <w:rPr>
          <w:sz w:val="28"/>
          <w:szCs w:val="28"/>
        </w:rPr>
        <w:t xml:space="preserve">тех </w:t>
      </w:r>
      <w:r w:rsidRPr="001365D2">
        <w:rPr>
          <w:sz w:val="28"/>
          <w:szCs w:val="28"/>
        </w:rPr>
        <w:t>подразделениях организации, деятельность которых позволяет выполнить индивидуальное задание руководителя практики от Университета.</w:t>
      </w:r>
    </w:p>
    <w:p w:rsidR="001365D2" w:rsidRPr="008106CE" w:rsidRDefault="001365D2" w:rsidP="001365D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365D2">
        <w:rPr>
          <w:sz w:val="28"/>
          <w:szCs w:val="28"/>
        </w:rPr>
        <w:lastRenderedPageBreak/>
        <w:t>Прохождение практики по месту профессиональной деятельности согласовывается с руководителем практики и оформляется заявлением</w:t>
      </w:r>
    </w:p>
    <w:p w:rsidR="00395A90" w:rsidRPr="008106CE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CA6E84" w:rsidRPr="008106CE" w:rsidRDefault="00CA6E84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395A90" w:rsidRPr="008106CE" w:rsidRDefault="00395A90" w:rsidP="00761966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2. ПЛАНИРУЕМЫЕ РЕЗУЛЬТАТЫ ОБУЧЕНИЯ ПРИ </w:t>
      </w:r>
      <w:r w:rsidR="00761966">
        <w:rPr>
          <w:b/>
          <w:sz w:val="28"/>
          <w:szCs w:val="28"/>
        </w:rPr>
        <w:t xml:space="preserve">                               </w:t>
      </w:r>
      <w:r w:rsidRPr="008106CE">
        <w:rPr>
          <w:b/>
          <w:sz w:val="28"/>
          <w:szCs w:val="28"/>
        </w:rPr>
        <w:t>ПРОХОЖДЕНИИ ПРАКТИКИ</w:t>
      </w:r>
      <w:r w:rsidR="00E256CD" w:rsidRPr="008106CE">
        <w:rPr>
          <w:b/>
          <w:sz w:val="28"/>
          <w:szCs w:val="28"/>
        </w:rPr>
        <w:t>,</w:t>
      </w:r>
      <w:r w:rsidR="00761966" w:rsidRPr="008106CE">
        <w:rPr>
          <w:b/>
          <w:sz w:val="28"/>
          <w:szCs w:val="28"/>
        </w:rPr>
        <w:t xml:space="preserve"> </w:t>
      </w:r>
      <w:r w:rsidR="00761966" w:rsidRPr="00761966">
        <w:rPr>
          <w:b/>
          <w:sz w:val="28"/>
          <w:szCs w:val="28"/>
        </w:rPr>
        <w:t xml:space="preserve">СООТНЕСЁННЫЕ С </w:t>
      </w:r>
      <w:r w:rsidR="00761966">
        <w:rPr>
          <w:b/>
          <w:sz w:val="28"/>
          <w:szCs w:val="28"/>
        </w:rPr>
        <w:t xml:space="preserve">                                   </w:t>
      </w:r>
      <w:r w:rsidR="00761966" w:rsidRPr="00761966">
        <w:rPr>
          <w:b/>
          <w:sz w:val="28"/>
          <w:szCs w:val="28"/>
        </w:rPr>
        <w:t xml:space="preserve">ПЛАНИРУЕМЫМИ РЕЗУЛЬТАТАМИ ОСВОЕНИЯ </w:t>
      </w:r>
      <w:r w:rsidR="00761966">
        <w:rPr>
          <w:b/>
          <w:sz w:val="28"/>
          <w:szCs w:val="28"/>
        </w:rPr>
        <w:t xml:space="preserve">                                          </w:t>
      </w:r>
      <w:r w:rsidR="00761966" w:rsidRPr="00761966">
        <w:rPr>
          <w:b/>
          <w:sz w:val="28"/>
          <w:szCs w:val="28"/>
        </w:rPr>
        <w:t>ОБРАЗОВАТЕЛЬНОЙ ПРОГРАММЫ</w:t>
      </w:r>
    </w:p>
    <w:p w:rsidR="00E256CD" w:rsidRPr="00761966" w:rsidRDefault="00E256CD" w:rsidP="00761966">
      <w:pPr>
        <w:shd w:val="clear" w:color="auto" w:fill="FFFFFF"/>
        <w:tabs>
          <w:tab w:val="left" w:pos="1418"/>
          <w:tab w:val="left" w:pos="1560"/>
        </w:tabs>
        <w:ind w:left="708" w:firstLine="143"/>
        <w:rPr>
          <w:b/>
          <w:sz w:val="28"/>
          <w:szCs w:val="28"/>
        </w:rPr>
      </w:pPr>
    </w:p>
    <w:p w:rsidR="00E256CD" w:rsidRPr="008106CE" w:rsidRDefault="00E256CD" w:rsidP="00395A90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79"/>
      </w:tblGrid>
      <w:tr w:rsidR="00AE3F3B" w:rsidRPr="008106CE" w:rsidTr="00083865">
        <w:tc>
          <w:tcPr>
            <w:tcW w:w="1980" w:type="dxa"/>
          </w:tcPr>
          <w:p w:rsidR="00083865" w:rsidRDefault="004D6A5B" w:rsidP="000D72C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="00787F69">
              <w:rPr>
                <w:sz w:val="28"/>
                <w:szCs w:val="28"/>
              </w:rPr>
              <w:t xml:space="preserve"> </w:t>
            </w:r>
          </w:p>
          <w:p w:rsidR="00787F69" w:rsidRDefault="00787F69" w:rsidP="000D72C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формируемой</w:t>
            </w:r>
            <w:r w:rsidR="004D6A5B">
              <w:rPr>
                <w:sz w:val="28"/>
                <w:szCs w:val="28"/>
              </w:rPr>
              <w:t xml:space="preserve"> </w:t>
            </w:r>
          </w:p>
          <w:p w:rsidR="004D6A5B" w:rsidRDefault="004D6A5B" w:rsidP="000D72C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компетенции</w:t>
            </w:r>
          </w:p>
        </w:tc>
        <w:tc>
          <w:tcPr>
            <w:tcW w:w="3685" w:type="dxa"/>
          </w:tcPr>
          <w:p w:rsidR="004D6A5B" w:rsidRDefault="004D6A5B" w:rsidP="00AE3F3B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освоения </w:t>
            </w:r>
            <w:r w:rsidR="00AE3F3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образовательной </w:t>
            </w:r>
            <w:r w:rsidR="00461FDC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679" w:type="dxa"/>
          </w:tcPr>
          <w:p w:rsidR="004D6A5B" w:rsidRDefault="004D6A5B" w:rsidP="00787F69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</w:t>
            </w:r>
            <w:r w:rsidR="00787F6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461FDC">
              <w:rPr>
                <w:sz w:val="28"/>
                <w:szCs w:val="28"/>
              </w:rPr>
              <w:t xml:space="preserve">                               </w:t>
            </w:r>
            <w:r w:rsidR="00787F69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 xml:space="preserve"> обучения</w:t>
            </w:r>
          </w:p>
        </w:tc>
      </w:tr>
      <w:tr w:rsidR="00AE3F3B" w:rsidRPr="008106CE" w:rsidTr="00083865">
        <w:tc>
          <w:tcPr>
            <w:tcW w:w="1980" w:type="dxa"/>
          </w:tcPr>
          <w:p w:rsidR="008F761B" w:rsidRDefault="008F761B" w:rsidP="000D72C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</w:t>
            </w:r>
          </w:p>
        </w:tc>
        <w:tc>
          <w:tcPr>
            <w:tcW w:w="3685" w:type="dxa"/>
          </w:tcPr>
          <w:p w:rsidR="008F761B" w:rsidRPr="008F761B" w:rsidRDefault="008F761B" w:rsidP="00F21196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8F761B">
              <w:rPr>
                <w:sz w:val="28"/>
                <w:szCs w:val="28"/>
              </w:rPr>
              <w:t>компетентн</w:t>
            </w:r>
            <w:r>
              <w:rPr>
                <w:sz w:val="28"/>
                <w:szCs w:val="28"/>
              </w:rPr>
              <w:t>ое</w:t>
            </w:r>
            <w:r w:rsidRPr="008F761B">
              <w:rPr>
                <w:sz w:val="28"/>
                <w:szCs w:val="28"/>
              </w:rPr>
              <w:t xml:space="preserve"> использование на практике приобретенных умений и навыков в организации исследовательских работ, в управлении коллективом</w:t>
            </w:r>
          </w:p>
        </w:tc>
        <w:tc>
          <w:tcPr>
            <w:tcW w:w="3679" w:type="dxa"/>
          </w:tcPr>
          <w:p w:rsidR="008F761B" w:rsidRDefault="00F21196" w:rsidP="000D72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B7417B">
              <w:rPr>
                <w:sz w:val="28"/>
                <w:szCs w:val="28"/>
              </w:rPr>
              <w:t xml:space="preserve"> эффективно</w:t>
            </w:r>
            <w:r>
              <w:rPr>
                <w:sz w:val="28"/>
                <w:szCs w:val="28"/>
              </w:rPr>
              <w:t xml:space="preserve"> организовывать научные исследования и управлять работой коллектива</w:t>
            </w:r>
          </w:p>
        </w:tc>
      </w:tr>
      <w:tr w:rsidR="00AE3F3B" w:rsidRPr="008106CE" w:rsidTr="00083865">
        <w:tc>
          <w:tcPr>
            <w:tcW w:w="1980" w:type="dxa"/>
          </w:tcPr>
          <w:p w:rsidR="008F761B" w:rsidRDefault="008F761B" w:rsidP="000D72C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</w:tc>
        <w:tc>
          <w:tcPr>
            <w:tcW w:w="3685" w:type="dxa"/>
          </w:tcPr>
          <w:p w:rsidR="008F761B" w:rsidRPr="008F761B" w:rsidRDefault="008F761B" w:rsidP="008F761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8F761B">
              <w:rPr>
                <w:sz w:val="28"/>
                <w:szCs w:val="28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679" w:type="dxa"/>
          </w:tcPr>
          <w:p w:rsidR="008F761B" w:rsidRDefault="001C0DED" w:rsidP="001C0DED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профессионально применять нормы уголовного и уголовно-процессуального права, формулировать и выносить процессуальные акты (решения)</w:t>
            </w:r>
            <w:r w:rsidR="00B7417B">
              <w:rPr>
                <w:sz w:val="28"/>
                <w:szCs w:val="28"/>
              </w:rPr>
              <w:t>, отвечающие требованиях законности и обоснованности</w:t>
            </w:r>
          </w:p>
        </w:tc>
      </w:tr>
      <w:tr w:rsidR="0003234E" w:rsidRPr="008106CE" w:rsidTr="00083865">
        <w:tc>
          <w:tcPr>
            <w:tcW w:w="1980" w:type="dxa"/>
          </w:tcPr>
          <w:p w:rsidR="0003234E" w:rsidRDefault="0003234E" w:rsidP="0003234E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ПК-7</w:t>
            </w:r>
          </w:p>
        </w:tc>
        <w:tc>
          <w:tcPr>
            <w:tcW w:w="3685" w:type="dxa"/>
          </w:tcPr>
          <w:p w:rsidR="0003234E" w:rsidRDefault="0003234E" w:rsidP="0003234E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61FDC">
              <w:rPr>
                <w:sz w:val="28"/>
                <w:szCs w:val="28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3679" w:type="dxa"/>
          </w:tcPr>
          <w:p w:rsidR="0003234E" w:rsidRDefault="0003234E" w:rsidP="0003234E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сформированных навыков по профессиональному толкованию уголовного и уголовно-процессуального закона в соответствии с его «буквой» и «духом»</w:t>
            </w:r>
          </w:p>
        </w:tc>
      </w:tr>
    </w:tbl>
    <w:p w:rsidR="00395A90" w:rsidRDefault="00395A90" w:rsidP="00395A90">
      <w:pPr>
        <w:widowControl/>
        <w:rPr>
          <w:sz w:val="28"/>
          <w:szCs w:val="28"/>
        </w:rPr>
      </w:pPr>
    </w:p>
    <w:p w:rsidR="00127E10" w:rsidRDefault="00127E10" w:rsidP="00395A90">
      <w:pPr>
        <w:widowControl/>
        <w:rPr>
          <w:sz w:val="28"/>
          <w:szCs w:val="28"/>
        </w:rPr>
      </w:pPr>
    </w:p>
    <w:p w:rsidR="000A199B" w:rsidRDefault="00395A90" w:rsidP="00623477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3. МЕСТО </w:t>
      </w:r>
      <w:r w:rsidR="00FB3BBF">
        <w:rPr>
          <w:b/>
          <w:sz w:val="28"/>
          <w:szCs w:val="28"/>
        </w:rPr>
        <w:t>УЧЕБН</w:t>
      </w:r>
      <w:r w:rsidRPr="008106CE">
        <w:rPr>
          <w:b/>
          <w:sz w:val="28"/>
          <w:szCs w:val="28"/>
        </w:rPr>
        <w:t xml:space="preserve">ОЙ ПРАКТИКИ В СТРУКТУРЕ </w:t>
      </w:r>
    </w:p>
    <w:p w:rsidR="00395A90" w:rsidRPr="008106CE" w:rsidRDefault="000A199B" w:rsidP="00623477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5A90" w:rsidRPr="008106CE">
        <w:rPr>
          <w:b/>
          <w:sz w:val="28"/>
          <w:szCs w:val="28"/>
        </w:rPr>
        <w:t>ОБРАЗОВАТЕЛЬНОЙ ПРОГРАММЫ</w:t>
      </w:r>
    </w:p>
    <w:p w:rsidR="00623477" w:rsidRDefault="009B4ECF" w:rsidP="009B4ECF">
      <w:pPr>
        <w:widowControl/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ab/>
      </w:r>
    </w:p>
    <w:p w:rsidR="00623477" w:rsidRPr="00623477" w:rsidRDefault="00623477" w:rsidP="00623477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623477">
        <w:rPr>
          <w:color w:val="000000"/>
          <w:sz w:val="28"/>
          <w:szCs w:val="28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623477" w:rsidRDefault="00623477" w:rsidP="00623477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623477">
        <w:rPr>
          <w:color w:val="000000"/>
          <w:sz w:val="28"/>
          <w:szCs w:val="28"/>
        </w:rPr>
        <w:lastRenderedPageBreak/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</w:t>
      </w:r>
      <w:r>
        <w:rPr>
          <w:color w:val="000000"/>
          <w:sz w:val="28"/>
          <w:szCs w:val="28"/>
        </w:rPr>
        <w:t>.</w:t>
      </w:r>
    </w:p>
    <w:p w:rsidR="00623477" w:rsidRDefault="00623477" w:rsidP="00623477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623477">
        <w:rPr>
          <w:color w:val="000000"/>
          <w:sz w:val="28"/>
          <w:szCs w:val="28"/>
        </w:rPr>
        <w:t>Практика обучающихся Университета является обязательной составной частью образовательных программ высшего образования - программ магистратуры, реализуемых в Университете.</w:t>
      </w:r>
    </w:p>
    <w:p w:rsidR="00395A90" w:rsidRPr="008106CE" w:rsidRDefault="00FB3BBF" w:rsidP="00395A90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395A90" w:rsidRPr="008106CE">
        <w:rPr>
          <w:sz w:val="28"/>
          <w:szCs w:val="28"/>
        </w:rPr>
        <w:t xml:space="preserve"> практика базируется на предварительном освоении таких </w:t>
      </w:r>
      <w:r w:rsidR="008C15A0">
        <w:rPr>
          <w:sz w:val="28"/>
          <w:szCs w:val="28"/>
        </w:rPr>
        <w:t>учебных дисциплин бакалавриата</w:t>
      </w:r>
      <w:r w:rsidR="00395A90" w:rsidRPr="008106CE">
        <w:rPr>
          <w:sz w:val="28"/>
          <w:szCs w:val="28"/>
        </w:rPr>
        <w:t xml:space="preserve"> как </w:t>
      </w:r>
      <w:r w:rsidR="008C15A0">
        <w:rPr>
          <w:sz w:val="28"/>
          <w:szCs w:val="28"/>
        </w:rPr>
        <w:t>«</w:t>
      </w:r>
      <w:r w:rsidR="00395A90" w:rsidRPr="008106CE">
        <w:rPr>
          <w:sz w:val="28"/>
          <w:szCs w:val="28"/>
        </w:rPr>
        <w:t>Судоустройство и правоохранительные органы</w:t>
      </w:r>
      <w:r w:rsidR="008C15A0">
        <w:rPr>
          <w:sz w:val="28"/>
          <w:szCs w:val="28"/>
        </w:rPr>
        <w:t>»</w:t>
      </w:r>
      <w:r w:rsidR="00395A90" w:rsidRPr="008106CE">
        <w:rPr>
          <w:sz w:val="28"/>
          <w:szCs w:val="28"/>
        </w:rPr>
        <w:t xml:space="preserve">, </w:t>
      </w:r>
      <w:r w:rsidR="008C15A0">
        <w:rPr>
          <w:sz w:val="28"/>
          <w:szCs w:val="28"/>
        </w:rPr>
        <w:t>«</w:t>
      </w:r>
      <w:r w:rsidR="00395A90" w:rsidRPr="008106CE">
        <w:rPr>
          <w:sz w:val="28"/>
          <w:szCs w:val="28"/>
        </w:rPr>
        <w:t>Уголовное право</w:t>
      </w:r>
      <w:r w:rsidR="008C15A0">
        <w:rPr>
          <w:sz w:val="28"/>
          <w:szCs w:val="28"/>
        </w:rPr>
        <w:t>»</w:t>
      </w:r>
      <w:r w:rsidR="00395A90" w:rsidRPr="008106CE">
        <w:rPr>
          <w:sz w:val="28"/>
          <w:szCs w:val="28"/>
        </w:rPr>
        <w:t xml:space="preserve">, </w:t>
      </w:r>
      <w:r w:rsidR="008C15A0">
        <w:rPr>
          <w:sz w:val="28"/>
          <w:szCs w:val="28"/>
        </w:rPr>
        <w:t>«</w:t>
      </w:r>
      <w:r w:rsidR="00395A90" w:rsidRPr="008106CE">
        <w:rPr>
          <w:sz w:val="28"/>
          <w:szCs w:val="28"/>
        </w:rPr>
        <w:t>Уголовный процесс</w:t>
      </w:r>
      <w:r w:rsidR="008C15A0">
        <w:rPr>
          <w:sz w:val="28"/>
          <w:szCs w:val="28"/>
        </w:rPr>
        <w:t>»</w:t>
      </w:r>
      <w:r w:rsidR="00395A90" w:rsidRPr="008106CE">
        <w:rPr>
          <w:sz w:val="28"/>
          <w:szCs w:val="28"/>
        </w:rPr>
        <w:t xml:space="preserve">, </w:t>
      </w:r>
      <w:r w:rsidR="008C15A0">
        <w:rPr>
          <w:sz w:val="28"/>
          <w:szCs w:val="28"/>
        </w:rPr>
        <w:t xml:space="preserve"> а также дисциплин магистратуры, предшествующих проведению практики </w:t>
      </w:r>
      <w:r w:rsidR="00726B2C">
        <w:rPr>
          <w:sz w:val="28"/>
          <w:szCs w:val="28"/>
        </w:rPr>
        <w:t>что</w:t>
      </w:r>
      <w:r w:rsidR="00395A90" w:rsidRPr="008106CE">
        <w:rPr>
          <w:sz w:val="28"/>
          <w:szCs w:val="28"/>
        </w:rPr>
        <w:t xml:space="preserve">, в свою очередь, служит основой для прохождения </w:t>
      </w:r>
      <w:r w:rsidR="007457F8">
        <w:rPr>
          <w:sz w:val="28"/>
          <w:szCs w:val="28"/>
        </w:rPr>
        <w:t>обучающимся</w:t>
      </w:r>
      <w:r w:rsidR="00395A90" w:rsidRPr="008106CE">
        <w:rPr>
          <w:sz w:val="28"/>
          <w:szCs w:val="28"/>
        </w:rPr>
        <w:t xml:space="preserve"> государственной итоговой аттестации. </w:t>
      </w:r>
    </w:p>
    <w:p w:rsidR="00395A90" w:rsidRPr="008106CE" w:rsidRDefault="00B4130F" w:rsidP="00395A90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395A90" w:rsidRPr="008106CE">
        <w:rPr>
          <w:sz w:val="28"/>
          <w:szCs w:val="28"/>
        </w:rPr>
        <w:t xml:space="preserve">, направляемый для прохождения </w:t>
      </w:r>
      <w:r w:rsidR="00FB3BBF">
        <w:rPr>
          <w:sz w:val="28"/>
          <w:szCs w:val="28"/>
        </w:rPr>
        <w:t>учебн</w:t>
      </w:r>
      <w:r w:rsidR="00395A90" w:rsidRPr="008106CE">
        <w:rPr>
          <w:sz w:val="28"/>
          <w:szCs w:val="28"/>
        </w:rPr>
        <w:t xml:space="preserve">ой практики в должен обладать знаниями по организации </w:t>
      </w:r>
      <w:r w:rsidR="00A81F96">
        <w:rPr>
          <w:sz w:val="28"/>
          <w:szCs w:val="28"/>
        </w:rPr>
        <w:t xml:space="preserve">суда, </w:t>
      </w:r>
      <w:r w:rsidR="00395A90" w:rsidRPr="008106CE">
        <w:rPr>
          <w:sz w:val="28"/>
          <w:szCs w:val="28"/>
        </w:rPr>
        <w:t>органов</w:t>
      </w:r>
      <w:r w:rsidR="00A81F96">
        <w:rPr>
          <w:sz w:val="28"/>
          <w:szCs w:val="28"/>
        </w:rPr>
        <w:t xml:space="preserve"> прокуратуры и</w:t>
      </w:r>
      <w:r w:rsidR="00395A90" w:rsidRPr="008106CE">
        <w:rPr>
          <w:sz w:val="28"/>
          <w:szCs w:val="28"/>
        </w:rPr>
        <w:t xml:space="preserve"> предвар</w:t>
      </w:r>
      <w:r w:rsidR="00A81F96">
        <w:rPr>
          <w:sz w:val="28"/>
          <w:szCs w:val="28"/>
        </w:rPr>
        <w:t xml:space="preserve">ительного расследования в РФ, </w:t>
      </w:r>
      <w:r w:rsidR="00395A90" w:rsidRPr="008106CE">
        <w:rPr>
          <w:sz w:val="28"/>
          <w:szCs w:val="28"/>
        </w:rPr>
        <w:t xml:space="preserve"> квалификации преступлений, организации и порядку проведения предварительного расследования</w:t>
      </w:r>
      <w:r w:rsidR="00A81F96">
        <w:rPr>
          <w:sz w:val="28"/>
          <w:szCs w:val="28"/>
        </w:rPr>
        <w:t xml:space="preserve"> и др</w:t>
      </w:r>
      <w:r w:rsidR="00395A90" w:rsidRPr="008106CE">
        <w:rPr>
          <w:sz w:val="28"/>
          <w:szCs w:val="28"/>
        </w:rPr>
        <w:t>.</w:t>
      </w:r>
    </w:p>
    <w:p w:rsidR="00395A90" w:rsidRPr="008106CE" w:rsidRDefault="00395A90" w:rsidP="00395A90">
      <w:pPr>
        <w:widowControl/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Логическая и содержательно-методическая связь </w:t>
      </w:r>
      <w:r w:rsidR="00FB3BBF">
        <w:rPr>
          <w:sz w:val="28"/>
          <w:szCs w:val="28"/>
        </w:rPr>
        <w:t>учебн</w:t>
      </w:r>
      <w:r w:rsidRPr="008106CE">
        <w:rPr>
          <w:sz w:val="28"/>
          <w:szCs w:val="28"/>
        </w:rPr>
        <w:t xml:space="preserve">ой практики с другими частями образовательной программы проявляется в углубленном ознакомлении с деятельностью  </w:t>
      </w:r>
      <w:r w:rsidR="00A81F96">
        <w:rPr>
          <w:sz w:val="28"/>
          <w:szCs w:val="28"/>
        </w:rPr>
        <w:t xml:space="preserve">профильных организаций. </w:t>
      </w:r>
    </w:p>
    <w:p w:rsidR="00395A90" w:rsidRPr="008106CE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7E37D3" w:rsidRDefault="007E37D3" w:rsidP="00F62B55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395A90" w:rsidRDefault="00181863" w:rsidP="00F62B55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caps/>
          <w:sz w:val="28"/>
          <w:szCs w:val="28"/>
        </w:rPr>
      </w:pPr>
      <w:r w:rsidRPr="008106CE">
        <w:rPr>
          <w:b/>
          <w:sz w:val="28"/>
          <w:szCs w:val="28"/>
        </w:rPr>
        <w:t xml:space="preserve">4. </w:t>
      </w:r>
      <w:r w:rsidR="00F62B55" w:rsidRPr="00F62B55">
        <w:rPr>
          <w:b/>
          <w:sz w:val="28"/>
          <w:szCs w:val="28"/>
        </w:rPr>
        <w:t>ОБЪЁМ</w:t>
      </w:r>
      <w:r w:rsidRPr="008106CE">
        <w:rPr>
          <w:b/>
          <w:caps/>
          <w:sz w:val="28"/>
          <w:szCs w:val="28"/>
        </w:rPr>
        <w:t xml:space="preserve"> </w:t>
      </w:r>
      <w:r w:rsidR="000D0C39" w:rsidRPr="008106CE">
        <w:rPr>
          <w:b/>
          <w:caps/>
          <w:sz w:val="28"/>
          <w:szCs w:val="28"/>
        </w:rPr>
        <w:t xml:space="preserve"> и продолжительность </w:t>
      </w:r>
      <w:r w:rsidRPr="008106CE">
        <w:rPr>
          <w:b/>
          <w:caps/>
          <w:sz w:val="28"/>
          <w:szCs w:val="28"/>
        </w:rPr>
        <w:t>практики</w:t>
      </w:r>
    </w:p>
    <w:p w:rsidR="00B4130F" w:rsidRPr="008106CE" w:rsidRDefault="00B4130F" w:rsidP="00F62B55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395A90" w:rsidRPr="008106CE" w:rsidRDefault="00181863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Объём </w:t>
      </w:r>
      <w:r w:rsidR="00FB3BBF">
        <w:rPr>
          <w:sz w:val="28"/>
          <w:szCs w:val="28"/>
        </w:rPr>
        <w:t>учебн</w:t>
      </w:r>
      <w:r w:rsidRPr="008106CE">
        <w:rPr>
          <w:sz w:val="28"/>
          <w:szCs w:val="28"/>
        </w:rPr>
        <w:t xml:space="preserve">ой практики составляет </w:t>
      </w:r>
      <w:r w:rsidR="0003234E">
        <w:rPr>
          <w:sz w:val="28"/>
          <w:szCs w:val="28"/>
        </w:rPr>
        <w:t>9</w:t>
      </w:r>
      <w:r w:rsidRPr="008106CE">
        <w:rPr>
          <w:sz w:val="28"/>
          <w:szCs w:val="28"/>
        </w:rPr>
        <w:t xml:space="preserve"> зачётны</w:t>
      </w:r>
      <w:r w:rsidR="00BB4E8D">
        <w:rPr>
          <w:sz w:val="28"/>
          <w:szCs w:val="28"/>
        </w:rPr>
        <w:t>х</w:t>
      </w:r>
      <w:r w:rsidRPr="008106CE">
        <w:rPr>
          <w:sz w:val="28"/>
          <w:szCs w:val="28"/>
        </w:rPr>
        <w:t xml:space="preserve"> единиц, </w:t>
      </w:r>
      <w:r w:rsidR="00B4130F">
        <w:rPr>
          <w:sz w:val="28"/>
          <w:szCs w:val="28"/>
        </w:rPr>
        <w:t xml:space="preserve">а ее </w:t>
      </w:r>
      <w:r w:rsidR="00863879" w:rsidRPr="008106CE">
        <w:rPr>
          <w:sz w:val="28"/>
          <w:szCs w:val="28"/>
        </w:rPr>
        <w:t xml:space="preserve">продолжительность </w:t>
      </w:r>
      <w:r w:rsidR="000D0C39" w:rsidRPr="008106CE">
        <w:rPr>
          <w:sz w:val="28"/>
          <w:szCs w:val="28"/>
        </w:rPr>
        <w:t xml:space="preserve">определяется </w:t>
      </w:r>
      <w:r w:rsidR="000D0C39" w:rsidRPr="008106CE">
        <w:rPr>
          <w:color w:val="000000"/>
          <w:sz w:val="28"/>
          <w:szCs w:val="28"/>
        </w:rPr>
        <w:t>рабочими учебными планами, календарным учебным графиком</w:t>
      </w:r>
      <w:r w:rsidR="000D0C39" w:rsidRPr="008106CE">
        <w:rPr>
          <w:sz w:val="28"/>
          <w:szCs w:val="28"/>
        </w:rPr>
        <w:t xml:space="preserve"> и составляет, как правило, для непрерывной формы - </w:t>
      </w:r>
      <w:r w:rsidR="0003234E">
        <w:rPr>
          <w:sz w:val="28"/>
          <w:szCs w:val="28"/>
        </w:rPr>
        <w:t>6</w:t>
      </w:r>
      <w:r w:rsidR="000A199B">
        <w:rPr>
          <w:sz w:val="28"/>
          <w:szCs w:val="28"/>
        </w:rPr>
        <w:t xml:space="preserve"> недель</w:t>
      </w:r>
      <w:r w:rsidR="00863879" w:rsidRPr="008106CE">
        <w:rPr>
          <w:sz w:val="28"/>
          <w:szCs w:val="28"/>
        </w:rPr>
        <w:t xml:space="preserve">, </w:t>
      </w:r>
      <w:r w:rsidR="000D0C39" w:rsidRPr="008106CE">
        <w:rPr>
          <w:sz w:val="28"/>
          <w:szCs w:val="28"/>
        </w:rPr>
        <w:t>для рассредоточенной формы – в течение учебного года, параллельно с учебными аудиторными занятиями (</w:t>
      </w:r>
      <w:r w:rsidR="0003234E">
        <w:rPr>
          <w:sz w:val="28"/>
          <w:szCs w:val="28"/>
        </w:rPr>
        <w:t>324</w:t>
      </w:r>
      <w:r w:rsidRPr="008106CE">
        <w:rPr>
          <w:sz w:val="28"/>
          <w:szCs w:val="28"/>
        </w:rPr>
        <w:t xml:space="preserve"> академических час</w:t>
      </w:r>
      <w:r w:rsidR="00021D47">
        <w:rPr>
          <w:sz w:val="28"/>
          <w:szCs w:val="28"/>
        </w:rPr>
        <w:t>а</w:t>
      </w:r>
      <w:r w:rsidR="000D0C39" w:rsidRPr="008106CE">
        <w:rPr>
          <w:sz w:val="28"/>
          <w:szCs w:val="28"/>
        </w:rPr>
        <w:t>)</w:t>
      </w:r>
      <w:r w:rsidRPr="008106CE">
        <w:rPr>
          <w:sz w:val="28"/>
          <w:szCs w:val="28"/>
        </w:rPr>
        <w:t>.</w:t>
      </w:r>
    </w:p>
    <w:p w:rsidR="00395A90" w:rsidRPr="008106CE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0A199B" w:rsidRDefault="00F62B55" w:rsidP="00F62B55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  <w:r w:rsidRPr="00F62B55">
        <w:rPr>
          <w:b/>
          <w:sz w:val="28"/>
          <w:szCs w:val="28"/>
        </w:rPr>
        <w:t xml:space="preserve">5. СТРУКТУРА И СОДЕРЖАНИЕ </w:t>
      </w:r>
      <w:r w:rsidR="00FB3BBF">
        <w:rPr>
          <w:b/>
          <w:sz w:val="28"/>
          <w:szCs w:val="28"/>
        </w:rPr>
        <w:t>УЧЕБН</w:t>
      </w:r>
      <w:r w:rsidR="000A199B">
        <w:rPr>
          <w:b/>
          <w:sz w:val="28"/>
          <w:szCs w:val="28"/>
        </w:rPr>
        <w:t xml:space="preserve">ОЙ   </w:t>
      </w:r>
    </w:p>
    <w:p w:rsidR="003C7DAA" w:rsidRDefault="000A199B" w:rsidP="00F62B55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rStyle w:val="FontStyle15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62B55" w:rsidRPr="00F62B55">
        <w:rPr>
          <w:b/>
          <w:sz w:val="28"/>
          <w:szCs w:val="28"/>
        </w:rPr>
        <w:t xml:space="preserve">ПРАКТИКИ </w:t>
      </w:r>
    </w:p>
    <w:p w:rsidR="00F62B55" w:rsidRPr="00F62B55" w:rsidRDefault="00F62B55" w:rsidP="00DE61A2">
      <w:pPr>
        <w:shd w:val="clear" w:color="auto" w:fill="FFFFFF"/>
        <w:tabs>
          <w:tab w:val="left" w:pos="1418"/>
          <w:tab w:val="left" w:pos="1560"/>
        </w:tabs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3679"/>
      </w:tblGrid>
      <w:tr w:rsidR="00B97753" w:rsidRPr="008106CE" w:rsidTr="00CA02EA">
        <w:trPr>
          <w:trHeight w:val="970"/>
        </w:trPr>
        <w:tc>
          <w:tcPr>
            <w:tcW w:w="3539" w:type="dxa"/>
          </w:tcPr>
          <w:p w:rsidR="00B97753" w:rsidRPr="008106CE" w:rsidRDefault="00B97753" w:rsidP="0029230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Этапы практики</w:t>
            </w:r>
          </w:p>
        </w:tc>
        <w:tc>
          <w:tcPr>
            <w:tcW w:w="2126" w:type="dxa"/>
          </w:tcPr>
          <w:p w:rsidR="00B97753" w:rsidRPr="008106CE" w:rsidRDefault="00B97753" w:rsidP="00CA02E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 xml:space="preserve">Трудоёмкость </w:t>
            </w:r>
            <w:r w:rsidR="00DD1020">
              <w:rPr>
                <w:rStyle w:val="FontStyle15"/>
                <w:b w:val="0"/>
                <w:sz w:val="28"/>
                <w:szCs w:val="28"/>
              </w:rPr>
              <w:t xml:space="preserve">                         </w:t>
            </w:r>
            <w:r w:rsidRPr="008106CE">
              <w:rPr>
                <w:rStyle w:val="FontStyle15"/>
                <w:b w:val="0"/>
                <w:sz w:val="28"/>
                <w:szCs w:val="28"/>
              </w:rPr>
              <w:t xml:space="preserve">(в </w:t>
            </w:r>
            <w:r w:rsidR="00E16EB7" w:rsidRPr="008106CE">
              <w:rPr>
                <w:rStyle w:val="FontStyle15"/>
                <w:b w:val="0"/>
                <w:sz w:val="28"/>
                <w:szCs w:val="28"/>
              </w:rPr>
              <w:t>академич</w:t>
            </w:r>
            <w:r w:rsidR="00CA02EA">
              <w:rPr>
                <w:rStyle w:val="FontStyle15"/>
                <w:b w:val="0"/>
                <w:sz w:val="28"/>
                <w:szCs w:val="28"/>
              </w:rPr>
              <w:t xml:space="preserve">.                  </w:t>
            </w:r>
            <w:r w:rsidRPr="008106CE">
              <w:rPr>
                <w:rStyle w:val="FontStyle15"/>
                <w:b w:val="0"/>
                <w:sz w:val="28"/>
                <w:szCs w:val="28"/>
              </w:rPr>
              <w:t>часах)</w:t>
            </w:r>
          </w:p>
        </w:tc>
        <w:tc>
          <w:tcPr>
            <w:tcW w:w="3679" w:type="dxa"/>
          </w:tcPr>
          <w:p w:rsidR="00B97753" w:rsidRPr="008106CE" w:rsidRDefault="00B97753" w:rsidP="0029230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B97753" w:rsidRPr="008106CE" w:rsidTr="00CA02EA">
        <w:tc>
          <w:tcPr>
            <w:tcW w:w="353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8106CE">
              <w:rPr>
                <w:rStyle w:val="FontStyle15"/>
                <w:sz w:val="28"/>
                <w:szCs w:val="28"/>
              </w:rPr>
              <w:t>Подготовительный этап</w:t>
            </w:r>
          </w:p>
          <w:p w:rsidR="00B97753" w:rsidRPr="008106CE" w:rsidRDefault="00B97753" w:rsidP="00726DAD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Выбор места практики, консульт</w:t>
            </w:r>
            <w:r w:rsidR="002E38A2" w:rsidRPr="008106CE">
              <w:rPr>
                <w:rStyle w:val="FontStyle15"/>
                <w:b w:val="0"/>
                <w:sz w:val="28"/>
                <w:szCs w:val="28"/>
              </w:rPr>
              <w:t>ация</w:t>
            </w:r>
            <w:r w:rsidRPr="008106CE">
              <w:rPr>
                <w:rStyle w:val="FontStyle15"/>
                <w:b w:val="0"/>
                <w:sz w:val="28"/>
                <w:szCs w:val="28"/>
              </w:rPr>
              <w:t xml:space="preserve"> по задачам практики и ожидаемым результатам</w:t>
            </w:r>
            <w:r w:rsidR="002E38A2" w:rsidRPr="008106CE">
              <w:rPr>
                <w:rStyle w:val="FontStyle15"/>
                <w:b w:val="0"/>
                <w:sz w:val="28"/>
                <w:szCs w:val="28"/>
              </w:rPr>
              <w:t xml:space="preserve">, получение индивидуального задания 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и</w:t>
            </w:r>
            <w:r w:rsidR="00EE2FA4" w:rsidRPr="008106CE">
              <w:rPr>
                <w:rStyle w:val="FontStyle15"/>
                <w:b w:val="0"/>
                <w:sz w:val="28"/>
                <w:szCs w:val="28"/>
              </w:rPr>
              <w:t xml:space="preserve"> направления на практику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97753" w:rsidRPr="008106CE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Консультирование руководителем практики от Университета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</w:tr>
      <w:tr w:rsidR="00B97753" w:rsidRPr="008106CE" w:rsidTr="00CA02EA">
        <w:tc>
          <w:tcPr>
            <w:tcW w:w="353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8106CE">
              <w:rPr>
                <w:rStyle w:val="FontStyle15"/>
                <w:sz w:val="28"/>
                <w:szCs w:val="28"/>
              </w:rPr>
              <w:t>Основной этап</w:t>
            </w:r>
          </w:p>
          <w:p w:rsidR="00B97753" w:rsidRPr="008106CE" w:rsidRDefault="00B97753" w:rsidP="00DD1020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lastRenderedPageBreak/>
              <w:t>Деятельность обучающегося по месту прохождения практики, участие в процессуальных действиях, составление проектов документов</w:t>
            </w:r>
            <w:r w:rsidR="002E38A2" w:rsidRPr="008106CE">
              <w:rPr>
                <w:rStyle w:val="FontStyle15"/>
                <w:b w:val="0"/>
                <w:sz w:val="28"/>
                <w:szCs w:val="28"/>
              </w:rPr>
              <w:t>, выполнение индивидуального задания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97753" w:rsidRPr="008106CE" w:rsidRDefault="00293D7A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lastRenderedPageBreak/>
              <w:t>310</w:t>
            </w:r>
          </w:p>
        </w:tc>
        <w:tc>
          <w:tcPr>
            <w:tcW w:w="3679" w:type="dxa"/>
          </w:tcPr>
          <w:p w:rsidR="00B97753" w:rsidRPr="008106CE" w:rsidRDefault="00EE2FA4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 xml:space="preserve">Составление плана практики </w:t>
            </w:r>
            <w:r w:rsidRPr="008106CE">
              <w:rPr>
                <w:rStyle w:val="FontStyle15"/>
                <w:b w:val="0"/>
                <w:sz w:val="28"/>
                <w:szCs w:val="28"/>
              </w:rPr>
              <w:lastRenderedPageBreak/>
              <w:t>и к</w:t>
            </w:r>
            <w:r w:rsidR="00B97753" w:rsidRPr="008106CE">
              <w:rPr>
                <w:rStyle w:val="FontStyle15"/>
                <w:b w:val="0"/>
                <w:sz w:val="28"/>
                <w:szCs w:val="28"/>
              </w:rPr>
              <w:t>онтроль со стороны руководителя практики по месту её прохождения.</w:t>
            </w:r>
          </w:p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Координация и контроль процесса прохождения практики со стороны руководителя от Университета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</w:tr>
      <w:tr w:rsidR="00B97753" w:rsidRPr="008106CE" w:rsidTr="00CA02EA">
        <w:tc>
          <w:tcPr>
            <w:tcW w:w="353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8106CE">
              <w:rPr>
                <w:rStyle w:val="FontStyle15"/>
                <w:sz w:val="28"/>
                <w:szCs w:val="28"/>
              </w:rPr>
              <w:lastRenderedPageBreak/>
              <w:t>Аналитический этап</w:t>
            </w:r>
          </w:p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97753" w:rsidRPr="008106CE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10</w:t>
            </w:r>
          </w:p>
        </w:tc>
        <w:tc>
          <w:tcPr>
            <w:tcW w:w="367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Собеседование с руководителем практики от Университета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</w:tr>
      <w:tr w:rsidR="00B97753" w:rsidRPr="008106CE" w:rsidTr="00CA02EA">
        <w:tc>
          <w:tcPr>
            <w:tcW w:w="353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8106CE">
              <w:rPr>
                <w:rStyle w:val="FontStyle15"/>
                <w:sz w:val="28"/>
                <w:szCs w:val="28"/>
              </w:rPr>
              <w:t>Заключительный этап</w:t>
            </w:r>
          </w:p>
          <w:p w:rsidR="00B97753" w:rsidRPr="008106CE" w:rsidRDefault="00B97753" w:rsidP="00B9775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26" w:type="dxa"/>
          </w:tcPr>
          <w:p w:rsidR="00B97753" w:rsidRPr="008106CE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Письменное рецензировании отчётных материалов, устная защита отчётных материалов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</w:tr>
    </w:tbl>
    <w:p w:rsidR="00DA125F" w:rsidRPr="008106CE" w:rsidRDefault="00DA125F" w:rsidP="00DE61A2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5"/>
          <w:b w:val="0"/>
          <w:bCs w:val="0"/>
          <w:caps/>
          <w:sz w:val="28"/>
          <w:szCs w:val="28"/>
        </w:rPr>
      </w:pPr>
    </w:p>
    <w:p w:rsidR="00365D56" w:rsidRDefault="0071736E" w:rsidP="00812679">
      <w:pPr>
        <w:pStyle w:val="Default"/>
        <w:jc w:val="both"/>
        <w:rPr>
          <w:color w:val="auto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 w:rsidR="00812679" w:rsidRPr="008106CE">
        <w:rPr>
          <w:sz w:val="28"/>
          <w:szCs w:val="28"/>
        </w:rPr>
        <w:t>Д</w:t>
      </w:r>
      <w:r w:rsidR="00812679" w:rsidRPr="008106CE">
        <w:rPr>
          <w:color w:val="auto"/>
          <w:sz w:val="28"/>
          <w:szCs w:val="28"/>
        </w:rPr>
        <w:t xml:space="preserve">о начала практики </w:t>
      </w:r>
      <w:r w:rsidR="00812679" w:rsidRPr="00842B97">
        <w:rPr>
          <w:i/>
          <w:color w:val="auto"/>
          <w:sz w:val="28"/>
          <w:szCs w:val="28"/>
        </w:rPr>
        <w:t>руководитель практики от Университета</w:t>
      </w:r>
      <w:r w:rsidR="00365D56">
        <w:rPr>
          <w:color w:val="auto"/>
          <w:sz w:val="28"/>
          <w:szCs w:val="28"/>
        </w:rPr>
        <w:t xml:space="preserve"> </w:t>
      </w:r>
      <w:r w:rsidR="00812679" w:rsidRPr="008106CE">
        <w:rPr>
          <w:color w:val="auto"/>
          <w:sz w:val="28"/>
          <w:szCs w:val="28"/>
        </w:rPr>
        <w:t xml:space="preserve">проводит консультации по вопросам </w:t>
      </w:r>
      <w:r w:rsidR="00365D56">
        <w:rPr>
          <w:color w:val="auto"/>
          <w:sz w:val="28"/>
          <w:szCs w:val="28"/>
        </w:rPr>
        <w:t xml:space="preserve">прохождения </w:t>
      </w:r>
      <w:r w:rsidR="00812679" w:rsidRPr="008106CE">
        <w:rPr>
          <w:color w:val="auto"/>
          <w:sz w:val="28"/>
          <w:szCs w:val="28"/>
        </w:rPr>
        <w:t>практики, на которых конкретизирует задачи практики</w:t>
      </w:r>
      <w:r w:rsidR="00365D56">
        <w:rPr>
          <w:color w:val="auto"/>
          <w:sz w:val="28"/>
          <w:szCs w:val="28"/>
        </w:rPr>
        <w:t xml:space="preserve">, разъясняет пути их достижения с учетом выбранного места прохождения практики, разъясняет требования к заполнению дневника, написанию и содержанию отчета, а также выдает </w:t>
      </w:r>
      <w:r w:rsidR="00365D56" w:rsidRPr="00365D56">
        <w:rPr>
          <w:i/>
          <w:color w:val="auto"/>
          <w:sz w:val="28"/>
          <w:szCs w:val="28"/>
        </w:rPr>
        <w:t xml:space="preserve">индивидуальное задание </w:t>
      </w:r>
      <w:r w:rsidR="00365D56" w:rsidRPr="001365D2">
        <w:rPr>
          <w:sz w:val="28"/>
          <w:szCs w:val="28"/>
        </w:rPr>
        <w:t>с</w:t>
      </w:r>
      <w:r w:rsidR="00365D56">
        <w:rPr>
          <w:sz w:val="28"/>
          <w:szCs w:val="28"/>
        </w:rPr>
        <w:t xml:space="preserve"> учетом</w:t>
      </w:r>
      <w:r w:rsidR="00365D56" w:rsidRPr="001365D2">
        <w:rPr>
          <w:sz w:val="28"/>
          <w:szCs w:val="28"/>
        </w:rPr>
        <w:t xml:space="preserve"> избранного направлени</w:t>
      </w:r>
      <w:r w:rsidR="00365D56">
        <w:rPr>
          <w:sz w:val="28"/>
          <w:szCs w:val="28"/>
        </w:rPr>
        <w:t>я</w:t>
      </w:r>
      <w:r w:rsidR="00365D56" w:rsidRPr="001365D2">
        <w:rPr>
          <w:sz w:val="28"/>
          <w:szCs w:val="28"/>
        </w:rPr>
        <w:t xml:space="preserve"> научного исследования и темы выпускной квалификационной работы.</w:t>
      </w:r>
      <w:r w:rsidR="003E61C1" w:rsidRPr="008106CE">
        <w:rPr>
          <w:color w:val="auto"/>
          <w:sz w:val="28"/>
          <w:szCs w:val="28"/>
        </w:rPr>
        <w:t xml:space="preserve"> </w:t>
      </w:r>
    </w:p>
    <w:p w:rsidR="00812679" w:rsidRPr="008106CE" w:rsidRDefault="003E61C1" w:rsidP="00365D56">
      <w:pPr>
        <w:pStyle w:val="Default"/>
        <w:ind w:firstLine="708"/>
        <w:jc w:val="both"/>
        <w:rPr>
          <w:rStyle w:val="FontStyle12"/>
          <w:sz w:val="28"/>
          <w:szCs w:val="28"/>
        </w:rPr>
      </w:pPr>
      <w:r w:rsidRPr="008106CE">
        <w:rPr>
          <w:color w:val="auto"/>
          <w:sz w:val="28"/>
          <w:szCs w:val="28"/>
        </w:rPr>
        <w:t xml:space="preserve">После этого </w:t>
      </w:r>
      <w:r w:rsidR="00F20961">
        <w:rPr>
          <w:color w:val="auto"/>
          <w:sz w:val="28"/>
          <w:szCs w:val="28"/>
        </w:rPr>
        <w:t>обучающимся</w:t>
      </w:r>
      <w:r w:rsidRPr="008106CE">
        <w:rPr>
          <w:rStyle w:val="FontStyle12"/>
          <w:sz w:val="28"/>
          <w:szCs w:val="28"/>
        </w:rPr>
        <w:t xml:space="preserve"> перед прохождением практики инспектором выдаются направление</w:t>
      </w:r>
      <w:r w:rsidR="00365D56">
        <w:rPr>
          <w:rStyle w:val="FontStyle12"/>
          <w:sz w:val="28"/>
          <w:szCs w:val="28"/>
        </w:rPr>
        <w:t xml:space="preserve"> и</w:t>
      </w:r>
      <w:r w:rsidRPr="008106CE">
        <w:rPr>
          <w:rStyle w:val="FontStyle12"/>
          <w:sz w:val="28"/>
          <w:szCs w:val="28"/>
        </w:rPr>
        <w:t xml:space="preserve"> дневник практики. Направления на практику</w:t>
      </w:r>
      <w:r w:rsidR="00365D56">
        <w:rPr>
          <w:rStyle w:val="FontStyle12"/>
          <w:sz w:val="28"/>
          <w:szCs w:val="28"/>
        </w:rPr>
        <w:t xml:space="preserve"> и</w:t>
      </w:r>
      <w:r w:rsidRPr="008106CE">
        <w:rPr>
          <w:rStyle w:val="FontStyle12"/>
          <w:sz w:val="28"/>
          <w:szCs w:val="28"/>
        </w:rPr>
        <w:t xml:space="preserve"> дневник выдаются </w:t>
      </w:r>
      <w:r w:rsidR="00F20961">
        <w:rPr>
          <w:rStyle w:val="FontStyle12"/>
          <w:sz w:val="28"/>
          <w:szCs w:val="28"/>
        </w:rPr>
        <w:t xml:space="preserve">обучающемуся </w:t>
      </w:r>
      <w:r w:rsidRPr="008106CE">
        <w:rPr>
          <w:rStyle w:val="FontStyle12"/>
          <w:sz w:val="28"/>
          <w:szCs w:val="28"/>
        </w:rPr>
        <w:t>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0D2174" w:rsidRPr="008106CE" w:rsidRDefault="000D2174" w:rsidP="00812679">
      <w:pPr>
        <w:pStyle w:val="Default"/>
        <w:jc w:val="both"/>
        <w:rPr>
          <w:rStyle w:val="FontStyle15"/>
          <w:b w:val="0"/>
          <w:bCs w:val="0"/>
          <w:sz w:val="24"/>
          <w:szCs w:val="24"/>
        </w:rPr>
      </w:pPr>
      <w:r w:rsidRPr="008106CE">
        <w:rPr>
          <w:rStyle w:val="FontStyle12"/>
          <w:sz w:val="28"/>
          <w:szCs w:val="28"/>
        </w:rPr>
        <w:tab/>
      </w:r>
      <w:r w:rsidR="00A01C32">
        <w:rPr>
          <w:rStyle w:val="FontStyle12"/>
          <w:i/>
          <w:sz w:val="28"/>
          <w:szCs w:val="28"/>
        </w:rPr>
        <w:t>Обучающийся</w:t>
      </w:r>
      <w:r w:rsidRPr="00842B97">
        <w:rPr>
          <w:rStyle w:val="FontStyle12"/>
          <w:i/>
          <w:sz w:val="28"/>
          <w:szCs w:val="28"/>
        </w:rPr>
        <w:t xml:space="preserve"> обязан</w:t>
      </w:r>
      <w:r w:rsidRPr="008106CE">
        <w:rPr>
          <w:rStyle w:val="FontStyle12"/>
          <w:sz w:val="28"/>
          <w:szCs w:val="28"/>
        </w:rPr>
        <w:t xml:space="preserve"> ежедневно (кроме выходных и праздничных дней) посещать место практики, подчиняться графику работы </w:t>
      </w:r>
      <w:r w:rsidR="00613F86">
        <w:rPr>
          <w:rStyle w:val="FontStyle12"/>
          <w:sz w:val="28"/>
          <w:szCs w:val="28"/>
        </w:rPr>
        <w:t>организации</w:t>
      </w:r>
      <w:r w:rsidRPr="008106CE">
        <w:rPr>
          <w:rStyle w:val="FontStyle12"/>
          <w:sz w:val="28"/>
          <w:szCs w:val="28"/>
        </w:rPr>
        <w:t>, являюще</w:t>
      </w:r>
      <w:r w:rsidR="00613F86">
        <w:rPr>
          <w:rStyle w:val="FontStyle12"/>
          <w:sz w:val="28"/>
          <w:szCs w:val="28"/>
        </w:rPr>
        <w:t>йся</w:t>
      </w:r>
      <w:r w:rsidRPr="008106CE">
        <w:rPr>
          <w:rStyle w:val="FontStyle12"/>
          <w:sz w:val="28"/>
          <w:szCs w:val="28"/>
        </w:rPr>
        <w:t xml:space="preserve"> местом практики.</w:t>
      </w:r>
      <w:r w:rsidR="002F0B6F" w:rsidRPr="002F0B6F">
        <w:rPr>
          <w:rStyle w:val="FontStyle12"/>
          <w:sz w:val="28"/>
          <w:szCs w:val="28"/>
        </w:rPr>
        <w:t xml:space="preserve"> </w:t>
      </w:r>
      <w:r w:rsidR="002F0B6F" w:rsidRPr="008106CE">
        <w:rPr>
          <w:rStyle w:val="FontStyle12"/>
          <w:sz w:val="28"/>
          <w:szCs w:val="28"/>
        </w:rPr>
        <w:t xml:space="preserve">Во время прохождения практики </w:t>
      </w:r>
      <w:r w:rsidR="00A01C32">
        <w:rPr>
          <w:rStyle w:val="FontStyle12"/>
          <w:sz w:val="28"/>
          <w:szCs w:val="28"/>
        </w:rPr>
        <w:t>обучающийся</w:t>
      </w:r>
      <w:r w:rsidR="002F0B6F" w:rsidRPr="008106CE">
        <w:rPr>
          <w:rStyle w:val="FontStyle12"/>
          <w:sz w:val="28"/>
          <w:szCs w:val="28"/>
        </w:rPr>
        <w:t xml:space="preserve">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</w:t>
      </w:r>
      <w:r w:rsidR="002F0B6F">
        <w:rPr>
          <w:rStyle w:val="FontStyle12"/>
          <w:sz w:val="28"/>
          <w:szCs w:val="28"/>
        </w:rPr>
        <w:t>по месту ее прохождения</w:t>
      </w:r>
      <w:r w:rsidR="002F0B6F" w:rsidRPr="008106CE">
        <w:rPr>
          <w:rStyle w:val="FontStyle12"/>
          <w:sz w:val="28"/>
          <w:szCs w:val="28"/>
        </w:rPr>
        <w:t>. В случае необходимости по тр</w:t>
      </w:r>
      <w:r w:rsidR="00A01C32">
        <w:rPr>
          <w:rStyle w:val="FontStyle12"/>
          <w:sz w:val="28"/>
          <w:szCs w:val="28"/>
        </w:rPr>
        <w:t>ебованию руководителя практики обучающийся</w:t>
      </w:r>
      <w:r w:rsidR="002F0B6F" w:rsidRPr="008106CE">
        <w:rPr>
          <w:rStyle w:val="FontStyle12"/>
          <w:sz w:val="28"/>
          <w:szCs w:val="28"/>
        </w:rPr>
        <w:t xml:space="preserve"> даёт подписку о неразглашении данных предварительного расследования.</w:t>
      </w:r>
    </w:p>
    <w:p w:rsidR="007F3A4F" w:rsidRPr="008106CE" w:rsidRDefault="00812679" w:rsidP="0071736E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 w:rsidR="0071736E" w:rsidRPr="008106CE">
        <w:rPr>
          <w:rStyle w:val="FontStyle15"/>
          <w:b w:val="0"/>
          <w:sz w:val="28"/>
          <w:szCs w:val="28"/>
        </w:rPr>
        <w:t xml:space="preserve">При прохождении практики </w:t>
      </w:r>
      <w:r w:rsidR="00A01C32">
        <w:rPr>
          <w:rStyle w:val="FontStyle15"/>
          <w:b w:val="0"/>
          <w:sz w:val="28"/>
          <w:szCs w:val="28"/>
        </w:rPr>
        <w:t>обучающийся</w:t>
      </w:r>
      <w:r w:rsidR="0071736E" w:rsidRPr="008106CE">
        <w:rPr>
          <w:rStyle w:val="FontStyle15"/>
          <w:b w:val="0"/>
          <w:sz w:val="28"/>
          <w:szCs w:val="28"/>
        </w:rPr>
        <w:t xml:space="preserve"> должен изучить </w:t>
      </w:r>
      <w:r w:rsidR="002F0B6F">
        <w:rPr>
          <w:rStyle w:val="FontStyle15"/>
          <w:b w:val="0"/>
          <w:sz w:val="28"/>
          <w:szCs w:val="28"/>
        </w:rPr>
        <w:t>основные этапы и формы деятельности</w:t>
      </w:r>
      <w:r w:rsidR="0071736E" w:rsidRPr="008106CE">
        <w:rPr>
          <w:rStyle w:val="FontStyle15"/>
          <w:b w:val="0"/>
          <w:sz w:val="28"/>
          <w:szCs w:val="28"/>
        </w:rPr>
        <w:t xml:space="preserve"> </w:t>
      </w:r>
      <w:r w:rsidR="002F0B6F">
        <w:rPr>
          <w:rStyle w:val="FontStyle15"/>
          <w:b w:val="0"/>
          <w:sz w:val="28"/>
          <w:szCs w:val="28"/>
        </w:rPr>
        <w:t xml:space="preserve">профильной организации, присутствовать </w:t>
      </w:r>
      <w:r w:rsidR="009A6564" w:rsidRPr="008106CE">
        <w:rPr>
          <w:rStyle w:val="FontStyle12"/>
          <w:sz w:val="28"/>
          <w:szCs w:val="28"/>
        </w:rPr>
        <w:t xml:space="preserve">с разрешения </w:t>
      </w:r>
      <w:r w:rsidR="002F0B6F">
        <w:rPr>
          <w:rStyle w:val="FontStyle12"/>
          <w:sz w:val="28"/>
          <w:szCs w:val="28"/>
        </w:rPr>
        <w:t xml:space="preserve">руководителя </w:t>
      </w:r>
      <w:r w:rsidR="009A6564" w:rsidRPr="008106CE">
        <w:rPr>
          <w:rStyle w:val="FontStyle12"/>
          <w:sz w:val="28"/>
          <w:szCs w:val="28"/>
        </w:rPr>
        <w:t>при производстве процессуальных действий</w:t>
      </w:r>
      <w:r w:rsidR="002F0B6F">
        <w:rPr>
          <w:rStyle w:val="FontStyle12"/>
          <w:sz w:val="28"/>
          <w:szCs w:val="28"/>
        </w:rPr>
        <w:t xml:space="preserve"> и оказывать необходимое содействие в </w:t>
      </w:r>
      <w:r w:rsidR="00E56BA7">
        <w:rPr>
          <w:rStyle w:val="FontStyle12"/>
          <w:sz w:val="28"/>
          <w:szCs w:val="28"/>
        </w:rPr>
        <w:t>работе, выполнять поручения руководителя</w:t>
      </w:r>
      <w:r w:rsidR="009A6564" w:rsidRPr="008106CE">
        <w:rPr>
          <w:rStyle w:val="FontStyle12"/>
          <w:sz w:val="28"/>
          <w:szCs w:val="28"/>
        </w:rPr>
        <w:t>.</w:t>
      </w:r>
    </w:p>
    <w:p w:rsidR="00812679" w:rsidRPr="008106CE" w:rsidRDefault="00B97753" w:rsidP="0071736E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="00A01C32">
        <w:rPr>
          <w:rStyle w:val="FontStyle12"/>
          <w:sz w:val="28"/>
          <w:szCs w:val="28"/>
        </w:rPr>
        <w:t>Обучающийся</w:t>
      </w:r>
      <w:r w:rsidR="00090FF8" w:rsidRPr="008106CE">
        <w:rPr>
          <w:rStyle w:val="FontStyle12"/>
          <w:sz w:val="28"/>
          <w:szCs w:val="28"/>
        </w:rPr>
        <w:t xml:space="preserve"> </w:t>
      </w:r>
      <w:r w:rsidR="002F0B6F">
        <w:rPr>
          <w:rStyle w:val="FontStyle12"/>
          <w:sz w:val="28"/>
          <w:szCs w:val="28"/>
        </w:rPr>
        <w:t xml:space="preserve">при прохождении практики </w:t>
      </w:r>
      <w:r w:rsidR="00090FF8" w:rsidRPr="008106CE">
        <w:rPr>
          <w:rStyle w:val="FontStyle12"/>
          <w:sz w:val="28"/>
          <w:szCs w:val="28"/>
        </w:rPr>
        <w:t xml:space="preserve">готовит </w:t>
      </w:r>
      <w:r w:rsidR="00090FF8" w:rsidRPr="00842B97">
        <w:rPr>
          <w:rStyle w:val="FontStyle12"/>
          <w:i/>
          <w:sz w:val="28"/>
          <w:szCs w:val="28"/>
        </w:rPr>
        <w:t>проекты процессуальных решений</w:t>
      </w:r>
      <w:r w:rsidR="00090FF8" w:rsidRPr="008106CE">
        <w:rPr>
          <w:rStyle w:val="FontStyle12"/>
          <w:sz w:val="28"/>
          <w:szCs w:val="28"/>
        </w:rPr>
        <w:t>, принимаемых на</w:t>
      </w:r>
      <w:r w:rsidR="002F0B6F">
        <w:rPr>
          <w:rStyle w:val="FontStyle12"/>
          <w:sz w:val="28"/>
          <w:szCs w:val="28"/>
        </w:rPr>
        <w:t xml:space="preserve"> различных стадиях уголовного судопроиз</w:t>
      </w:r>
      <w:r w:rsidR="002F0B6F">
        <w:rPr>
          <w:rStyle w:val="FontStyle12"/>
          <w:sz w:val="28"/>
          <w:szCs w:val="28"/>
        </w:rPr>
        <w:lastRenderedPageBreak/>
        <w:t xml:space="preserve">водства, </w:t>
      </w:r>
      <w:r w:rsidR="00090FF8" w:rsidRPr="008106CE">
        <w:rPr>
          <w:rStyle w:val="FontStyle12"/>
          <w:sz w:val="28"/>
          <w:szCs w:val="28"/>
        </w:rPr>
        <w:t xml:space="preserve">а также проекты ходатайств, представлений и иных </w:t>
      </w:r>
      <w:r w:rsidR="002F0B6F">
        <w:rPr>
          <w:rStyle w:val="FontStyle12"/>
          <w:sz w:val="28"/>
          <w:szCs w:val="28"/>
        </w:rPr>
        <w:t xml:space="preserve">юридически значимых </w:t>
      </w:r>
      <w:r w:rsidR="00090FF8" w:rsidRPr="008106CE">
        <w:rPr>
          <w:rStyle w:val="FontStyle12"/>
          <w:sz w:val="28"/>
          <w:szCs w:val="28"/>
        </w:rPr>
        <w:t>документов</w:t>
      </w:r>
      <w:r w:rsidR="00214DC4">
        <w:rPr>
          <w:rStyle w:val="FontStyle12"/>
          <w:sz w:val="28"/>
          <w:szCs w:val="28"/>
        </w:rPr>
        <w:t>, в</w:t>
      </w:r>
      <w:r w:rsidR="00812679" w:rsidRPr="008106CE">
        <w:rPr>
          <w:rStyle w:val="FontStyle12"/>
          <w:sz w:val="28"/>
          <w:szCs w:val="28"/>
        </w:rPr>
        <w:t>ыполняет индивидуальное задание для прохождения практики.</w:t>
      </w:r>
    </w:p>
    <w:p w:rsidR="002E38A2" w:rsidRPr="008106CE" w:rsidRDefault="002E38A2" w:rsidP="002E38A2">
      <w:pPr>
        <w:pStyle w:val="Default"/>
        <w:jc w:val="both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="00214DC4">
        <w:rPr>
          <w:rStyle w:val="FontStyle12"/>
          <w:sz w:val="28"/>
          <w:szCs w:val="28"/>
        </w:rPr>
        <w:t xml:space="preserve">По итогам прохождения практики </w:t>
      </w:r>
      <w:r w:rsidR="00A01C32">
        <w:rPr>
          <w:rStyle w:val="FontStyle12"/>
          <w:sz w:val="28"/>
          <w:szCs w:val="28"/>
        </w:rPr>
        <w:t>обучающийся</w:t>
      </w:r>
      <w:r w:rsidR="00214DC4">
        <w:rPr>
          <w:rStyle w:val="FontStyle12"/>
          <w:sz w:val="28"/>
          <w:szCs w:val="28"/>
        </w:rPr>
        <w:t xml:space="preserve"> п</w:t>
      </w:r>
      <w:r w:rsidR="00BB2804" w:rsidRPr="008106CE">
        <w:rPr>
          <w:rStyle w:val="FontStyle12"/>
          <w:sz w:val="28"/>
          <w:szCs w:val="28"/>
        </w:rPr>
        <w:t xml:space="preserve">олучает </w:t>
      </w:r>
      <w:r w:rsidR="00BB2804" w:rsidRPr="00842B97">
        <w:rPr>
          <w:rStyle w:val="FontStyle12"/>
          <w:i/>
          <w:sz w:val="28"/>
          <w:szCs w:val="28"/>
        </w:rPr>
        <w:t>характеристику</w:t>
      </w:r>
      <w:r w:rsidR="00BB2804" w:rsidRPr="008106CE">
        <w:rPr>
          <w:rStyle w:val="FontStyle12"/>
          <w:sz w:val="28"/>
          <w:szCs w:val="28"/>
        </w:rPr>
        <w:t xml:space="preserve"> с места практики и ф</w:t>
      </w:r>
      <w:r w:rsidRPr="008106CE">
        <w:rPr>
          <w:rStyle w:val="FontStyle12"/>
          <w:sz w:val="28"/>
          <w:szCs w:val="28"/>
        </w:rPr>
        <w:t xml:space="preserve">ормирует </w:t>
      </w:r>
      <w:r w:rsidRPr="00842B97">
        <w:rPr>
          <w:rStyle w:val="FontStyle12"/>
          <w:i/>
          <w:sz w:val="28"/>
          <w:szCs w:val="28"/>
        </w:rPr>
        <w:t>отчётные материалы</w:t>
      </w:r>
      <w:r w:rsidRPr="008106CE">
        <w:t xml:space="preserve"> </w:t>
      </w:r>
      <w:r w:rsidRPr="008106CE">
        <w:rPr>
          <w:color w:val="auto"/>
          <w:sz w:val="28"/>
          <w:szCs w:val="28"/>
        </w:rPr>
        <w:t>в соответствии с программой практики</w:t>
      </w:r>
      <w:r w:rsidR="00214DC4">
        <w:rPr>
          <w:color w:val="auto"/>
          <w:sz w:val="28"/>
          <w:szCs w:val="28"/>
        </w:rPr>
        <w:t xml:space="preserve"> и</w:t>
      </w:r>
      <w:r w:rsidRPr="008106CE">
        <w:rPr>
          <w:color w:val="auto"/>
          <w:sz w:val="28"/>
          <w:szCs w:val="28"/>
        </w:rPr>
        <w:t xml:space="preserve"> индивидуальным заданием руководителя практики</w:t>
      </w:r>
      <w:r w:rsidR="00BB2804" w:rsidRPr="008106CE">
        <w:rPr>
          <w:rStyle w:val="FontStyle12"/>
          <w:sz w:val="28"/>
          <w:szCs w:val="28"/>
        </w:rPr>
        <w:t>.</w:t>
      </w:r>
    </w:p>
    <w:p w:rsidR="00BB2804" w:rsidRDefault="00BB2804" w:rsidP="002E38A2">
      <w:pPr>
        <w:pStyle w:val="Default"/>
        <w:jc w:val="both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="00214DC4">
        <w:rPr>
          <w:rStyle w:val="FontStyle12"/>
          <w:sz w:val="28"/>
          <w:szCs w:val="28"/>
        </w:rPr>
        <w:t xml:space="preserve">После получения </w:t>
      </w:r>
      <w:r w:rsidR="00214DC4" w:rsidRPr="00842B97">
        <w:rPr>
          <w:rStyle w:val="FontStyle12"/>
          <w:i/>
          <w:sz w:val="28"/>
          <w:szCs w:val="28"/>
        </w:rPr>
        <w:t>письменной</w:t>
      </w:r>
      <w:r w:rsidRPr="00842B97">
        <w:rPr>
          <w:rStyle w:val="FontStyle12"/>
          <w:i/>
          <w:sz w:val="28"/>
          <w:szCs w:val="28"/>
        </w:rPr>
        <w:t xml:space="preserve"> рецензи</w:t>
      </w:r>
      <w:r w:rsidR="00214DC4" w:rsidRPr="00842B97">
        <w:rPr>
          <w:rStyle w:val="FontStyle12"/>
          <w:i/>
          <w:sz w:val="28"/>
          <w:szCs w:val="28"/>
        </w:rPr>
        <w:t>и</w:t>
      </w:r>
      <w:r w:rsidRPr="008106CE">
        <w:rPr>
          <w:rStyle w:val="FontStyle12"/>
          <w:sz w:val="28"/>
          <w:szCs w:val="28"/>
        </w:rPr>
        <w:t xml:space="preserve"> </w:t>
      </w:r>
      <w:r w:rsidR="00214DC4">
        <w:rPr>
          <w:rStyle w:val="FontStyle12"/>
          <w:sz w:val="28"/>
          <w:szCs w:val="28"/>
        </w:rPr>
        <w:t xml:space="preserve">на отчет от </w:t>
      </w:r>
      <w:r w:rsidRPr="008106CE">
        <w:rPr>
          <w:rStyle w:val="FontStyle12"/>
          <w:sz w:val="28"/>
          <w:szCs w:val="28"/>
        </w:rPr>
        <w:t xml:space="preserve">руководителя практики, </w:t>
      </w:r>
      <w:r w:rsidR="00A01C32">
        <w:rPr>
          <w:rStyle w:val="FontStyle12"/>
          <w:sz w:val="28"/>
          <w:szCs w:val="28"/>
        </w:rPr>
        <w:t>обучающийся</w:t>
      </w:r>
      <w:r w:rsidR="00214DC4">
        <w:rPr>
          <w:rStyle w:val="FontStyle12"/>
          <w:sz w:val="28"/>
          <w:szCs w:val="28"/>
        </w:rPr>
        <w:t xml:space="preserve"> </w:t>
      </w:r>
      <w:r w:rsidRPr="008106CE">
        <w:rPr>
          <w:rStyle w:val="FontStyle12"/>
          <w:sz w:val="28"/>
          <w:szCs w:val="28"/>
        </w:rPr>
        <w:t>устраняет ошибки и замечания, содержащиеся в отчёте, готовит ответы на вопросы, поставленные в рецензии, защищает отчёт.</w:t>
      </w:r>
    </w:p>
    <w:p w:rsidR="00764F0E" w:rsidRPr="008106CE" w:rsidRDefault="00764F0E" w:rsidP="002E38A2">
      <w:pPr>
        <w:pStyle w:val="Default"/>
        <w:jc w:val="both"/>
        <w:rPr>
          <w:rStyle w:val="FontStyle12"/>
          <w:sz w:val="28"/>
          <w:szCs w:val="28"/>
        </w:rPr>
      </w:pPr>
    </w:p>
    <w:p w:rsidR="00BB2804" w:rsidRPr="008106CE" w:rsidRDefault="00BB2804" w:rsidP="002E38A2">
      <w:pPr>
        <w:pStyle w:val="Default"/>
        <w:jc w:val="both"/>
        <w:rPr>
          <w:rStyle w:val="FontStyle12"/>
          <w:sz w:val="28"/>
          <w:szCs w:val="28"/>
        </w:rPr>
      </w:pPr>
    </w:p>
    <w:p w:rsidR="00BB2804" w:rsidRDefault="00BB2804" w:rsidP="00764F0E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 xml:space="preserve">6. ФОРМЫ </w:t>
      </w:r>
      <w:r w:rsidRPr="00764F0E">
        <w:rPr>
          <w:rStyle w:val="FontStyle12"/>
          <w:b/>
          <w:sz w:val="28"/>
          <w:szCs w:val="28"/>
        </w:rPr>
        <w:t>ОТЧЕТНОСТИ</w:t>
      </w:r>
    </w:p>
    <w:p w:rsidR="00764F0E" w:rsidRPr="00764F0E" w:rsidRDefault="00764F0E" w:rsidP="00764F0E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rStyle w:val="FontStyle12"/>
          <w:b/>
          <w:sz w:val="28"/>
          <w:szCs w:val="28"/>
        </w:rPr>
      </w:pPr>
    </w:p>
    <w:p w:rsidR="00BB2804" w:rsidRDefault="00EE2FA4" w:rsidP="00EE2FA4">
      <w:pPr>
        <w:pStyle w:val="Default"/>
        <w:jc w:val="both"/>
        <w:rPr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Pr="008106CE">
        <w:rPr>
          <w:sz w:val="28"/>
          <w:szCs w:val="28"/>
        </w:rPr>
        <w:t xml:space="preserve">По </w:t>
      </w:r>
      <w:r w:rsidR="0057186C" w:rsidRPr="008106CE">
        <w:rPr>
          <w:sz w:val="28"/>
          <w:szCs w:val="28"/>
        </w:rPr>
        <w:t>итогам</w:t>
      </w:r>
      <w:r w:rsidRPr="008106CE">
        <w:rPr>
          <w:sz w:val="28"/>
          <w:szCs w:val="28"/>
        </w:rPr>
        <w:t xml:space="preserve"> прохождения практики обучающийся обязан представить:</w:t>
      </w:r>
    </w:p>
    <w:p w:rsidR="00560476" w:rsidRPr="008106CE" w:rsidRDefault="00560476" w:rsidP="00EE2FA4">
      <w:pPr>
        <w:pStyle w:val="Default"/>
        <w:jc w:val="both"/>
        <w:rPr>
          <w:rStyle w:val="FontStyle12"/>
          <w:sz w:val="28"/>
          <w:szCs w:val="28"/>
        </w:rPr>
      </w:pPr>
    </w:p>
    <w:p w:rsidR="00EE2FA4" w:rsidRPr="008106CE" w:rsidRDefault="00EE2FA4" w:rsidP="00EE2FA4">
      <w:pPr>
        <w:jc w:val="both"/>
        <w:rPr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1.</w:t>
      </w:r>
      <w:r w:rsidRPr="008106CE">
        <w:rPr>
          <w:rStyle w:val="FontStyle12"/>
          <w:b/>
          <w:sz w:val="28"/>
          <w:szCs w:val="28"/>
        </w:rPr>
        <w:t xml:space="preserve"> </w:t>
      </w:r>
      <w:r w:rsidRPr="008106CE">
        <w:rPr>
          <w:rStyle w:val="FontStyle12"/>
          <w:b/>
          <w:sz w:val="28"/>
          <w:szCs w:val="28"/>
          <w:u w:val="single"/>
        </w:rPr>
        <w:t>Х</w:t>
      </w:r>
      <w:r w:rsidR="002E38A2" w:rsidRPr="008106CE">
        <w:rPr>
          <w:rStyle w:val="FontStyle12"/>
          <w:b/>
          <w:sz w:val="28"/>
          <w:szCs w:val="28"/>
          <w:u w:val="single"/>
        </w:rPr>
        <w:t>арактеристику</w:t>
      </w:r>
      <w:r w:rsidRPr="008106CE">
        <w:rPr>
          <w:sz w:val="28"/>
          <w:szCs w:val="28"/>
        </w:rPr>
        <w:t xml:space="preserve"> на бланке организации</w:t>
      </w:r>
      <w:r w:rsidR="002E38A2" w:rsidRPr="008106CE">
        <w:rPr>
          <w:rStyle w:val="FontStyle12"/>
          <w:sz w:val="28"/>
          <w:szCs w:val="28"/>
        </w:rPr>
        <w:t>, подписанную руководителем п</w:t>
      </w:r>
      <w:r w:rsidR="00BB2804" w:rsidRPr="008106CE">
        <w:rPr>
          <w:rStyle w:val="FontStyle12"/>
          <w:sz w:val="28"/>
          <w:szCs w:val="28"/>
        </w:rPr>
        <w:t>рактики по месту её прохождения и заверенную печатью учреждения</w:t>
      </w:r>
      <w:r w:rsidRPr="008106CE">
        <w:rPr>
          <w:rStyle w:val="FontStyle12"/>
          <w:sz w:val="28"/>
          <w:szCs w:val="28"/>
        </w:rPr>
        <w:t>.</w:t>
      </w:r>
      <w:r w:rsidRPr="008106CE">
        <w:rPr>
          <w:sz w:val="28"/>
          <w:szCs w:val="28"/>
        </w:rPr>
        <w:t xml:space="preserve"> </w:t>
      </w:r>
    </w:p>
    <w:p w:rsidR="00EE2FA4" w:rsidRPr="008106CE" w:rsidRDefault="00E16EB7" w:rsidP="00EE2FA4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EE2FA4" w:rsidRPr="008106CE">
        <w:rPr>
          <w:sz w:val="28"/>
          <w:szCs w:val="28"/>
        </w:rPr>
        <w:t xml:space="preserve">В характеристике указывается фамилия, имя, отчество </w:t>
      </w:r>
      <w:r w:rsidR="00A01C32">
        <w:rPr>
          <w:sz w:val="28"/>
          <w:szCs w:val="28"/>
        </w:rPr>
        <w:t>обучающегося</w:t>
      </w:r>
      <w:r w:rsidR="00EE2FA4" w:rsidRPr="008106CE">
        <w:rPr>
          <w:sz w:val="28"/>
          <w:szCs w:val="28"/>
        </w:rPr>
        <w:t>, место и сроки прохождения практики.</w:t>
      </w:r>
      <w:r w:rsidRPr="008106CE">
        <w:rPr>
          <w:sz w:val="28"/>
          <w:szCs w:val="28"/>
        </w:rPr>
        <w:t xml:space="preserve"> </w:t>
      </w:r>
      <w:r w:rsidR="00EE2FA4" w:rsidRPr="008106CE">
        <w:rPr>
          <w:sz w:val="28"/>
          <w:szCs w:val="28"/>
        </w:rPr>
        <w:t>Также в характеристике должны быть отражены:</w:t>
      </w:r>
    </w:p>
    <w:p w:rsidR="00EE2FA4" w:rsidRPr="008106CE" w:rsidRDefault="00E16EB7" w:rsidP="00EE2FA4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EE2FA4" w:rsidRPr="008106CE">
        <w:rPr>
          <w:sz w:val="28"/>
          <w:szCs w:val="28"/>
        </w:rPr>
        <w:t xml:space="preserve">- полнота и качество выполнения программы практики, отношение </w:t>
      </w:r>
      <w:r w:rsidR="00A01C32">
        <w:rPr>
          <w:sz w:val="28"/>
          <w:szCs w:val="28"/>
        </w:rPr>
        <w:t>обучающегося</w:t>
      </w:r>
      <w:r w:rsidR="00EE2FA4" w:rsidRPr="008106CE">
        <w:rPr>
          <w:sz w:val="28"/>
          <w:szCs w:val="28"/>
        </w:rPr>
        <w:t xml:space="preserve"> к выполнению заданий, полученных в период практики, оценка результатов практики;</w:t>
      </w:r>
    </w:p>
    <w:p w:rsidR="00EE2FA4" w:rsidRPr="008106CE" w:rsidRDefault="00E16EB7" w:rsidP="00EE2FA4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EE2FA4" w:rsidRPr="008106CE">
        <w:rPr>
          <w:sz w:val="28"/>
          <w:szCs w:val="28"/>
        </w:rPr>
        <w:t xml:space="preserve">- проявленные </w:t>
      </w:r>
      <w:r w:rsidR="007457F8">
        <w:rPr>
          <w:sz w:val="28"/>
          <w:szCs w:val="28"/>
        </w:rPr>
        <w:t>обучающимся</w:t>
      </w:r>
      <w:r w:rsidR="00EE2FA4" w:rsidRPr="008106CE">
        <w:rPr>
          <w:sz w:val="28"/>
          <w:szCs w:val="28"/>
        </w:rPr>
        <w:t xml:space="preserve"> профессиональные и личные качества;</w:t>
      </w:r>
    </w:p>
    <w:p w:rsidR="00EE2FA4" w:rsidRPr="008106CE" w:rsidRDefault="00E16EB7" w:rsidP="00EE2FA4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EE2FA4" w:rsidRPr="008106CE">
        <w:rPr>
          <w:sz w:val="28"/>
          <w:szCs w:val="28"/>
        </w:rPr>
        <w:t xml:space="preserve">- выводы о профессиональной пригодности </w:t>
      </w:r>
      <w:r w:rsidR="00A01C32">
        <w:rPr>
          <w:sz w:val="28"/>
          <w:szCs w:val="28"/>
        </w:rPr>
        <w:t>обучающегося</w:t>
      </w:r>
      <w:r w:rsidR="00EE2FA4" w:rsidRPr="008106CE">
        <w:rPr>
          <w:sz w:val="28"/>
          <w:szCs w:val="28"/>
        </w:rPr>
        <w:t>.</w:t>
      </w:r>
    </w:p>
    <w:p w:rsidR="00560476" w:rsidRDefault="00EE2FA4" w:rsidP="00EE2FA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8106CE">
        <w:rPr>
          <w:sz w:val="28"/>
          <w:szCs w:val="28"/>
        </w:rPr>
        <w:tab/>
      </w:r>
    </w:p>
    <w:p w:rsidR="00CF7B03" w:rsidRDefault="00CF7B03" w:rsidP="00560476">
      <w:pPr>
        <w:pStyle w:val="Style8"/>
        <w:widowControl/>
        <w:spacing w:line="240" w:lineRule="auto"/>
        <w:ind w:firstLine="708"/>
        <w:rPr>
          <w:sz w:val="28"/>
          <w:szCs w:val="28"/>
        </w:rPr>
      </w:pPr>
    </w:p>
    <w:p w:rsidR="0057186C" w:rsidRPr="008106CE" w:rsidRDefault="0057186C" w:rsidP="00560476">
      <w:pPr>
        <w:pStyle w:val="Style8"/>
        <w:widowControl/>
        <w:spacing w:line="240" w:lineRule="auto"/>
        <w:ind w:firstLine="708"/>
        <w:rPr>
          <w:sz w:val="28"/>
          <w:szCs w:val="28"/>
        </w:rPr>
      </w:pPr>
      <w:r w:rsidRPr="008106CE">
        <w:rPr>
          <w:sz w:val="28"/>
          <w:szCs w:val="28"/>
        </w:rPr>
        <w:t>2. Отчётные материалы:</w:t>
      </w:r>
    </w:p>
    <w:p w:rsidR="00560476" w:rsidRDefault="0057186C" w:rsidP="00EE2FA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8106CE">
        <w:rPr>
          <w:sz w:val="28"/>
          <w:szCs w:val="28"/>
        </w:rPr>
        <w:tab/>
      </w:r>
    </w:p>
    <w:p w:rsidR="0057186C" w:rsidRPr="008106CE" w:rsidRDefault="0057186C" w:rsidP="00560476">
      <w:pPr>
        <w:pStyle w:val="Style8"/>
        <w:widowControl/>
        <w:spacing w:line="240" w:lineRule="auto"/>
        <w:ind w:firstLine="708"/>
        <w:rPr>
          <w:sz w:val="28"/>
          <w:szCs w:val="28"/>
        </w:rPr>
      </w:pPr>
      <w:r w:rsidRPr="008106CE">
        <w:rPr>
          <w:sz w:val="28"/>
          <w:szCs w:val="28"/>
        </w:rPr>
        <w:t xml:space="preserve">2.1. </w:t>
      </w:r>
      <w:r w:rsidRPr="008106CE">
        <w:rPr>
          <w:b/>
          <w:sz w:val="28"/>
          <w:szCs w:val="28"/>
          <w:u w:val="single"/>
        </w:rPr>
        <w:t>Дневник практики</w:t>
      </w:r>
      <w:r w:rsidRPr="008106CE">
        <w:rPr>
          <w:sz w:val="28"/>
          <w:szCs w:val="28"/>
        </w:rPr>
        <w:t xml:space="preserve">, </w:t>
      </w:r>
      <w:r w:rsidRPr="008106CE">
        <w:rPr>
          <w:color w:val="000000"/>
          <w:sz w:val="28"/>
          <w:szCs w:val="28"/>
        </w:rPr>
        <w:t xml:space="preserve">в котором указывается дата и краткое описание выполняемых работ. Записи в дневнике </w:t>
      </w:r>
      <w:r w:rsidR="00D663F2" w:rsidRPr="008106CE">
        <w:rPr>
          <w:color w:val="000000"/>
          <w:sz w:val="28"/>
          <w:szCs w:val="28"/>
        </w:rPr>
        <w:t xml:space="preserve">производятся </w:t>
      </w:r>
      <w:r w:rsidR="007457F8">
        <w:rPr>
          <w:color w:val="000000"/>
          <w:sz w:val="28"/>
          <w:szCs w:val="28"/>
        </w:rPr>
        <w:t>обучающимся</w:t>
      </w:r>
      <w:r w:rsidR="00D663F2" w:rsidRPr="008106CE">
        <w:rPr>
          <w:color w:val="000000"/>
          <w:sz w:val="28"/>
          <w:szCs w:val="28"/>
        </w:rPr>
        <w:t xml:space="preserve"> ежедневно и </w:t>
      </w:r>
      <w:r w:rsidRPr="008106CE">
        <w:rPr>
          <w:color w:val="000000"/>
          <w:sz w:val="28"/>
          <w:szCs w:val="28"/>
        </w:rPr>
        <w:t>заверяются печатью и подписью руководителя практики по месту ее прохождения за каждый день практики.</w:t>
      </w:r>
    </w:p>
    <w:p w:rsidR="00560476" w:rsidRDefault="00560476" w:rsidP="0057186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7186C" w:rsidRPr="008106CE" w:rsidRDefault="0057186C" w:rsidP="0057186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106CE">
        <w:rPr>
          <w:color w:val="000000"/>
          <w:sz w:val="28"/>
          <w:szCs w:val="28"/>
        </w:rPr>
        <w:t xml:space="preserve">2.2. </w:t>
      </w:r>
      <w:r w:rsidRPr="008106CE">
        <w:rPr>
          <w:b/>
          <w:color w:val="000000"/>
          <w:sz w:val="28"/>
          <w:szCs w:val="28"/>
          <w:u w:val="single"/>
        </w:rPr>
        <w:t xml:space="preserve">Отчет </w:t>
      </w:r>
      <w:r w:rsidR="008421F7">
        <w:rPr>
          <w:b/>
          <w:color w:val="000000"/>
          <w:sz w:val="28"/>
          <w:szCs w:val="28"/>
          <w:u w:val="single"/>
        </w:rPr>
        <w:t>о прохождении</w:t>
      </w:r>
      <w:r w:rsidRPr="008106CE">
        <w:rPr>
          <w:b/>
          <w:color w:val="000000"/>
          <w:sz w:val="28"/>
          <w:szCs w:val="28"/>
          <w:u w:val="single"/>
        </w:rPr>
        <w:t xml:space="preserve"> практике</w:t>
      </w:r>
      <w:r w:rsidRPr="008106CE">
        <w:rPr>
          <w:color w:val="000000"/>
          <w:sz w:val="28"/>
          <w:szCs w:val="28"/>
        </w:rPr>
        <w:t xml:space="preserve"> </w:t>
      </w:r>
      <w:r w:rsidR="00E16EB7" w:rsidRPr="008106CE">
        <w:rPr>
          <w:color w:val="000000"/>
          <w:sz w:val="28"/>
          <w:szCs w:val="28"/>
        </w:rPr>
        <w:t xml:space="preserve">в форме эссе, котором </w:t>
      </w:r>
      <w:r w:rsidR="00682C73" w:rsidRPr="008106CE">
        <w:rPr>
          <w:color w:val="000000"/>
          <w:sz w:val="28"/>
          <w:szCs w:val="28"/>
        </w:rPr>
        <w:t>отражаются</w:t>
      </w:r>
      <w:r w:rsidR="00E16EB7" w:rsidRPr="008106CE">
        <w:rPr>
          <w:color w:val="000000"/>
          <w:sz w:val="28"/>
          <w:szCs w:val="28"/>
        </w:rPr>
        <w:t>:</w:t>
      </w:r>
    </w:p>
    <w:p w:rsidR="00E16EB7" w:rsidRPr="008106CE" w:rsidRDefault="0057186C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sz w:val="28"/>
          <w:szCs w:val="28"/>
        </w:rPr>
        <w:tab/>
      </w:r>
      <w:r w:rsidR="00764F0E">
        <w:rPr>
          <w:sz w:val="28"/>
          <w:szCs w:val="28"/>
        </w:rPr>
        <w:t xml:space="preserve">- </w:t>
      </w:r>
      <w:r w:rsidR="00E16EB7" w:rsidRPr="008106CE">
        <w:rPr>
          <w:rStyle w:val="FontStyle12"/>
          <w:sz w:val="28"/>
          <w:szCs w:val="28"/>
        </w:rPr>
        <w:t>место</w:t>
      </w:r>
      <w:r w:rsidR="00D663F2" w:rsidRPr="008106CE">
        <w:rPr>
          <w:rStyle w:val="FontStyle12"/>
          <w:sz w:val="28"/>
          <w:szCs w:val="28"/>
        </w:rPr>
        <w:t xml:space="preserve"> и время прохождения практики;</w:t>
      </w:r>
    </w:p>
    <w:p w:rsidR="00D663F2" w:rsidRPr="008106CE" w:rsidRDefault="00764F0E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-</w:t>
      </w:r>
      <w:r w:rsidR="00D663F2" w:rsidRPr="008106CE">
        <w:rPr>
          <w:rStyle w:val="FontStyle12"/>
          <w:sz w:val="28"/>
          <w:szCs w:val="28"/>
        </w:rPr>
        <w:tab/>
        <w:t>план практики, составленный вместе</w:t>
      </w:r>
      <w:r w:rsidR="000D2174" w:rsidRPr="008106CE">
        <w:rPr>
          <w:rStyle w:val="FontStyle12"/>
          <w:sz w:val="28"/>
          <w:szCs w:val="28"/>
        </w:rPr>
        <w:t xml:space="preserve"> с руководителем по месту практ</w:t>
      </w:r>
      <w:r w:rsidR="00D663F2" w:rsidRPr="008106CE">
        <w:rPr>
          <w:rStyle w:val="FontStyle12"/>
          <w:sz w:val="28"/>
          <w:szCs w:val="28"/>
        </w:rPr>
        <w:t>ик</w:t>
      </w:r>
      <w:r>
        <w:rPr>
          <w:rStyle w:val="FontStyle12"/>
          <w:sz w:val="28"/>
          <w:szCs w:val="28"/>
        </w:rPr>
        <w:t>и</w:t>
      </w:r>
      <w:r w:rsidR="00D663F2" w:rsidRPr="008106CE">
        <w:rPr>
          <w:rStyle w:val="FontStyle12"/>
          <w:sz w:val="28"/>
          <w:szCs w:val="28"/>
        </w:rPr>
        <w:t>;</w:t>
      </w:r>
    </w:p>
    <w:p w:rsidR="00E16EB7" w:rsidRPr="008106CE" w:rsidRDefault="00E16EB7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="00764F0E">
        <w:rPr>
          <w:rStyle w:val="FontStyle12"/>
          <w:sz w:val="28"/>
          <w:szCs w:val="28"/>
        </w:rPr>
        <w:t xml:space="preserve">- </w:t>
      </w:r>
      <w:r w:rsidRPr="008106CE">
        <w:rPr>
          <w:rStyle w:val="FontStyle12"/>
          <w:sz w:val="28"/>
          <w:szCs w:val="28"/>
        </w:rPr>
        <w:t xml:space="preserve">описание выполненной работы; </w:t>
      </w:r>
    </w:p>
    <w:p w:rsidR="00E16EB7" w:rsidRPr="008106CE" w:rsidRDefault="00E16EB7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="00764F0E">
        <w:rPr>
          <w:rStyle w:val="FontStyle12"/>
          <w:sz w:val="28"/>
          <w:szCs w:val="28"/>
        </w:rPr>
        <w:t xml:space="preserve">- </w:t>
      </w:r>
      <w:r w:rsidRPr="008106CE">
        <w:rPr>
          <w:rStyle w:val="FontStyle12"/>
          <w:sz w:val="28"/>
          <w:szCs w:val="28"/>
        </w:rPr>
        <w:t>содержание наиболее интересных дел</w:t>
      </w:r>
      <w:r w:rsidR="008421F7">
        <w:rPr>
          <w:rStyle w:val="FontStyle12"/>
          <w:sz w:val="28"/>
          <w:szCs w:val="28"/>
        </w:rPr>
        <w:t xml:space="preserve"> и</w:t>
      </w:r>
      <w:r w:rsidRPr="008106CE">
        <w:rPr>
          <w:rStyle w:val="FontStyle12"/>
          <w:sz w:val="28"/>
          <w:szCs w:val="28"/>
        </w:rPr>
        <w:t xml:space="preserve"> </w:t>
      </w:r>
      <w:r w:rsidR="008421F7">
        <w:rPr>
          <w:rStyle w:val="FontStyle12"/>
          <w:sz w:val="28"/>
          <w:szCs w:val="28"/>
        </w:rPr>
        <w:t>материалов</w:t>
      </w:r>
      <w:r w:rsidRPr="008106CE">
        <w:rPr>
          <w:rStyle w:val="FontStyle12"/>
          <w:sz w:val="28"/>
          <w:szCs w:val="28"/>
        </w:rPr>
        <w:t>, изученных</w:t>
      </w:r>
      <w:r w:rsidR="00682C73" w:rsidRPr="008106CE">
        <w:rPr>
          <w:rStyle w:val="FontStyle12"/>
          <w:sz w:val="28"/>
          <w:szCs w:val="28"/>
        </w:rPr>
        <w:t xml:space="preserve"> </w:t>
      </w:r>
      <w:r w:rsidR="007457F8">
        <w:rPr>
          <w:rStyle w:val="FontStyle12"/>
          <w:sz w:val="28"/>
          <w:szCs w:val="28"/>
        </w:rPr>
        <w:t>обучающимся</w:t>
      </w:r>
      <w:r w:rsidR="00682C73" w:rsidRPr="008106CE">
        <w:rPr>
          <w:rStyle w:val="FontStyle12"/>
          <w:sz w:val="28"/>
          <w:szCs w:val="28"/>
        </w:rPr>
        <w:t xml:space="preserve"> в процессе практики;</w:t>
      </w:r>
    </w:p>
    <w:p w:rsidR="00682C73" w:rsidRPr="008106CE" w:rsidRDefault="00682C73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="00764F0E">
        <w:rPr>
          <w:rStyle w:val="FontStyle12"/>
          <w:sz w:val="28"/>
          <w:szCs w:val="28"/>
        </w:rPr>
        <w:t xml:space="preserve">- </w:t>
      </w:r>
      <w:r w:rsidRPr="008106CE">
        <w:rPr>
          <w:rStyle w:val="FontStyle12"/>
          <w:sz w:val="28"/>
          <w:szCs w:val="28"/>
        </w:rPr>
        <w:t xml:space="preserve">содержание </w:t>
      </w:r>
      <w:r w:rsidR="008421F7">
        <w:rPr>
          <w:rStyle w:val="FontStyle12"/>
          <w:sz w:val="28"/>
          <w:szCs w:val="28"/>
        </w:rPr>
        <w:t>процессуальных</w:t>
      </w:r>
      <w:r w:rsidRPr="008106CE">
        <w:rPr>
          <w:rStyle w:val="FontStyle12"/>
          <w:sz w:val="28"/>
          <w:szCs w:val="28"/>
        </w:rPr>
        <w:t xml:space="preserve"> действий, </w:t>
      </w:r>
      <w:r w:rsidR="008421F7">
        <w:rPr>
          <w:rStyle w:val="FontStyle12"/>
          <w:sz w:val="28"/>
          <w:szCs w:val="28"/>
        </w:rPr>
        <w:t>при производстве которых</w:t>
      </w:r>
      <w:r w:rsidRPr="008106CE">
        <w:rPr>
          <w:rStyle w:val="FontStyle12"/>
          <w:sz w:val="28"/>
          <w:szCs w:val="28"/>
        </w:rPr>
        <w:t xml:space="preserve"> присутствовал обучающийся;</w:t>
      </w:r>
    </w:p>
    <w:p w:rsidR="00E16EB7" w:rsidRPr="008106CE" w:rsidRDefault="00764F0E" w:rsidP="00E16EB7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- </w:t>
      </w:r>
      <w:r w:rsidR="00E16EB7" w:rsidRPr="008106CE">
        <w:rPr>
          <w:rStyle w:val="FontStyle12"/>
          <w:sz w:val="28"/>
          <w:szCs w:val="28"/>
        </w:rPr>
        <w:t>затруднения и сложные вопросы, возникшие при изучении конкретных дел и материалов;</w:t>
      </w:r>
    </w:p>
    <w:p w:rsidR="00682C73" w:rsidRPr="008106CE" w:rsidRDefault="00764F0E" w:rsidP="00682C73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="00682C73" w:rsidRPr="008106CE">
        <w:rPr>
          <w:sz w:val="28"/>
          <w:szCs w:val="28"/>
        </w:rPr>
        <w:t>предложения по совершенствованию организации и деятельности органов предварительного расследования,</w:t>
      </w:r>
      <w:r w:rsidR="008421F7">
        <w:rPr>
          <w:sz w:val="28"/>
          <w:szCs w:val="28"/>
        </w:rPr>
        <w:t xml:space="preserve"> прокуратуры и суда, </w:t>
      </w:r>
      <w:r w:rsidR="00682C73" w:rsidRPr="008106CE">
        <w:rPr>
          <w:sz w:val="28"/>
          <w:szCs w:val="28"/>
        </w:rPr>
        <w:t>уголовно-процессуального и уголовного законодательства;</w:t>
      </w:r>
    </w:p>
    <w:p w:rsidR="00E16EB7" w:rsidRPr="008106CE" w:rsidRDefault="00764F0E" w:rsidP="00E16EB7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- </w:t>
      </w:r>
      <w:r w:rsidR="00E16EB7" w:rsidRPr="008106CE">
        <w:rPr>
          <w:rStyle w:val="FontStyle12"/>
          <w:sz w:val="28"/>
          <w:szCs w:val="28"/>
        </w:rPr>
        <w:t>результаты вып</w:t>
      </w:r>
      <w:r w:rsidR="00682C73" w:rsidRPr="008106CE">
        <w:rPr>
          <w:rStyle w:val="FontStyle12"/>
          <w:sz w:val="28"/>
          <w:szCs w:val="28"/>
        </w:rPr>
        <w:t>олнения индивидуального задания</w:t>
      </w:r>
      <w:r w:rsidR="00AB5F8F">
        <w:rPr>
          <w:rStyle w:val="FontStyle12"/>
          <w:sz w:val="28"/>
          <w:szCs w:val="28"/>
        </w:rPr>
        <w:t>, которые могут быть отражены в форме таблицы, приложенной к отчету (содержащей, к примеру, результаты обобщения по определённым критериям)</w:t>
      </w:r>
      <w:r w:rsidR="00682C73" w:rsidRPr="008106CE">
        <w:rPr>
          <w:rStyle w:val="FontStyle12"/>
          <w:sz w:val="28"/>
          <w:szCs w:val="28"/>
        </w:rPr>
        <w:t>.</w:t>
      </w:r>
    </w:p>
    <w:p w:rsidR="003C059B" w:rsidRDefault="000D2174" w:rsidP="000D2174">
      <w:pPr>
        <w:widowControl/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E16EB7" w:rsidRPr="008106CE">
        <w:rPr>
          <w:sz w:val="28"/>
          <w:szCs w:val="28"/>
        </w:rPr>
        <w:t>Отчет</w:t>
      </w:r>
      <w:r w:rsidR="00AB5F8F">
        <w:rPr>
          <w:sz w:val="28"/>
          <w:szCs w:val="28"/>
        </w:rPr>
        <w:t xml:space="preserve"> должен </w:t>
      </w:r>
      <w:r w:rsidR="007F5863">
        <w:rPr>
          <w:sz w:val="28"/>
          <w:szCs w:val="28"/>
        </w:rPr>
        <w:t>являться самостоятельной творческой работой</w:t>
      </w:r>
      <w:r w:rsidR="00AB5F8F">
        <w:rPr>
          <w:sz w:val="28"/>
          <w:szCs w:val="28"/>
        </w:rPr>
        <w:t xml:space="preserve">, </w:t>
      </w:r>
      <w:r w:rsidR="00E56BA7">
        <w:rPr>
          <w:sz w:val="28"/>
          <w:szCs w:val="28"/>
        </w:rPr>
        <w:t>он должен описывать увиденное на практике и</w:t>
      </w:r>
      <w:r w:rsidR="00E56BA7" w:rsidRPr="008106CE">
        <w:rPr>
          <w:sz w:val="28"/>
          <w:szCs w:val="28"/>
        </w:rPr>
        <w:t xml:space="preserve"> </w:t>
      </w:r>
      <w:r w:rsidR="00E56BA7">
        <w:rPr>
          <w:sz w:val="28"/>
          <w:szCs w:val="28"/>
        </w:rPr>
        <w:t>не может</w:t>
      </w:r>
      <w:r w:rsidR="00E16EB7" w:rsidRPr="008106CE">
        <w:rPr>
          <w:sz w:val="28"/>
          <w:szCs w:val="28"/>
        </w:rPr>
        <w:t xml:space="preserve"> быть повторением дневника или пересказ</w:t>
      </w:r>
      <w:r w:rsidR="00682C73" w:rsidRPr="008106CE">
        <w:rPr>
          <w:sz w:val="28"/>
          <w:szCs w:val="28"/>
        </w:rPr>
        <w:t xml:space="preserve">ом программы практики, </w:t>
      </w:r>
      <w:r w:rsidR="00AB5F8F">
        <w:rPr>
          <w:sz w:val="28"/>
          <w:szCs w:val="28"/>
        </w:rPr>
        <w:t>текста учебников и положений нормативных актов</w:t>
      </w:r>
      <w:r w:rsidR="00E16EB7" w:rsidRPr="008106CE">
        <w:rPr>
          <w:sz w:val="28"/>
          <w:szCs w:val="28"/>
        </w:rPr>
        <w:t>.</w:t>
      </w:r>
      <w:r w:rsidR="00D663F2" w:rsidRPr="008106CE">
        <w:rPr>
          <w:sz w:val="28"/>
          <w:szCs w:val="28"/>
        </w:rPr>
        <w:t xml:space="preserve"> </w:t>
      </w:r>
    </w:p>
    <w:p w:rsidR="00E16EB7" w:rsidRPr="008106CE" w:rsidRDefault="00D663F2" w:rsidP="003C059B">
      <w:pPr>
        <w:widowControl/>
        <w:ind w:firstLine="708"/>
        <w:jc w:val="both"/>
        <w:rPr>
          <w:rStyle w:val="FontStyle12"/>
          <w:rFonts w:ascii="PragmaticaC" w:hAnsi="PragmaticaC" w:cs="PragmaticaC"/>
        </w:rPr>
      </w:pPr>
      <w:r w:rsidRPr="008106CE">
        <w:rPr>
          <w:color w:val="000000"/>
          <w:sz w:val="28"/>
          <w:szCs w:val="28"/>
        </w:rPr>
        <w:t>Объё</w:t>
      </w:r>
      <w:r w:rsidR="000D2174" w:rsidRPr="008106CE">
        <w:rPr>
          <w:color w:val="000000"/>
          <w:sz w:val="28"/>
          <w:szCs w:val="28"/>
        </w:rPr>
        <w:t>м отчета</w:t>
      </w:r>
      <w:r w:rsidR="000445A7">
        <w:rPr>
          <w:color w:val="000000"/>
          <w:sz w:val="28"/>
          <w:szCs w:val="28"/>
        </w:rPr>
        <w:t xml:space="preserve"> - 10-1</w:t>
      </w:r>
      <w:r w:rsidR="00E56BA7">
        <w:rPr>
          <w:color w:val="000000"/>
          <w:sz w:val="28"/>
          <w:szCs w:val="28"/>
        </w:rPr>
        <w:t>2</w:t>
      </w:r>
      <w:r w:rsidR="000D2174" w:rsidRPr="008106CE">
        <w:rPr>
          <w:color w:val="000000"/>
          <w:sz w:val="28"/>
          <w:szCs w:val="28"/>
        </w:rPr>
        <w:t xml:space="preserve"> страниц (формат А</w:t>
      </w:r>
      <w:r w:rsidRPr="008106CE">
        <w:rPr>
          <w:color w:val="000000"/>
          <w:sz w:val="28"/>
          <w:szCs w:val="28"/>
        </w:rPr>
        <w:t xml:space="preserve">4, </w:t>
      </w:r>
      <w:r w:rsidR="000D2174" w:rsidRPr="008106CE">
        <w:rPr>
          <w:color w:val="000000"/>
          <w:sz w:val="28"/>
          <w:szCs w:val="28"/>
        </w:rPr>
        <w:t xml:space="preserve">шрифт </w:t>
      </w:r>
      <w:r w:rsidR="003A7BF3">
        <w:rPr>
          <w:color w:val="000000"/>
          <w:sz w:val="28"/>
          <w:szCs w:val="28"/>
        </w:rPr>
        <w:t>-</w:t>
      </w:r>
      <w:r w:rsidR="000D2174" w:rsidRPr="008106CE">
        <w:rPr>
          <w:color w:val="000000"/>
          <w:sz w:val="28"/>
          <w:szCs w:val="28"/>
        </w:rPr>
        <w:t xml:space="preserve"> Times New Roman,</w:t>
      </w:r>
      <w:r w:rsidR="003A7BF3">
        <w:rPr>
          <w:color w:val="000000"/>
          <w:sz w:val="28"/>
          <w:szCs w:val="28"/>
        </w:rPr>
        <w:t xml:space="preserve"> размер</w:t>
      </w:r>
      <w:r w:rsidR="000D2174" w:rsidRPr="008106CE">
        <w:rPr>
          <w:color w:val="000000"/>
          <w:sz w:val="28"/>
          <w:szCs w:val="28"/>
        </w:rPr>
        <w:t xml:space="preserve"> 14</w:t>
      </w:r>
      <w:r w:rsidRPr="008106CE">
        <w:rPr>
          <w:color w:val="000000"/>
          <w:sz w:val="28"/>
          <w:szCs w:val="28"/>
        </w:rPr>
        <w:t xml:space="preserve">, </w:t>
      </w:r>
      <w:r w:rsidR="000D2174" w:rsidRPr="008106CE">
        <w:rPr>
          <w:color w:val="000000"/>
          <w:sz w:val="28"/>
          <w:szCs w:val="28"/>
        </w:rPr>
        <w:t>м</w:t>
      </w:r>
      <w:r w:rsidRPr="008106CE">
        <w:rPr>
          <w:color w:val="000000"/>
          <w:sz w:val="28"/>
          <w:szCs w:val="28"/>
        </w:rPr>
        <w:t>еждустрочный интервал</w:t>
      </w:r>
      <w:r w:rsidR="000D2174" w:rsidRPr="008106CE">
        <w:rPr>
          <w:color w:val="000000"/>
          <w:sz w:val="28"/>
          <w:szCs w:val="28"/>
        </w:rPr>
        <w:t xml:space="preserve"> -</w:t>
      </w:r>
      <w:r w:rsidR="003A7BF3">
        <w:rPr>
          <w:color w:val="000000"/>
          <w:sz w:val="28"/>
          <w:szCs w:val="28"/>
        </w:rPr>
        <w:t xml:space="preserve"> полуторный</w:t>
      </w:r>
      <w:r w:rsidRPr="008106CE">
        <w:rPr>
          <w:color w:val="000000"/>
          <w:sz w:val="28"/>
          <w:szCs w:val="28"/>
        </w:rPr>
        <w:t xml:space="preserve">). </w:t>
      </w:r>
      <w:r w:rsidR="000D2174" w:rsidRPr="008106CE">
        <w:rPr>
          <w:color w:val="000000"/>
          <w:sz w:val="28"/>
          <w:szCs w:val="28"/>
        </w:rPr>
        <w:t>Текст печатается на одной стороне листа.</w:t>
      </w:r>
    </w:p>
    <w:p w:rsidR="00560476" w:rsidRDefault="0004454F" w:rsidP="00521F61">
      <w:pPr>
        <w:widowControl/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</w:p>
    <w:p w:rsidR="00EE2FA4" w:rsidRPr="008106CE" w:rsidRDefault="00D663F2" w:rsidP="00D663F2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8106CE">
        <w:rPr>
          <w:color w:val="000000"/>
          <w:sz w:val="28"/>
          <w:szCs w:val="28"/>
        </w:rPr>
        <w:t xml:space="preserve">Отчетные материалы и характеристика регистрируются инспектором  и передаются для проверки руководителю практики от Университета. </w:t>
      </w:r>
      <w:r w:rsidR="00A01C32">
        <w:rPr>
          <w:sz w:val="28"/>
          <w:szCs w:val="28"/>
        </w:rPr>
        <w:t>Обучающийс</w:t>
      </w:r>
      <w:r w:rsidR="00805466">
        <w:rPr>
          <w:sz w:val="28"/>
          <w:szCs w:val="28"/>
        </w:rPr>
        <w:t>я</w:t>
      </w:r>
      <w:r w:rsidR="00EE2FA4" w:rsidRPr="008106CE">
        <w:rPr>
          <w:sz w:val="28"/>
          <w:szCs w:val="28"/>
        </w:rPr>
        <w:t>, чьи отчет</w:t>
      </w:r>
      <w:r w:rsidR="0057186C" w:rsidRPr="008106CE">
        <w:rPr>
          <w:sz w:val="28"/>
          <w:szCs w:val="28"/>
        </w:rPr>
        <w:t>ные материалы</w:t>
      </w:r>
      <w:r w:rsidR="00EE2FA4" w:rsidRPr="008106CE">
        <w:rPr>
          <w:sz w:val="28"/>
          <w:szCs w:val="28"/>
        </w:rPr>
        <w:t xml:space="preserve"> или характеристика оформлены неполно и</w:t>
      </w:r>
      <w:r w:rsidR="0004454F" w:rsidRPr="008106CE">
        <w:rPr>
          <w:sz w:val="28"/>
          <w:szCs w:val="28"/>
        </w:rPr>
        <w:t>ли</w:t>
      </w:r>
      <w:r w:rsidR="00EE2FA4" w:rsidRPr="008106CE">
        <w:rPr>
          <w:sz w:val="28"/>
          <w:szCs w:val="28"/>
        </w:rPr>
        <w:t xml:space="preserve"> небрежно</w:t>
      </w:r>
      <w:r w:rsidR="003A06C9">
        <w:rPr>
          <w:sz w:val="28"/>
          <w:szCs w:val="28"/>
        </w:rPr>
        <w:t>,</w:t>
      </w:r>
      <w:r w:rsidR="00EE2FA4" w:rsidRPr="008106CE">
        <w:rPr>
          <w:sz w:val="28"/>
          <w:szCs w:val="28"/>
        </w:rPr>
        <w:t xml:space="preserve"> к защите  практики не допускаются.</w:t>
      </w:r>
    </w:p>
    <w:p w:rsidR="00E92953" w:rsidRPr="008106CE" w:rsidRDefault="00471A0A" w:rsidP="001D1B82">
      <w:pPr>
        <w:pStyle w:val="Style5"/>
        <w:widowControl/>
        <w:tabs>
          <w:tab w:val="left" w:pos="581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sz w:val="28"/>
          <w:szCs w:val="28"/>
        </w:rPr>
        <w:tab/>
      </w:r>
      <w:r w:rsidR="00E92953" w:rsidRPr="008106CE">
        <w:rPr>
          <w:rStyle w:val="FontStyle12"/>
          <w:sz w:val="28"/>
          <w:szCs w:val="28"/>
        </w:rPr>
        <w:t xml:space="preserve">Представленные </w:t>
      </w:r>
      <w:r w:rsidR="007457F8">
        <w:rPr>
          <w:rStyle w:val="FontStyle12"/>
          <w:sz w:val="28"/>
          <w:szCs w:val="28"/>
        </w:rPr>
        <w:t>обучающимся</w:t>
      </w:r>
      <w:r w:rsidR="00E92953" w:rsidRPr="008106CE">
        <w:rPr>
          <w:rStyle w:val="FontStyle12"/>
          <w:sz w:val="28"/>
          <w:szCs w:val="28"/>
        </w:rPr>
        <w:t xml:space="preserve"> </w:t>
      </w:r>
      <w:r w:rsidRPr="008106CE">
        <w:rPr>
          <w:rStyle w:val="FontStyle12"/>
          <w:sz w:val="28"/>
          <w:szCs w:val="28"/>
        </w:rPr>
        <w:t xml:space="preserve">характеристика и отчетные </w:t>
      </w:r>
      <w:r w:rsidR="00E92953" w:rsidRPr="008106CE">
        <w:rPr>
          <w:rStyle w:val="FontStyle12"/>
          <w:sz w:val="28"/>
          <w:szCs w:val="28"/>
        </w:rPr>
        <w:t>материалы практики передаются преподавателю - руководителю практики для рецензирования и оценки ее</w:t>
      </w:r>
      <w:r w:rsidR="001D1B82" w:rsidRPr="008106CE">
        <w:rPr>
          <w:rStyle w:val="FontStyle12"/>
          <w:sz w:val="28"/>
          <w:szCs w:val="28"/>
        </w:rPr>
        <w:t xml:space="preserve"> </w:t>
      </w:r>
      <w:r w:rsidR="00E92953" w:rsidRPr="008106CE">
        <w:rPr>
          <w:rStyle w:val="FontStyle12"/>
          <w:sz w:val="28"/>
          <w:szCs w:val="28"/>
        </w:rPr>
        <w:t>результатов</w:t>
      </w:r>
      <w:r w:rsidRPr="008106CE">
        <w:rPr>
          <w:rStyle w:val="FontStyle12"/>
          <w:sz w:val="28"/>
          <w:szCs w:val="28"/>
        </w:rPr>
        <w:t>.</w:t>
      </w:r>
      <w:r w:rsidR="00E92953" w:rsidRPr="008106CE">
        <w:rPr>
          <w:rStyle w:val="FontStyle12"/>
          <w:sz w:val="28"/>
          <w:szCs w:val="28"/>
        </w:rPr>
        <w:t xml:space="preserve"> При положительной рецензии </w:t>
      </w:r>
      <w:r w:rsidR="00A01C32">
        <w:rPr>
          <w:rStyle w:val="FontStyle12"/>
          <w:sz w:val="28"/>
          <w:szCs w:val="28"/>
        </w:rPr>
        <w:t>обучающийся</w:t>
      </w:r>
      <w:r w:rsidR="00E92953" w:rsidRPr="008106CE">
        <w:rPr>
          <w:rStyle w:val="FontStyle12"/>
          <w:sz w:val="28"/>
          <w:szCs w:val="28"/>
        </w:rPr>
        <w:t xml:space="preserve"> допускается к защите</w:t>
      </w:r>
      <w:r w:rsidR="001D1B82" w:rsidRPr="008106CE">
        <w:rPr>
          <w:rStyle w:val="FontStyle12"/>
          <w:sz w:val="28"/>
          <w:szCs w:val="28"/>
        </w:rPr>
        <w:t xml:space="preserve"> </w:t>
      </w:r>
      <w:r w:rsidR="00E92953" w:rsidRPr="008106CE">
        <w:rPr>
          <w:rStyle w:val="FontStyle12"/>
          <w:sz w:val="28"/>
          <w:szCs w:val="28"/>
        </w:rPr>
        <w:t>отчета о практике.</w:t>
      </w:r>
    </w:p>
    <w:p w:rsidR="00E92953" w:rsidRPr="008106CE" w:rsidRDefault="00E92953" w:rsidP="001D1B82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 xml:space="preserve">Во время защиты </w:t>
      </w:r>
      <w:r w:rsidR="00A01C32">
        <w:rPr>
          <w:rStyle w:val="FontStyle12"/>
          <w:sz w:val="28"/>
          <w:szCs w:val="28"/>
        </w:rPr>
        <w:t>обучающийся</w:t>
      </w:r>
      <w:r w:rsidRPr="008106CE">
        <w:rPr>
          <w:rStyle w:val="FontStyle12"/>
          <w:sz w:val="28"/>
          <w:szCs w:val="28"/>
        </w:rPr>
        <w:t xml:space="preserve"> должен ответить на вопросы, поставленные преподавателем в рецензии.</w:t>
      </w:r>
    </w:p>
    <w:p w:rsidR="0013725C" w:rsidRPr="008106CE" w:rsidRDefault="0013725C" w:rsidP="0013725C">
      <w:pPr>
        <w:pStyle w:val="Style1"/>
        <w:widowControl/>
        <w:ind w:firstLine="708"/>
        <w:rPr>
          <w:rStyle w:val="FontStyle11"/>
          <w:sz w:val="28"/>
          <w:szCs w:val="28"/>
        </w:rPr>
      </w:pPr>
    </w:p>
    <w:p w:rsidR="00E92953" w:rsidRPr="008106CE" w:rsidRDefault="00E92953" w:rsidP="001D1B82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</w:p>
    <w:p w:rsidR="00A84BA5" w:rsidRPr="004023C9" w:rsidRDefault="004023C9" w:rsidP="004023C9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   </w:t>
      </w:r>
      <w:r w:rsidR="00A84BA5" w:rsidRPr="004023C9">
        <w:rPr>
          <w:rStyle w:val="FontStyle12"/>
          <w:b/>
          <w:sz w:val="28"/>
          <w:szCs w:val="28"/>
        </w:rPr>
        <w:t>7. ОЦЕНОЧНЫЕ МАТЕРИАЛЫ</w:t>
      </w:r>
    </w:p>
    <w:p w:rsidR="00592C44" w:rsidRDefault="00A84BA5" w:rsidP="004023C9">
      <w:pPr>
        <w:jc w:val="both"/>
        <w:rPr>
          <w:sz w:val="28"/>
          <w:szCs w:val="28"/>
        </w:rPr>
      </w:pPr>
      <w:r w:rsidRPr="00EA094D">
        <w:rPr>
          <w:sz w:val="28"/>
          <w:szCs w:val="28"/>
        </w:rPr>
        <w:tab/>
      </w:r>
    </w:p>
    <w:p w:rsidR="00A84BA5" w:rsidRPr="00EA094D" w:rsidRDefault="00A84BA5" w:rsidP="00592C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Pr="00EA094D">
        <w:rPr>
          <w:sz w:val="28"/>
          <w:szCs w:val="28"/>
        </w:rPr>
        <w:t xml:space="preserve"> для проведения промежуточной аттестации по </w:t>
      </w:r>
      <w:r w:rsidR="00FB3BBF">
        <w:rPr>
          <w:sz w:val="28"/>
          <w:szCs w:val="28"/>
        </w:rPr>
        <w:t>учебн</w:t>
      </w:r>
      <w:r w:rsidRPr="00EA094D">
        <w:rPr>
          <w:sz w:val="28"/>
          <w:szCs w:val="28"/>
        </w:rPr>
        <w:t>ой практике предназначен</w:t>
      </w:r>
      <w:r>
        <w:rPr>
          <w:sz w:val="28"/>
          <w:szCs w:val="28"/>
        </w:rPr>
        <w:t>ы</w:t>
      </w:r>
      <w:r w:rsidRPr="00EA094D">
        <w:rPr>
          <w:sz w:val="28"/>
          <w:szCs w:val="28"/>
        </w:rPr>
        <w:t xml:space="preserve">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744B07" w:rsidRDefault="00A84BA5" w:rsidP="00744B07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</w:p>
    <w:p w:rsidR="004B3973" w:rsidRDefault="00744B07" w:rsidP="00744B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3973" w:rsidRPr="008106CE" w:rsidRDefault="004B3973" w:rsidP="004B3973">
      <w:pPr>
        <w:pStyle w:val="30"/>
        <w:rPr>
          <w:sz w:val="28"/>
          <w:szCs w:val="28"/>
        </w:rPr>
      </w:pPr>
      <w:r w:rsidRPr="008106CE">
        <w:rPr>
          <w:sz w:val="28"/>
          <w:szCs w:val="28"/>
        </w:rPr>
        <w:t>Вопросы при рецензировании отчёта</w:t>
      </w:r>
    </w:p>
    <w:p w:rsidR="004B3973" w:rsidRDefault="004B3973" w:rsidP="004B3973">
      <w:pPr>
        <w:pStyle w:val="Default"/>
        <w:ind w:firstLine="708"/>
        <w:jc w:val="both"/>
        <w:rPr>
          <w:sz w:val="28"/>
          <w:szCs w:val="28"/>
        </w:rPr>
      </w:pPr>
    </w:p>
    <w:p w:rsidR="00744B07" w:rsidRDefault="00744B07" w:rsidP="004B39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 рецензировании отчета преподаватель ставит </w:t>
      </w:r>
      <w:r w:rsidR="00667B7C">
        <w:rPr>
          <w:sz w:val="28"/>
          <w:szCs w:val="28"/>
        </w:rPr>
        <w:t>обучающемуся</w:t>
      </w:r>
      <w:r>
        <w:rPr>
          <w:sz w:val="28"/>
          <w:szCs w:val="28"/>
        </w:rPr>
        <w:t xml:space="preserve"> </w:t>
      </w:r>
      <w:r w:rsidRPr="00744B07">
        <w:rPr>
          <w:i/>
          <w:sz w:val="28"/>
          <w:szCs w:val="28"/>
        </w:rPr>
        <w:t>вопросы</w:t>
      </w:r>
      <w:r>
        <w:rPr>
          <w:sz w:val="28"/>
          <w:szCs w:val="28"/>
        </w:rPr>
        <w:t xml:space="preserve"> с учетом места прохождения практики</w:t>
      </w:r>
      <w:r w:rsidR="004B3973">
        <w:rPr>
          <w:sz w:val="28"/>
          <w:szCs w:val="28"/>
        </w:rPr>
        <w:t>, ее содержания</w:t>
      </w:r>
      <w:r>
        <w:rPr>
          <w:sz w:val="28"/>
          <w:szCs w:val="28"/>
        </w:rPr>
        <w:t xml:space="preserve"> и</w:t>
      </w:r>
      <w:r w:rsidRPr="001365D2">
        <w:rPr>
          <w:sz w:val="28"/>
          <w:szCs w:val="28"/>
        </w:rPr>
        <w:t xml:space="preserve"> темы выпускной квалификационной работы.</w:t>
      </w:r>
      <w:r w:rsidRPr="008106CE">
        <w:rPr>
          <w:color w:val="auto"/>
          <w:sz w:val="28"/>
          <w:szCs w:val="28"/>
        </w:rPr>
        <w:t xml:space="preserve"> </w:t>
      </w:r>
      <w:r w:rsidR="00B050AF">
        <w:rPr>
          <w:color w:val="auto"/>
          <w:sz w:val="28"/>
          <w:szCs w:val="28"/>
        </w:rPr>
        <w:t xml:space="preserve">Вопросы должны </w:t>
      </w:r>
      <w:r w:rsidR="00CC481F">
        <w:rPr>
          <w:color w:val="auto"/>
          <w:sz w:val="28"/>
          <w:szCs w:val="28"/>
        </w:rPr>
        <w:t xml:space="preserve">носить аналитический характер и </w:t>
      </w:r>
      <w:r w:rsidR="00B050AF">
        <w:rPr>
          <w:color w:val="auto"/>
          <w:sz w:val="28"/>
          <w:szCs w:val="28"/>
        </w:rPr>
        <w:t xml:space="preserve">должны быть </w:t>
      </w:r>
      <w:r>
        <w:rPr>
          <w:color w:val="auto"/>
          <w:sz w:val="28"/>
          <w:szCs w:val="28"/>
        </w:rPr>
        <w:t xml:space="preserve">поставлены таким  образом, чтобы ответы на них позволили уяснить достигнуты ли </w:t>
      </w:r>
      <w:r w:rsidR="007457F8">
        <w:rPr>
          <w:color w:val="auto"/>
          <w:sz w:val="28"/>
          <w:szCs w:val="28"/>
        </w:rPr>
        <w:t>обучающимся</w:t>
      </w:r>
      <w:r>
        <w:rPr>
          <w:color w:val="auto"/>
          <w:sz w:val="28"/>
          <w:szCs w:val="28"/>
        </w:rPr>
        <w:t xml:space="preserve"> цель и задачи практики. </w:t>
      </w:r>
    </w:p>
    <w:p w:rsidR="004B3973" w:rsidRDefault="00F50273" w:rsidP="00744B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F50273" w:rsidRPr="00560476" w:rsidRDefault="00F50273" w:rsidP="004B3973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  <w:r w:rsidRPr="00560476">
        <w:rPr>
          <w:color w:val="auto"/>
          <w:sz w:val="28"/>
          <w:szCs w:val="28"/>
          <w:u w:val="single"/>
        </w:rPr>
        <w:t>Примеры вопросов:</w:t>
      </w:r>
    </w:p>
    <w:p w:rsidR="004B3973" w:rsidRDefault="00F50273" w:rsidP="004B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367796" w:rsidRDefault="00E43C68" w:rsidP="006A5599">
      <w:pPr>
        <w:pStyle w:val="a9"/>
        <w:numPr>
          <w:ilvl w:val="0"/>
          <w:numId w:val="34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Раскройте структура районного суда.</w:t>
      </w:r>
      <w:r w:rsidRPr="00367796">
        <w:rPr>
          <w:rFonts w:ascii="Times New Roman" w:hAnsi="Times New Roman"/>
          <w:sz w:val="28"/>
          <w:szCs w:val="28"/>
        </w:rPr>
        <w:t xml:space="preserve"> </w:t>
      </w:r>
    </w:p>
    <w:p w:rsidR="00E43C68" w:rsidRPr="00367796" w:rsidRDefault="00E43C68" w:rsidP="006A5599">
      <w:pPr>
        <w:pStyle w:val="a9"/>
        <w:numPr>
          <w:ilvl w:val="0"/>
          <w:numId w:val="34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lastRenderedPageBreak/>
        <w:t>Расскажите  о п</w:t>
      </w:r>
      <w:r w:rsidRPr="00367796">
        <w:rPr>
          <w:rFonts w:ascii="Times New Roman" w:hAnsi="Times New Roman"/>
          <w:sz w:val="28"/>
          <w:szCs w:val="28"/>
        </w:rPr>
        <w:t>орядк</w:t>
      </w:r>
      <w:r w:rsidRPr="00367796">
        <w:rPr>
          <w:rFonts w:ascii="Times New Roman" w:hAnsi="Times New Roman"/>
          <w:sz w:val="28"/>
          <w:szCs w:val="28"/>
        </w:rPr>
        <w:t>е</w:t>
      </w:r>
      <w:r w:rsidRPr="00367796">
        <w:rPr>
          <w:rFonts w:ascii="Times New Roman" w:hAnsi="Times New Roman"/>
          <w:sz w:val="28"/>
          <w:szCs w:val="28"/>
        </w:rPr>
        <w:t xml:space="preserve"> ведения делопроизводства в судах общей юрисдикции. </w:t>
      </w:r>
    </w:p>
    <w:p w:rsidR="00E43C68" w:rsidRDefault="00E43C68" w:rsidP="00E43C68">
      <w:pPr>
        <w:pStyle w:val="a9"/>
        <w:numPr>
          <w:ilvl w:val="0"/>
          <w:numId w:val="34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</w:t>
      </w:r>
      <w:r>
        <w:rPr>
          <w:rFonts w:ascii="Times New Roman" w:hAnsi="Times New Roman"/>
          <w:sz w:val="28"/>
          <w:szCs w:val="28"/>
        </w:rPr>
        <w:t xml:space="preserve">олномочия председателя районного суда. </w:t>
      </w:r>
    </w:p>
    <w:p w:rsidR="00E43C68" w:rsidRDefault="00E43C68" w:rsidP="00E43C68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структуру</w:t>
      </w:r>
      <w:r>
        <w:rPr>
          <w:sz w:val="28"/>
          <w:szCs w:val="28"/>
        </w:rPr>
        <w:t xml:space="preserve"> органа предварительного расследования – места прохождения практики.</w:t>
      </w:r>
    </w:p>
    <w:p w:rsidR="00E43C68" w:rsidRDefault="00E43C68" w:rsidP="00E43C68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</w:t>
      </w:r>
      <w:r>
        <w:rPr>
          <w:sz w:val="28"/>
          <w:szCs w:val="28"/>
        </w:rPr>
        <w:t xml:space="preserve">сновные нормативно-правовые акты, регламентирующие деятельность </w:t>
      </w:r>
      <w:r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 xml:space="preserve"> – места прохождения практики.</w:t>
      </w:r>
    </w:p>
    <w:p w:rsidR="00E43C68" w:rsidRDefault="00E43C68" w:rsidP="00E43C68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п</w:t>
      </w:r>
      <w:r>
        <w:rPr>
          <w:sz w:val="28"/>
          <w:szCs w:val="28"/>
        </w:rPr>
        <w:t>олномочия следователя.</w:t>
      </w:r>
    </w:p>
    <w:p w:rsidR="00E43C68" w:rsidRDefault="00E43C68" w:rsidP="00E43C68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п</w:t>
      </w:r>
      <w:r>
        <w:rPr>
          <w:sz w:val="28"/>
          <w:szCs w:val="28"/>
        </w:rPr>
        <w:t>роцессуальное взаимодействие следователя и ру</w:t>
      </w:r>
      <w:r>
        <w:rPr>
          <w:sz w:val="28"/>
          <w:szCs w:val="28"/>
        </w:rPr>
        <w:t>ководителя следственного органа?</w:t>
      </w:r>
    </w:p>
    <w:p w:rsidR="00E43C68" w:rsidRDefault="00E43C68" w:rsidP="00E43C68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содержание процессуально-правового статуса д</w:t>
      </w:r>
      <w:r>
        <w:rPr>
          <w:sz w:val="28"/>
          <w:szCs w:val="28"/>
        </w:rPr>
        <w:t>ознаватель.</w:t>
      </w:r>
    </w:p>
    <w:p w:rsidR="00E43C68" w:rsidRDefault="00E43C68" w:rsidP="00E43C68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п</w:t>
      </w:r>
      <w:r>
        <w:rPr>
          <w:sz w:val="28"/>
          <w:szCs w:val="28"/>
        </w:rPr>
        <w:t>рокурорский надзор за предварительным следствием и за дознанием</w:t>
      </w:r>
      <w:r>
        <w:rPr>
          <w:sz w:val="28"/>
          <w:szCs w:val="28"/>
        </w:rPr>
        <w:t xml:space="preserve"> и найдите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ходство и различия полномочий прокурора по надзору за </w:t>
      </w:r>
      <w:r>
        <w:rPr>
          <w:sz w:val="28"/>
          <w:szCs w:val="28"/>
        </w:rPr>
        <w:t>указанными формами предварительного расследования</w:t>
      </w:r>
      <w:r>
        <w:rPr>
          <w:sz w:val="28"/>
          <w:szCs w:val="28"/>
        </w:rPr>
        <w:t>.</w:t>
      </w:r>
    </w:p>
    <w:p w:rsidR="00E43C68" w:rsidRDefault="00E43C68" w:rsidP="00E43C68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понятие и назовите признаки </w:t>
      </w:r>
      <w:r>
        <w:rPr>
          <w:sz w:val="28"/>
          <w:szCs w:val="28"/>
        </w:rPr>
        <w:t>прокурорского надзора.</w:t>
      </w:r>
    </w:p>
    <w:p w:rsidR="00E43C68" w:rsidRDefault="00E43C68" w:rsidP="00E43C68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о</w:t>
      </w:r>
      <w:r>
        <w:rPr>
          <w:sz w:val="28"/>
          <w:szCs w:val="28"/>
        </w:rPr>
        <w:t>трасл</w:t>
      </w:r>
      <w:r>
        <w:rPr>
          <w:sz w:val="28"/>
          <w:szCs w:val="28"/>
        </w:rPr>
        <w:t>ям</w:t>
      </w:r>
      <w:r>
        <w:rPr>
          <w:sz w:val="28"/>
          <w:szCs w:val="28"/>
        </w:rPr>
        <w:t xml:space="preserve"> прокурорского надзора.</w:t>
      </w:r>
    </w:p>
    <w:p w:rsidR="00E43C68" w:rsidRDefault="00E43C68" w:rsidP="00E43C68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полномочия </w:t>
      </w:r>
      <w:r>
        <w:rPr>
          <w:sz w:val="28"/>
          <w:szCs w:val="28"/>
        </w:rPr>
        <w:t>прокурора</w:t>
      </w:r>
      <w:r>
        <w:rPr>
          <w:sz w:val="28"/>
          <w:szCs w:val="28"/>
        </w:rPr>
        <w:t xml:space="preserve"> по надзору за соблюдением прав и свобод человека</w:t>
      </w:r>
      <w:r>
        <w:rPr>
          <w:sz w:val="28"/>
          <w:szCs w:val="28"/>
        </w:rPr>
        <w:t>.</w:t>
      </w:r>
    </w:p>
    <w:p w:rsidR="00E43C68" w:rsidRDefault="00E43C68" w:rsidP="00E43C68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акты </w:t>
      </w:r>
      <w:r>
        <w:rPr>
          <w:sz w:val="28"/>
          <w:szCs w:val="28"/>
        </w:rPr>
        <w:t>прокурорского реагирования</w:t>
      </w:r>
      <w:r>
        <w:rPr>
          <w:sz w:val="28"/>
          <w:szCs w:val="28"/>
        </w:rPr>
        <w:t>, выносимые прокурором в рамках общего надзора</w:t>
      </w:r>
      <w:r>
        <w:rPr>
          <w:sz w:val="28"/>
          <w:szCs w:val="28"/>
        </w:rPr>
        <w:t>.</w:t>
      </w:r>
    </w:p>
    <w:p w:rsidR="00E43C68" w:rsidRDefault="00E43C68" w:rsidP="00E43C68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Раскройте</w:t>
      </w:r>
      <w:r>
        <w:rPr>
          <w:sz w:val="28"/>
          <w:szCs w:val="28"/>
        </w:rPr>
        <w:t xml:space="preserve"> полномочия прокурора в гражданском и арбитражном судопроизводстве.</w:t>
      </w:r>
    </w:p>
    <w:p w:rsidR="004B3973" w:rsidRPr="004B3973" w:rsidRDefault="004B3973" w:rsidP="004B3973">
      <w:pPr>
        <w:pStyle w:val="Default"/>
        <w:ind w:firstLine="709"/>
        <w:jc w:val="both"/>
        <w:rPr>
          <w:sz w:val="28"/>
          <w:szCs w:val="28"/>
        </w:rPr>
      </w:pPr>
    </w:p>
    <w:p w:rsidR="00B73898" w:rsidRPr="008106CE" w:rsidRDefault="00B73898" w:rsidP="00B73898">
      <w:pPr>
        <w:rPr>
          <w:sz w:val="28"/>
          <w:szCs w:val="28"/>
        </w:rPr>
      </w:pPr>
    </w:p>
    <w:p w:rsidR="005F2A4A" w:rsidRPr="008106CE" w:rsidRDefault="00DB4838" w:rsidP="00B73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021760" w:rsidRPr="008106CE">
        <w:rPr>
          <w:b/>
          <w:sz w:val="28"/>
          <w:szCs w:val="28"/>
        </w:rPr>
        <w:t>ндивидуально</w:t>
      </w:r>
      <w:r>
        <w:rPr>
          <w:b/>
          <w:sz w:val="28"/>
          <w:szCs w:val="28"/>
        </w:rPr>
        <w:t xml:space="preserve">е задание </w:t>
      </w:r>
      <w:r w:rsidR="00021760" w:rsidRPr="008106CE">
        <w:rPr>
          <w:b/>
          <w:sz w:val="28"/>
          <w:szCs w:val="28"/>
        </w:rPr>
        <w:t xml:space="preserve">на </w:t>
      </w:r>
      <w:r w:rsidR="00FB3BBF">
        <w:rPr>
          <w:b/>
          <w:sz w:val="28"/>
          <w:szCs w:val="28"/>
        </w:rPr>
        <w:t>учебн</w:t>
      </w:r>
      <w:r w:rsidR="00021760" w:rsidRPr="008106CE">
        <w:rPr>
          <w:b/>
          <w:sz w:val="28"/>
          <w:szCs w:val="28"/>
        </w:rPr>
        <w:t>ую практику</w:t>
      </w:r>
    </w:p>
    <w:p w:rsidR="00021760" w:rsidRPr="008106CE" w:rsidRDefault="00021760" w:rsidP="00021760">
      <w:pPr>
        <w:jc w:val="both"/>
        <w:rPr>
          <w:sz w:val="28"/>
          <w:szCs w:val="28"/>
        </w:rPr>
      </w:pPr>
    </w:p>
    <w:p w:rsidR="00B050AF" w:rsidRDefault="00AA2D29" w:rsidP="00AA2D29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Руководителем практики от Университета </w:t>
      </w:r>
      <w:r w:rsidR="00DB4838">
        <w:rPr>
          <w:sz w:val="28"/>
          <w:szCs w:val="28"/>
        </w:rPr>
        <w:t>на собеседовании формулируется индивидуальное задание на практику</w:t>
      </w:r>
      <w:r w:rsidRPr="008106CE">
        <w:rPr>
          <w:sz w:val="28"/>
          <w:szCs w:val="28"/>
        </w:rPr>
        <w:t xml:space="preserve"> исходя из сферы </w:t>
      </w:r>
      <w:r w:rsidR="00F50273">
        <w:rPr>
          <w:sz w:val="28"/>
          <w:szCs w:val="28"/>
        </w:rPr>
        <w:t xml:space="preserve">научных и практических </w:t>
      </w:r>
      <w:r w:rsidRPr="008106CE">
        <w:rPr>
          <w:sz w:val="28"/>
          <w:szCs w:val="28"/>
        </w:rPr>
        <w:t>интересов</w:t>
      </w:r>
      <w:r w:rsidR="00DB4838">
        <w:rPr>
          <w:sz w:val="28"/>
          <w:szCs w:val="28"/>
        </w:rPr>
        <w:t xml:space="preserve"> </w:t>
      </w:r>
      <w:r w:rsidR="00805466">
        <w:rPr>
          <w:sz w:val="28"/>
          <w:szCs w:val="28"/>
        </w:rPr>
        <w:t>обучающегося</w:t>
      </w:r>
      <w:r w:rsidR="00DB4838">
        <w:rPr>
          <w:sz w:val="28"/>
          <w:szCs w:val="28"/>
        </w:rPr>
        <w:t xml:space="preserve"> и темы его выпускной квалификационной работы</w:t>
      </w:r>
      <w:r w:rsidRPr="008106CE">
        <w:rPr>
          <w:sz w:val="28"/>
          <w:szCs w:val="28"/>
        </w:rPr>
        <w:t>.</w:t>
      </w:r>
      <w:r w:rsidR="00B050AF">
        <w:rPr>
          <w:sz w:val="28"/>
          <w:szCs w:val="28"/>
        </w:rPr>
        <w:t xml:space="preserve"> </w:t>
      </w:r>
    </w:p>
    <w:p w:rsidR="00B050AF" w:rsidRDefault="00B050AF" w:rsidP="00AA2D29">
      <w:pPr>
        <w:jc w:val="both"/>
        <w:rPr>
          <w:sz w:val="28"/>
          <w:szCs w:val="28"/>
        </w:rPr>
      </w:pPr>
    </w:p>
    <w:p w:rsidR="00021760" w:rsidRPr="00560476" w:rsidRDefault="00B050AF" w:rsidP="00B050AF">
      <w:pPr>
        <w:ind w:firstLine="708"/>
        <w:jc w:val="both"/>
        <w:rPr>
          <w:sz w:val="28"/>
          <w:szCs w:val="28"/>
          <w:u w:val="single"/>
        </w:rPr>
      </w:pPr>
      <w:r w:rsidRPr="00560476">
        <w:rPr>
          <w:sz w:val="28"/>
          <w:szCs w:val="28"/>
          <w:u w:val="single"/>
        </w:rPr>
        <w:t>Примеры индивидуальных заданий:</w:t>
      </w:r>
    </w:p>
    <w:p w:rsidR="004D3213" w:rsidRPr="008106CE" w:rsidRDefault="004D3213" w:rsidP="00B73898">
      <w:pPr>
        <w:jc w:val="center"/>
        <w:rPr>
          <w:sz w:val="28"/>
          <w:szCs w:val="28"/>
        </w:rPr>
      </w:pPr>
    </w:p>
    <w:p w:rsidR="00F73D75" w:rsidRDefault="00F73D75" w:rsidP="00F73D75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3D75">
        <w:rPr>
          <w:sz w:val="28"/>
          <w:szCs w:val="28"/>
        </w:rPr>
        <w:t xml:space="preserve"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выступал(о) в качестве той или иной инстанции. </w:t>
      </w:r>
    </w:p>
    <w:p w:rsidR="00F73D75" w:rsidRDefault="00F73D75" w:rsidP="00F73D75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3D75">
        <w:rPr>
          <w:sz w:val="28"/>
          <w:szCs w:val="28"/>
        </w:rPr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F73D75" w:rsidRDefault="00F73D75" w:rsidP="00F73D75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Изучите полномочия прокурора в гражданском судопроизводстве. В каких случаях участие прокурора обязательно</w:t>
      </w:r>
      <w:r w:rsidR="00213081">
        <w:rPr>
          <w:sz w:val="28"/>
          <w:szCs w:val="28"/>
        </w:rPr>
        <w:t>?</w:t>
      </w:r>
      <w:r>
        <w:rPr>
          <w:sz w:val="28"/>
          <w:szCs w:val="28"/>
        </w:rPr>
        <w:t xml:space="preserve"> Выполните короткое эссе на данную тему с использованием материалов практики.</w:t>
      </w:r>
    </w:p>
    <w:p w:rsidR="00213081" w:rsidRDefault="00213081" w:rsidP="00213081">
      <w:pPr>
        <w:pStyle w:val="a9"/>
        <w:rPr>
          <w:sz w:val="28"/>
          <w:szCs w:val="28"/>
        </w:rPr>
      </w:pPr>
    </w:p>
    <w:p w:rsidR="00F73D75" w:rsidRDefault="00213081" w:rsidP="00213081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213081">
        <w:rPr>
          <w:sz w:val="28"/>
          <w:szCs w:val="28"/>
        </w:rPr>
        <w:lastRenderedPageBreak/>
        <w:t xml:space="preserve">Проанализируйте надзорное производство прокурора и выявите, к какой отрасли надзора относится деятельность прокурора в данном случае, какие полномочия были им реализованы и какие акты прокурорского реагирования вынесены? </w:t>
      </w:r>
    </w:p>
    <w:p w:rsidR="00367796" w:rsidRDefault="00367796" w:rsidP="0036779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367796">
        <w:rPr>
          <w:sz w:val="28"/>
          <w:szCs w:val="28"/>
        </w:rPr>
        <w:t>Состав</w:t>
      </w:r>
      <w:r>
        <w:rPr>
          <w:sz w:val="28"/>
          <w:szCs w:val="28"/>
        </w:rPr>
        <w:t>ьте</w:t>
      </w:r>
      <w:r w:rsidRPr="00367796">
        <w:rPr>
          <w:sz w:val="28"/>
          <w:szCs w:val="28"/>
        </w:rPr>
        <w:t xml:space="preserve"> план расследования  по уголовному делу, изученному в ходе </w:t>
      </w:r>
      <w:r>
        <w:rPr>
          <w:sz w:val="28"/>
          <w:szCs w:val="28"/>
        </w:rPr>
        <w:t xml:space="preserve">прохождения </w:t>
      </w:r>
      <w:r w:rsidRPr="00367796">
        <w:rPr>
          <w:sz w:val="28"/>
          <w:szCs w:val="28"/>
        </w:rPr>
        <w:t>практики.</w:t>
      </w:r>
    </w:p>
    <w:p w:rsidR="00367796" w:rsidRDefault="00367796" w:rsidP="0036779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адвокатское производство по уголовному делу. Какие полномочия, предусмотренные УПК РФ и ФЗ об адвокатской деятельности и адвокатуре были реализованы адвокатом по данному делу?</w:t>
      </w:r>
    </w:p>
    <w:p w:rsidR="00213081" w:rsidRDefault="00213081" w:rsidP="00213081">
      <w:pPr>
        <w:pStyle w:val="a9"/>
        <w:rPr>
          <w:sz w:val="28"/>
          <w:szCs w:val="28"/>
        </w:rPr>
      </w:pPr>
    </w:p>
    <w:p w:rsidR="00B73898" w:rsidRPr="008106CE" w:rsidRDefault="00B73898" w:rsidP="00B73898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Критерии оцен</w:t>
      </w:r>
      <w:r w:rsidR="009A1AA7">
        <w:rPr>
          <w:b/>
          <w:sz w:val="28"/>
          <w:szCs w:val="28"/>
        </w:rPr>
        <w:t>ки</w:t>
      </w:r>
      <w:r w:rsidRPr="008106CE">
        <w:rPr>
          <w:b/>
          <w:sz w:val="28"/>
          <w:szCs w:val="28"/>
        </w:rPr>
        <w:t xml:space="preserve"> </w:t>
      </w:r>
    </w:p>
    <w:p w:rsidR="005F2A4A" w:rsidRPr="008106CE" w:rsidRDefault="005F2A4A" w:rsidP="00B738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6915"/>
      </w:tblGrid>
      <w:tr w:rsidR="005F2A4A" w:rsidRPr="008106CE" w:rsidTr="004F0197">
        <w:tc>
          <w:tcPr>
            <w:tcW w:w="2518" w:type="dxa"/>
          </w:tcPr>
          <w:p w:rsidR="00B73898" w:rsidRPr="008106CE" w:rsidRDefault="00B73898" w:rsidP="004F0197">
            <w:pPr>
              <w:jc w:val="center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>Зачтено</w:t>
            </w:r>
          </w:p>
        </w:tc>
        <w:tc>
          <w:tcPr>
            <w:tcW w:w="7336" w:type="dxa"/>
          </w:tcPr>
          <w:p w:rsidR="00B73898" w:rsidRPr="008106CE" w:rsidRDefault="007457F8" w:rsidP="005F2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Обучающимся</w:t>
            </w:r>
            <w:r w:rsidR="00B73898" w:rsidRPr="008106CE">
              <w:rPr>
                <w:sz w:val="28"/>
                <w:szCs w:val="28"/>
              </w:rPr>
              <w:t xml:space="preserve"> подготовлен</w:t>
            </w:r>
            <w:r w:rsidR="00244C84" w:rsidRPr="008106CE">
              <w:rPr>
                <w:sz w:val="28"/>
                <w:szCs w:val="28"/>
              </w:rPr>
              <w:t>ы</w:t>
            </w:r>
            <w:r w:rsidR="00B73898" w:rsidRPr="008106CE">
              <w:rPr>
                <w:sz w:val="28"/>
                <w:szCs w:val="28"/>
              </w:rPr>
              <w:t xml:space="preserve"> </w:t>
            </w:r>
            <w:r w:rsidR="00244C84" w:rsidRPr="008106CE">
              <w:rPr>
                <w:sz w:val="28"/>
                <w:szCs w:val="28"/>
              </w:rPr>
              <w:t xml:space="preserve">и </w:t>
            </w:r>
            <w:r w:rsidR="00B73898" w:rsidRPr="008106CE">
              <w:rPr>
                <w:sz w:val="28"/>
                <w:szCs w:val="28"/>
              </w:rPr>
              <w:t>своевременно в соответствии с установленными требованиями</w:t>
            </w:r>
            <w:r w:rsidR="00244C84" w:rsidRPr="008106CE">
              <w:rPr>
                <w:sz w:val="28"/>
                <w:szCs w:val="28"/>
              </w:rPr>
              <w:t xml:space="preserve"> представлены</w:t>
            </w:r>
            <w:r w:rsidR="00B73898" w:rsidRPr="008106CE">
              <w:rPr>
                <w:sz w:val="28"/>
                <w:szCs w:val="28"/>
              </w:rPr>
              <w:t xml:space="preserve"> </w:t>
            </w:r>
            <w:r w:rsidR="00244C84" w:rsidRPr="008106CE">
              <w:rPr>
                <w:sz w:val="28"/>
                <w:szCs w:val="28"/>
              </w:rPr>
              <w:t xml:space="preserve">характеристика и отчётные материалы </w:t>
            </w:r>
            <w:r w:rsidR="005F2A4A" w:rsidRPr="008106CE">
              <w:rPr>
                <w:sz w:val="28"/>
                <w:szCs w:val="28"/>
              </w:rPr>
              <w:t>о прохождении практики.</w:t>
            </w:r>
            <w:r w:rsidR="00B73898" w:rsidRPr="008106CE">
              <w:rPr>
                <w:sz w:val="28"/>
                <w:szCs w:val="28"/>
              </w:rPr>
              <w:t xml:space="preserve"> </w:t>
            </w:r>
            <w:r w:rsidR="005F2A4A" w:rsidRPr="008106CE">
              <w:rPr>
                <w:sz w:val="28"/>
                <w:szCs w:val="28"/>
              </w:rPr>
              <w:t xml:space="preserve">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</w:t>
            </w:r>
            <w:r w:rsidR="00A01C32">
              <w:rPr>
                <w:sz w:val="28"/>
                <w:szCs w:val="28"/>
              </w:rPr>
              <w:t>обучающийся</w:t>
            </w:r>
            <w:r w:rsidR="00B73898" w:rsidRPr="008106CE">
              <w:rPr>
                <w:sz w:val="28"/>
                <w:szCs w:val="28"/>
              </w:rPr>
              <w:t xml:space="preserve"> свободно беседует с преподавателем по тематике предложенных вопросов</w:t>
            </w:r>
            <w:r w:rsidR="00A554A1">
              <w:rPr>
                <w:sz w:val="28"/>
                <w:szCs w:val="28"/>
              </w:rPr>
              <w:t xml:space="preserve"> и дает аргументированные ответы</w:t>
            </w:r>
            <w:r w:rsidR="005F2A4A" w:rsidRPr="008106CE">
              <w:rPr>
                <w:sz w:val="28"/>
                <w:szCs w:val="28"/>
              </w:rPr>
              <w:t>.</w:t>
            </w:r>
          </w:p>
        </w:tc>
      </w:tr>
      <w:tr w:rsidR="005F2A4A" w:rsidRPr="008106CE" w:rsidTr="004F0197">
        <w:tc>
          <w:tcPr>
            <w:tcW w:w="2518" w:type="dxa"/>
          </w:tcPr>
          <w:p w:rsidR="00B73898" w:rsidRPr="008106CE" w:rsidRDefault="00B73898" w:rsidP="004F0197">
            <w:pPr>
              <w:jc w:val="center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>Не зачтено</w:t>
            </w:r>
          </w:p>
        </w:tc>
        <w:tc>
          <w:tcPr>
            <w:tcW w:w="7336" w:type="dxa"/>
          </w:tcPr>
          <w:p w:rsidR="00B73898" w:rsidRPr="008106CE" w:rsidRDefault="00B73898" w:rsidP="00A554A1">
            <w:pPr>
              <w:jc w:val="both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 xml:space="preserve">Отчет не подготовлен или подготовлен с </w:t>
            </w:r>
            <w:r w:rsidR="005F2A4A" w:rsidRPr="008106CE">
              <w:rPr>
                <w:sz w:val="28"/>
                <w:szCs w:val="28"/>
              </w:rPr>
              <w:t xml:space="preserve">существенными </w:t>
            </w:r>
            <w:r w:rsidRPr="008106CE">
              <w:rPr>
                <w:sz w:val="28"/>
                <w:szCs w:val="28"/>
              </w:rPr>
              <w:t>недочетами.</w:t>
            </w:r>
            <w:r w:rsidR="005F2A4A" w:rsidRPr="008106CE">
              <w:rPr>
                <w:sz w:val="28"/>
                <w:szCs w:val="28"/>
              </w:rPr>
              <w:t xml:space="preserve">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</w:t>
            </w:r>
            <w:r w:rsidR="00A554A1">
              <w:rPr>
                <w:sz w:val="28"/>
                <w:szCs w:val="28"/>
              </w:rPr>
              <w:t xml:space="preserve">Эссе не носит творческого характера, не содержит анализа увиденного на практике. </w:t>
            </w:r>
            <w:r w:rsidR="005F2A4A" w:rsidRPr="008106CE">
              <w:rPr>
                <w:sz w:val="28"/>
                <w:szCs w:val="28"/>
              </w:rPr>
              <w:t>Индивидуальное задание не выполнено или выполнено в неполном объёме или с существенными ошибками.</w:t>
            </w:r>
            <w:r w:rsidR="00A554A1">
              <w:rPr>
                <w:sz w:val="28"/>
                <w:szCs w:val="28"/>
              </w:rPr>
              <w:t xml:space="preserve"> </w:t>
            </w:r>
            <w:r w:rsidR="00A01C32">
              <w:rPr>
                <w:sz w:val="28"/>
                <w:szCs w:val="28"/>
              </w:rPr>
              <w:t>Обучающийся</w:t>
            </w:r>
            <w:r w:rsidRPr="008106CE">
              <w:rPr>
                <w:sz w:val="28"/>
                <w:szCs w:val="28"/>
              </w:rPr>
              <w:t xml:space="preserve"> не владеет </w:t>
            </w:r>
            <w:r w:rsidR="00A554A1">
              <w:rPr>
                <w:sz w:val="28"/>
                <w:szCs w:val="28"/>
              </w:rPr>
              <w:t>материалом</w:t>
            </w:r>
            <w:r w:rsidRPr="008106CE">
              <w:rPr>
                <w:sz w:val="28"/>
                <w:szCs w:val="28"/>
              </w:rPr>
              <w:t xml:space="preserve"> и не может</w:t>
            </w:r>
            <w:r w:rsidR="00A554A1">
              <w:rPr>
                <w:sz w:val="28"/>
                <w:szCs w:val="28"/>
              </w:rPr>
              <w:t xml:space="preserve"> аргументированно</w:t>
            </w:r>
            <w:r w:rsidRPr="008106CE">
              <w:rPr>
                <w:sz w:val="28"/>
                <w:szCs w:val="28"/>
              </w:rPr>
              <w:t xml:space="preserve"> ответить на </w:t>
            </w:r>
            <w:r w:rsidR="00A554A1">
              <w:rPr>
                <w:sz w:val="28"/>
                <w:szCs w:val="28"/>
              </w:rPr>
              <w:t>поставленные</w:t>
            </w:r>
            <w:r w:rsidRPr="008106CE">
              <w:rPr>
                <w:sz w:val="28"/>
                <w:szCs w:val="28"/>
              </w:rPr>
              <w:t xml:space="preserve"> вопросы</w:t>
            </w:r>
            <w:r w:rsidR="005F2A4A" w:rsidRPr="008106CE">
              <w:rPr>
                <w:sz w:val="28"/>
                <w:szCs w:val="28"/>
              </w:rPr>
              <w:t>.</w:t>
            </w:r>
          </w:p>
        </w:tc>
      </w:tr>
    </w:tbl>
    <w:p w:rsidR="00C82619" w:rsidRPr="008106CE" w:rsidRDefault="00C82619" w:rsidP="00A1593A">
      <w:pPr>
        <w:jc w:val="both"/>
        <w:rPr>
          <w:sz w:val="28"/>
          <w:szCs w:val="28"/>
        </w:rPr>
      </w:pPr>
    </w:p>
    <w:p w:rsidR="007E37D3" w:rsidRDefault="007E37D3" w:rsidP="00592C44">
      <w:pPr>
        <w:ind w:firstLine="851"/>
        <w:jc w:val="both"/>
        <w:rPr>
          <w:b/>
          <w:sz w:val="28"/>
          <w:szCs w:val="28"/>
        </w:rPr>
      </w:pPr>
    </w:p>
    <w:p w:rsidR="00B20ECE" w:rsidRDefault="00B20ECE" w:rsidP="00592C44">
      <w:pPr>
        <w:ind w:firstLine="851"/>
        <w:jc w:val="both"/>
        <w:rPr>
          <w:b/>
          <w:sz w:val="28"/>
          <w:szCs w:val="28"/>
        </w:rPr>
      </w:pPr>
    </w:p>
    <w:p w:rsidR="00B20ECE" w:rsidRDefault="00B20ECE" w:rsidP="00592C44">
      <w:pPr>
        <w:ind w:firstLine="851"/>
        <w:jc w:val="both"/>
        <w:rPr>
          <w:b/>
          <w:sz w:val="28"/>
          <w:szCs w:val="28"/>
        </w:rPr>
      </w:pPr>
    </w:p>
    <w:p w:rsidR="00B20ECE" w:rsidRDefault="00B20ECE" w:rsidP="00592C44">
      <w:pPr>
        <w:ind w:firstLine="851"/>
        <w:jc w:val="both"/>
        <w:rPr>
          <w:b/>
          <w:sz w:val="28"/>
          <w:szCs w:val="28"/>
        </w:rPr>
      </w:pPr>
    </w:p>
    <w:p w:rsidR="00B20ECE" w:rsidRDefault="00B20ECE" w:rsidP="00592C44">
      <w:pPr>
        <w:ind w:firstLine="851"/>
        <w:jc w:val="both"/>
        <w:rPr>
          <w:b/>
          <w:sz w:val="28"/>
          <w:szCs w:val="28"/>
        </w:rPr>
      </w:pPr>
    </w:p>
    <w:p w:rsidR="00B20ECE" w:rsidRDefault="00B20ECE" w:rsidP="00592C44">
      <w:pPr>
        <w:ind w:firstLine="851"/>
        <w:jc w:val="both"/>
        <w:rPr>
          <w:b/>
          <w:sz w:val="28"/>
          <w:szCs w:val="28"/>
        </w:rPr>
      </w:pPr>
    </w:p>
    <w:p w:rsidR="00B20ECE" w:rsidRDefault="00B20ECE" w:rsidP="00592C44">
      <w:pPr>
        <w:ind w:firstLine="851"/>
        <w:jc w:val="both"/>
        <w:rPr>
          <w:b/>
          <w:sz w:val="28"/>
          <w:szCs w:val="28"/>
        </w:rPr>
      </w:pPr>
    </w:p>
    <w:p w:rsidR="00B20ECE" w:rsidRDefault="00B20ECE" w:rsidP="00592C44">
      <w:pPr>
        <w:ind w:firstLine="851"/>
        <w:jc w:val="both"/>
        <w:rPr>
          <w:b/>
          <w:sz w:val="28"/>
          <w:szCs w:val="28"/>
        </w:rPr>
      </w:pPr>
    </w:p>
    <w:p w:rsidR="00592C44" w:rsidRDefault="000F491B" w:rsidP="00592C44">
      <w:pPr>
        <w:ind w:firstLine="851"/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lastRenderedPageBreak/>
        <w:t xml:space="preserve">8. </w:t>
      </w:r>
      <w:r w:rsidR="00452247" w:rsidRPr="008106CE">
        <w:rPr>
          <w:b/>
          <w:sz w:val="28"/>
          <w:szCs w:val="28"/>
        </w:rPr>
        <w:t>ПЕРЕЧЕНЬ УЧЕБНОЙ ЛИТЕРАТУРЫ</w:t>
      </w:r>
      <w:r w:rsidR="009162E1" w:rsidRPr="008106CE">
        <w:rPr>
          <w:b/>
          <w:sz w:val="28"/>
          <w:szCs w:val="28"/>
        </w:rPr>
        <w:t>,</w:t>
      </w:r>
      <w:r w:rsidR="00452247" w:rsidRPr="008106CE">
        <w:rPr>
          <w:b/>
          <w:sz w:val="28"/>
          <w:szCs w:val="28"/>
        </w:rPr>
        <w:t xml:space="preserve"> РЕСУРСОВ СЕТИ </w:t>
      </w:r>
    </w:p>
    <w:p w:rsidR="00C82619" w:rsidRPr="008106CE" w:rsidRDefault="00592C44" w:rsidP="00592C44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52247" w:rsidRPr="008106CE">
        <w:rPr>
          <w:b/>
          <w:sz w:val="28"/>
          <w:szCs w:val="28"/>
        </w:rPr>
        <w:t>ИНТЕРНЕТ</w:t>
      </w:r>
      <w:r w:rsidR="009162E1" w:rsidRPr="008106CE">
        <w:rPr>
          <w:b/>
          <w:sz w:val="28"/>
          <w:szCs w:val="28"/>
        </w:rPr>
        <w:t xml:space="preserve">  И ИНФОРМАЦИОННЫХ ТЕХНОЛОГИЙ</w:t>
      </w:r>
    </w:p>
    <w:p w:rsidR="00592C44" w:rsidRDefault="00592C44" w:rsidP="00B32DFE">
      <w:pPr>
        <w:jc w:val="center"/>
        <w:rPr>
          <w:b/>
          <w:sz w:val="28"/>
          <w:szCs w:val="28"/>
        </w:rPr>
      </w:pPr>
    </w:p>
    <w:p w:rsidR="000A0E8B" w:rsidRDefault="000A0E8B" w:rsidP="00B32DFE">
      <w:pPr>
        <w:jc w:val="center"/>
        <w:rPr>
          <w:b/>
          <w:sz w:val="28"/>
          <w:szCs w:val="28"/>
        </w:rPr>
      </w:pPr>
    </w:p>
    <w:p w:rsidR="00B32DFE" w:rsidRDefault="00B32DFE" w:rsidP="00B32DFE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Основная литература</w:t>
      </w:r>
    </w:p>
    <w:p w:rsidR="000A0E8B" w:rsidRPr="008106CE" w:rsidRDefault="000A0E8B" w:rsidP="00B32DFE">
      <w:pPr>
        <w:jc w:val="center"/>
        <w:rPr>
          <w:b/>
          <w:sz w:val="28"/>
          <w:szCs w:val="28"/>
        </w:rPr>
      </w:pPr>
    </w:p>
    <w:p w:rsidR="00B32DFE" w:rsidRPr="008106CE" w:rsidRDefault="00452247" w:rsidP="00A159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B32DFE" w:rsidRPr="008106CE">
        <w:rPr>
          <w:sz w:val="28"/>
          <w:szCs w:val="28"/>
        </w:rPr>
        <w:t xml:space="preserve">Уголовный процесс. Учебник для бакалавров. Отв. </w:t>
      </w:r>
      <w:r w:rsidR="00592C44">
        <w:rPr>
          <w:sz w:val="28"/>
          <w:szCs w:val="28"/>
        </w:rPr>
        <w:t>р</w:t>
      </w:r>
      <w:r w:rsidR="00B32DFE" w:rsidRPr="008106CE">
        <w:rPr>
          <w:sz w:val="28"/>
          <w:szCs w:val="28"/>
        </w:rPr>
        <w:t xml:space="preserve">ед. </w:t>
      </w:r>
      <w:r w:rsidR="00592C44">
        <w:rPr>
          <w:sz w:val="28"/>
          <w:szCs w:val="28"/>
        </w:rPr>
        <w:t xml:space="preserve">Л.А. </w:t>
      </w:r>
      <w:r w:rsidR="00B32DFE" w:rsidRPr="008106CE">
        <w:rPr>
          <w:sz w:val="28"/>
          <w:szCs w:val="28"/>
        </w:rPr>
        <w:t>Воскобитова. М., 2013 г.</w:t>
      </w:r>
    </w:p>
    <w:p w:rsidR="009162E1" w:rsidRPr="008106CE" w:rsidRDefault="009162E1" w:rsidP="00A1593A">
      <w:pPr>
        <w:jc w:val="both"/>
        <w:rPr>
          <w:sz w:val="28"/>
          <w:szCs w:val="28"/>
        </w:rPr>
      </w:pPr>
    </w:p>
    <w:p w:rsidR="00C87EDE" w:rsidRDefault="00C87EDE" w:rsidP="009162E1">
      <w:pPr>
        <w:jc w:val="center"/>
        <w:rPr>
          <w:b/>
          <w:sz w:val="28"/>
          <w:szCs w:val="28"/>
        </w:rPr>
      </w:pPr>
    </w:p>
    <w:p w:rsidR="009162E1" w:rsidRDefault="009162E1" w:rsidP="009162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06CE">
        <w:rPr>
          <w:b/>
          <w:sz w:val="28"/>
          <w:szCs w:val="28"/>
        </w:rPr>
        <w:t>Дополнительная литература</w:t>
      </w:r>
    </w:p>
    <w:p w:rsidR="000A0E8B" w:rsidRPr="008106CE" w:rsidRDefault="000A0E8B" w:rsidP="009162E1">
      <w:pPr>
        <w:jc w:val="center"/>
        <w:rPr>
          <w:b/>
          <w:sz w:val="28"/>
          <w:szCs w:val="28"/>
        </w:rPr>
      </w:pPr>
    </w:p>
    <w:p w:rsidR="007E1CB9" w:rsidRPr="007E1CB9" w:rsidRDefault="009162E1" w:rsidP="007E1CB9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7E1CB9" w:rsidRPr="007E1CB9">
        <w:rPr>
          <w:sz w:val="28"/>
          <w:szCs w:val="28"/>
        </w:rPr>
        <w:t>Доказывание и принятие решений в состязательном уголовном судопроизводстве : монография / отв. ред. Л. Н. Масленникова. — М. : Норма: ИНФРА М, 2017.</w:t>
      </w:r>
    </w:p>
    <w:p w:rsidR="007E1CB9" w:rsidRPr="007E1CB9" w:rsidRDefault="007E1CB9" w:rsidP="007E1CB9">
      <w:pPr>
        <w:ind w:firstLine="708"/>
        <w:jc w:val="both"/>
        <w:rPr>
          <w:sz w:val="28"/>
          <w:szCs w:val="28"/>
        </w:rPr>
      </w:pPr>
      <w:r w:rsidRPr="007E1CB9">
        <w:rPr>
          <w:sz w:val="28"/>
          <w:szCs w:val="28"/>
        </w:rPr>
        <w:t>Лупинская П.А. Уголовно-процессуальные решения: теория, законодательство, практика. 2-е изд., перераб. и доп. - М.: Норма, Инфра-М, 2010.</w:t>
      </w:r>
    </w:p>
    <w:p w:rsidR="009162E1" w:rsidRPr="008106CE" w:rsidRDefault="007E1CB9" w:rsidP="007E1CB9">
      <w:pPr>
        <w:ind w:firstLine="708"/>
        <w:jc w:val="both"/>
        <w:rPr>
          <w:sz w:val="28"/>
          <w:szCs w:val="28"/>
        </w:rPr>
      </w:pPr>
      <w:r w:rsidRPr="007E1CB9">
        <w:rPr>
          <w:sz w:val="28"/>
          <w:szCs w:val="28"/>
        </w:rPr>
        <w:t>Уголовно-процессуальное право Российской Федерации: учебник / отв. ред. П.А. Лупинская. 2-е изд., перераб. и доп. - М.: Норма, 2009.</w:t>
      </w:r>
      <w:r w:rsidR="009162E1" w:rsidRPr="008106CE">
        <w:rPr>
          <w:sz w:val="28"/>
          <w:szCs w:val="28"/>
        </w:rPr>
        <w:t>.</w:t>
      </w:r>
    </w:p>
    <w:p w:rsidR="007E37D3" w:rsidRDefault="007E37D3" w:rsidP="009162E1">
      <w:pPr>
        <w:jc w:val="center"/>
        <w:rPr>
          <w:b/>
          <w:sz w:val="28"/>
          <w:szCs w:val="28"/>
        </w:rPr>
      </w:pPr>
    </w:p>
    <w:p w:rsidR="00C87EDE" w:rsidRDefault="00C87EDE" w:rsidP="009162E1">
      <w:pPr>
        <w:jc w:val="center"/>
        <w:rPr>
          <w:b/>
          <w:sz w:val="28"/>
          <w:szCs w:val="28"/>
        </w:rPr>
      </w:pPr>
    </w:p>
    <w:p w:rsidR="009162E1" w:rsidRDefault="009162E1" w:rsidP="009162E1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Ресурсы сети интернет</w:t>
      </w:r>
    </w:p>
    <w:p w:rsidR="000A0E8B" w:rsidRPr="008106CE" w:rsidRDefault="000A0E8B" w:rsidP="009162E1">
      <w:pPr>
        <w:jc w:val="center"/>
        <w:rPr>
          <w:b/>
          <w:sz w:val="28"/>
          <w:szCs w:val="28"/>
        </w:rPr>
      </w:pPr>
    </w:p>
    <w:p w:rsidR="004F7662" w:rsidRDefault="009162E1" w:rsidP="004F7662">
      <w:pPr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4F7662" w:rsidRPr="004F7662">
        <w:rPr>
          <w:sz w:val="28"/>
          <w:szCs w:val="28"/>
        </w:rPr>
        <w:t>Верховн</w:t>
      </w:r>
      <w:r w:rsidR="004F7662">
        <w:rPr>
          <w:sz w:val="28"/>
          <w:szCs w:val="28"/>
        </w:rPr>
        <w:t>ый</w:t>
      </w:r>
      <w:r w:rsidR="004F7662" w:rsidRPr="004F7662">
        <w:rPr>
          <w:sz w:val="28"/>
          <w:szCs w:val="28"/>
        </w:rPr>
        <w:t xml:space="preserve"> Суд РФ</w:t>
      </w:r>
      <w:r w:rsidR="004F7662">
        <w:rPr>
          <w:sz w:val="28"/>
          <w:szCs w:val="28"/>
        </w:rPr>
        <w:t xml:space="preserve"> -</w:t>
      </w:r>
      <w:r w:rsidR="004F7662" w:rsidRPr="004F7662">
        <w:rPr>
          <w:sz w:val="28"/>
          <w:szCs w:val="28"/>
        </w:rPr>
        <w:t xml:space="preserve"> </w:t>
      </w:r>
      <w:hyperlink r:id="rId9" w:history="1">
        <w:r w:rsidR="004F7662" w:rsidRPr="001E41C8">
          <w:rPr>
            <w:rStyle w:val="a3"/>
            <w:sz w:val="28"/>
            <w:szCs w:val="28"/>
          </w:rPr>
          <w:t>http://www.vsrf.ru</w:t>
        </w:r>
      </w:hyperlink>
      <w:r w:rsidR="004F7662">
        <w:rPr>
          <w:sz w:val="28"/>
          <w:szCs w:val="28"/>
        </w:rPr>
        <w:t>.</w:t>
      </w:r>
    </w:p>
    <w:p w:rsidR="004F7662" w:rsidRDefault="004F7662" w:rsidP="004F76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Оренбургский областной суд -</w:t>
      </w:r>
      <w:r w:rsidRPr="004F7662">
        <w:rPr>
          <w:sz w:val="28"/>
          <w:szCs w:val="28"/>
        </w:rPr>
        <w:tab/>
        <w:t>http://oblsud.orb.sudrf.ru</w:t>
      </w:r>
      <w:r>
        <w:rPr>
          <w:sz w:val="28"/>
          <w:szCs w:val="28"/>
        </w:rPr>
        <w:t>.</w:t>
      </w:r>
    </w:p>
    <w:p w:rsidR="00C82619" w:rsidRPr="004F7662" w:rsidRDefault="00452247" w:rsidP="004F7662">
      <w:pPr>
        <w:ind w:firstLine="708"/>
        <w:rPr>
          <w:sz w:val="28"/>
          <w:szCs w:val="28"/>
        </w:rPr>
      </w:pPr>
      <w:r w:rsidRPr="008106CE">
        <w:rPr>
          <w:sz w:val="28"/>
          <w:szCs w:val="28"/>
        </w:rPr>
        <w:t>Следственно</w:t>
      </w:r>
      <w:r w:rsidR="004F7662">
        <w:rPr>
          <w:sz w:val="28"/>
          <w:szCs w:val="28"/>
        </w:rPr>
        <w:t>е</w:t>
      </w:r>
      <w:r w:rsidRPr="008106CE">
        <w:rPr>
          <w:sz w:val="28"/>
          <w:szCs w:val="28"/>
        </w:rPr>
        <w:t xml:space="preserve"> управлени</w:t>
      </w:r>
      <w:r w:rsidR="004F7662">
        <w:rPr>
          <w:sz w:val="28"/>
          <w:szCs w:val="28"/>
        </w:rPr>
        <w:t>е</w:t>
      </w:r>
      <w:r w:rsidRPr="008106CE">
        <w:rPr>
          <w:sz w:val="28"/>
          <w:szCs w:val="28"/>
        </w:rPr>
        <w:t xml:space="preserve"> Следственного комитета </w:t>
      </w:r>
      <w:r w:rsidR="004F7662">
        <w:rPr>
          <w:sz w:val="28"/>
          <w:szCs w:val="28"/>
        </w:rPr>
        <w:t>РФ</w:t>
      </w:r>
      <w:r w:rsidRPr="008106CE">
        <w:rPr>
          <w:sz w:val="28"/>
          <w:szCs w:val="28"/>
        </w:rPr>
        <w:t xml:space="preserve"> по Оренбургской области –</w:t>
      </w:r>
      <w:r w:rsidR="004F7662">
        <w:rPr>
          <w:sz w:val="28"/>
          <w:szCs w:val="28"/>
        </w:rPr>
        <w:t xml:space="preserve"> </w:t>
      </w:r>
      <w:hyperlink r:id="rId10" w:history="1">
        <w:r w:rsidRPr="004F7662">
          <w:rPr>
            <w:rStyle w:val="a3"/>
            <w:color w:val="auto"/>
            <w:sz w:val="28"/>
            <w:szCs w:val="28"/>
            <w:u w:val="none"/>
          </w:rPr>
          <w:t>http://oren.sledcom.ru</w:t>
        </w:r>
      </w:hyperlink>
      <w:r w:rsidR="004F7662">
        <w:rPr>
          <w:rStyle w:val="a3"/>
          <w:color w:val="auto"/>
          <w:sz w:val="28"/>
          <w:szCs w:val="28"/>
          <w:u w:val="none"/>
        </w:rPr>
        <w:t>.</w:t>
      </w:r>
    </w:p>
    <w:p w:rsidR="004F7662" w:rsidRPr="004F7662" w:rsidRDefault="009162E1" w:rsidP="004F7662">
      <w:pPr>
        <w:jc w:val="both"/>
        <w:rPr>
          <w:sz w:val="28"/>
          <w:szCs w:val="28"/>
        </w:rPr>
      </w:pPr>
      <w:r w:rsidRPr="004F7662">
        <w:rPr>
          <w:sz w:val="28"/>
          <w:szCs w:val="28"/>
        </w:rPr>
        <w:tab/>
      </w:r>
      <w:r w:rsidR="004F7662">
        <w:rPr>
          <w:sz w:val="28"/>
          <w:szCs w:val="28"/>
        </w:rPr>
        <w:t>Г</w:t>
      </w:r>
      <w:r w:rsidR="004F7662" w:rsidRPr="004F7662">
        <w:rPr>
          <w:sz w:val="28"/>
          <w:szCs w:val="28"/>
        </w:rPr>
        <w:t>енеральной прокуратур</w:t>
      </w:r>
      <w:r w:rsidR="004F7662">
        <w:rPr>
          <w:sz w:val="28"/>
          <w:szCs w:val="28"/>
        </w:rPr>
        <w:t>а</w:t>
      </w:r>
      <w:r w:rsidR="004F7662" w:rsidRPr="004F7662">
        <w:rPr>
          <w:sz w:val="28"/>
          <w:szCs w:val="28"/>
        </w:rPr>
        <w:t xml:space="preserve"> </w:t>
      </w:r>
      <w:r w:rsidR="004F7662">
        <w:rPr>
          <w:sz w:val="28"/>
          <w:szCs w:val="28"/>
        </w:rPr>
        <w:t>РФ</w:t>
      </w:r>
      <w:r w:rsidR="004F7662" w:rsidRPr="004F7662">
        <w:rPr>
          <w:sz w:val="28"/>
          <w:szCs w:val="28"/>
        </w:rPr>
        <w:t xml:space="preserve"> </w:t>
      </w:r>
      <w:r w:rsidR="004F7662">
        <w:rPr>
          <w:sz w:val="28"/>
          <w:szCs w:val="28"/>
        </w:rPr>
        <w:t xml:space="preserve">- </w:t>
      </w:r>
      <w:r w:rsidR="004F7662" w:rsidRPr="004F7662">
        <w:rPr>
          <w:sz w:val="28"/>
          <w:szCs w:val="28"/>
        </w:rPr>
        <w:t>https://genproc.gov.ru</w:t>
      </w:r>
      <w:r w:rsidR="004F7662">
        <w:rPr>
          <w:sz w:val="28"/>
          <w:szCs w:val="28"/>
        </w:rPr>
        <w:t>.</w:t>
      </w:r>
    </w:p>
    <w:p w:rsidR="004F7662" w:rsidRPr="004F7662" w:rsidRDefault="004F7662" w:rsidP="004F7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7662">
        <w:rPr>
          <w:sz w:val="28"/>
          <w:szCs w:val="28"/>
        </w:rPr>
        <w:t>рокуратур</w:t>
      </w:r>
      <w:r>
        <w:rPr>
          <w:sz w:val="28"/>
          <w:szCs w:val="28"/>
        </w:rPr>
        <w:t>а</w:t>
      </w:r>
      <w:r w:rsidRPr="004F7662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- </w:t>
      </w:r>
      <w:r w:rsidRPr="004F7662">
        <w:rPr>
          <w:sz w:val="28"/>
          <w:szCs w:val="28"/>
        </w:rPr>
        <w:t>http://www.orenprok.ru</w:t>
      </w:r>
      <w:r>
        <w:rPr>
          <w:sz w:val="28"/>
          <w:szCs w:val="28"/>
        </w:rPr>
        <w:t>.</w:t>
      </w:r>
      <w:r w:rsidRPr="004F7662">
        <w:rPr>
          <w:sz w:val="28"/>
          <w:szCs w:val="28"/>
        </w:rPr>
        <w:t xml:space="preserve"> </w:t>
      </w:r>
    </w:p>
    <w:p w:rsidR="004F7662" w:rsidRPr="004F7662" w:rsidRDefault="004F7662" w:rsidP="004F7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Интернет-версия И</w:t>
      </w:r>
      <w:r w:rsidRPr="004F7662">
        <w:rPr>
          <w:sz w:val="28"/>
          <w:szCs w:val="28"/>
        </w:rPr>
        <w:t xml:space="preserve">ПС </w:t>
      </w:r>
      <w:r>
        <w:rPr>
          <w:sz w:val="28"/>
          <w:szCs w:val="28"/>
        </w:rPr>
        <w:t>«</w:t>
      </w:r>
      <w:r w:rsidRPr="004F7662">
        <w:rPr>
          <w:sz w:val="28"/>
          <w:szCs w:val="28"/>
        </w:rPr>
        <w:t>Консультант Плюс</w:t>
      </w:r>
      <w:r>
        <w:rPr>
          <w:sz w:val="28"/>
          <w:szCs w:val="28"/>
        </w:rPr>
        <w:t>»</w:t>
      </w:r>
      <w:r w:rsidRPr="004F7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F7662">
        <w:rPr>
          <w:sz w:val="28"/>
          <w:szCs w:val="28"/>
        </w:rPr>
        <w:t>http://www.consultant.ru</w:t>
      </w:r>
      <w:r>
        <w:rPr>
          <w:sz w:val="28"/>
          <w:szCs w:val="28"/>
        </w:rPr>
        <w:t>.</w:t>
      </w:r>
      <w:r w:rsidRPr="004F7662">
        <w:rPr>
          <w:sz w:val="28"/>
          <w:szCs w:val="28"/>
        </w:rPr>
        <w:t xml:space="preserve"> </w:t>
      </w:r>
    </w:p>
    <w:p w:rsidR="009162E1" w:rsidRPr="008106CE" w:rsidRDefault="009162E1" w:rsidP="009162E1">
      <w:pPr>
        <w:jc w:val="both"/>
        <w:rPr>
          <w:sz w:val="28"/>
          <w:szCs w:val="28"/>
        </w:rPr>
      </w:pPr>
    </w:p>
    <w:p w:rsidR="000A0E8B" w:rsidRDefault="000A0E8B" w:rsidP="009162E1">
      <w:pPr>
        <w:jc w:val="center"/>
        <w:rPr>
          <w:b/>
          <w:sz w:val="28"/>
          <w:szCs w:val="28"/>
        </w:rPr>
      </w:pPr>
    </w:p>
    <w:p w:rsidR="009162E1" w:rsidRDefault="009162E1" w:rsidP="009162E1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Информационно-справочные системы</w:t>
      </w:r>
    </w:p>
    <w:p w:rsidR="000A0E8B" w:rsidRPr="008106CE" w:rsidRDefault="000A0E8B" w:rsidP="009162E1">
      <w:pPr>
        <w:jc w:val="center"/>
        <w:rPr>
          <w:b/>
          <w:sz w:val="28"/>
          <w:szCs w:val="28"/>
        </w:rPr>
      </w:pPr>
    </w:p>
    <w:p w:rsidR="009162E1" w:rsidRPr="008106CE" w:rsidRDefault="009162E1" w:rsidP="009162E1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4F7662">
        <w:rPr>
          <w:sz w:val="28"/>
          <w:szCs w:val="28"/>
        </w:rPr>
        <w:t>И</w:t>
      </w:r>
      <w:r w:rsidRPr="008106CE">
        <w:rPr>
          <w:sz w:val="28"/>
          <w:szCs w:val="28"/>
        </w:rPr>
        <w:t xml:space="preserve">ПС </w:t>
      </w:r>
      <w:r w:rsidR="004F7662">
        <w:rPr>
          <w:sz w:val="28"/>
          <w:szCs w:val="28"/>
        </w:rPr>
        <w:t>«</w:t>
      </w:r>
      <w:r w:rsidRPr="008106CE">
        <w:rPr>
          <w:sz w:val="28"/>
          <w:szCs w:val="28"/>
        </w:rPr>
        <w:t>Консультант Плюс</w:t>
      </w:r>
      <w:r w:rsidR="004F7662">
        <w:rPr>
          <w:sz w:val="28"/>
          <w:szCs w:val="28"/>
        </w:rPr>
        <w:t>»</w:t>
      </w:r>
    </w:p>
    <w:p w:rsidR="009162E1" w:rsidRPr="008106CE" w:rsidRDefault="009162E1" w:rsidP="009162E1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ИПС </w:t>
      </w:r>
      <w:r w:rsidR="004F7662">
        <w:rPr>
          <w:sz w:val="28"/>
          <w:szCs w:val="28"/>
        </w:rPr>
        <w:t>«</w:t>
      </w:r>
      <w:r w:rsidRPr="008106CE">
        <w:rPr>
          <w:sz w:val="28"/>
          <w:szCs w:val="28"/>
        </w:rPr>
        <w:t>Гарант</w:t>
      </w:r>
      <w:r w:rsidR="004F7662">
        <w:rPr>
          <w:sz w:val="28"/>
          <w:szCs w:val="28"/>
        </w:rPr>
        <w:t>».</w:t>
      </w:r>
    </w:p>
    <w:p w:rsidR="00452247" w:rsidRDefault="00452247" w:rsidP="00A1593A">
      <w:pPr>
        <w:jc w:val="both"/>
        <w:rPr>
          <w:sz w:val="28"/>
          <w:szCs w:val="28"/>
        </w:rPr>
      </w:pPr>
    </w:p>
    <w:p w:rsidR="007E37D3" w:rsidRPr="008106CE" w:rsidRDefault="007E37D3" w:rsidP="00A1593A">
      <w:pPr>
        <w:jc w:val="both"/>
        <w:rPr>
          <w:sz w:val="28"/>
          <w:szCs w:val="28"/>
        </w:rPr>
      </w:pPr>
    </w:p>
    <w:p w:rsidR="00AE752F" w:rsidRPr="008106CE" w:rsidRDefault="009162E1" w:rsidP="004F7662">
      <w:pPr>
        <w:ind w:firstLine="851"/>
        <w:jc w:val="both"/>
        <w:rPr>
          <w:sz w:val="28"/>
          <w:szCs w:val="28"/>
        </w:rPr>
      </w:pPr>
      <w:r w:rsidRPr="008106CE">
        <w:rPr>
          <w:b/>
          <w:sz w:val="28"/>
          <w:szCs w:val="28"/>
        </w:rPr>
        <w:t>9. МАТЕРИАЛЬНО-ТЕХНИЧЕСКАЯ БАЗА</w:t>
      </w:r>
    </w:p>
    <w:p w:rsidR="004F7662" w:rsidRDefault="009162E1" w:rsidP="00A159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</w:p>
    <w:p w:rsidR="004F7662" w:rsidRDefault="009162E1" w:rsidP="004F7662">
      <w:pPr>
        <w:ind w:firstLine="708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Консультации с </w:t>
      </w:r>
      <w:r w:rsidR="003C3AD9">
        <w:rPr>
          <w:sz w:val="28"/>
          <w:szCs w:val="28"/>
        </w:rPr>
        <w:t>обучающимся</w:t>
      </w:r>
      <w:r w:rsidRPr="008106CE">
        <w:rPr>
          <w:sz w:val="28"/>
          <w:szCs w:val="28"/>
        </w:rPr>
        <w:t xml:space="preserve"> перед началом </w:t>
      </w:r>
      <w:r w:rsidR="00FB3BBF">
        <w:rPr>
          <w:sz w:val="28"/>
          <w:szCs w:val="28"/>
        </w:rPr>
        <w:t>учебн</w:t>
      </w:r>
      <w:r w:rsidRPr="008106CE">
        <w:rPr>
          <w:sz w:val="28"/>
          <w:szCs w:val="28"/>
        </w:rPr>
        <w:t>ой практики</w:t>
      </w:r>
      <w:r w:rsidR="006F0171" w:rsidRPr="008106CE">
        <w:rPr>
          <w:sz w:val="28"/>
          <w:szCs w:val="28"/>
        </w:rPr>
        <w:t xml:space="preserve">, после прохождения </w:t>
      </w:r>
      <w:r w:rsidR="00FB3BBF">
        <w:rPr>
          <w:sz w:val="28"/>
          <w:szCs w:val="28"/>
        </w:rPr>
        <w:t>учебн</w:t>
      </w:r>
      <w:r w:rsidR="006F0171" w:rsidRPr="008106CE">
        <w:rPr>
          <w:sz w:val="28"/>
          <w:szCs w:val="28"/>
        </w:rPr>
        <w:t xml:space="preserve">ой практики, защита отчёта по </w:t>
      </w:r>
      <w:r w:rsidR="00FB3BBF">
        <w:rPr>
          <w:sz w:val="28"/>
          <w:szCs w:val="28"/>
        </w:rPr>
        <w:t>учебн</w:t>
      </w:r>
      <w:r w:rsidR="006F0171" w:rsidRPr="008106CE">
        <w:rPr>
          <w:sz w:val="28"/>
          <w:szCs w:val="28"/>
        </w:rPr>
        <w:t xml:space="preserve">ой практике </w:t>
      </w:r>
      <w:r w:rsidR="00F825CA" w:rsidRPr="008106CE">
        <w:rPr>
          <w:sz w:val="28"/>
          <w:szCs w:val="28"/>
        </w:rPr>
        <w:t xml:space="preserve">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</w:t>
      </w:r>
      <w:r w:rsidR="004F7662">
        <w:rPr>
          <w:sz w:val="28"/>
          <w:szCs w:val="28"/>
        </w:rPr>
        <w:t>профильных организаций</w:t>
      </w:r>
      <w:r w:rsidR="00F825CA" w:rsidRPr="008106CE">
        <w:rPr>
          <w:sz w:val="28"/>
          <w:szCs w:val="28"/>
        </w:rPr>
        <w:t>:</w:t>
      </w:r>
      <w:r w:rsidR="004F7662">
        <w:rPr>
          <w:sz w:val="28"/>
          <w:szCs w:val="28"/>
        </w:rPr>
        <w:t xml:space="preserve"> 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4F7662">
        <w:rPr>
          <w:sz w:val="28"/>
          <w:szCs w:val="28"/>
        </w:rPr>
        <w:lastRenderedPageBreak/>
        <w:t>в судах общей юрисдикции Оренбургской области и других субъектов Российской Федерации, военных судах, судебных участках мировых судей, Оренбургском областном суде</w:t>
      </w:r>
      <w:r>
        <w:rPr>
          <w:sz w:val="28"/>
          <w:szCs w:val="28"/>
        </w:rPr>
        <w:t xml:space="preserve">; 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прокуратуре Оренбургской области, прокураторах городов и районов Оренбургской области, специализированных прокуратурах;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25CA" w:rsidRPr="008106CE">
        <w:rPr>
          <w:sz w:val="28"/>
          <w:szCs w:val="28"/>
        </w:rPr>
        <w:t>Следственно</w:t>
      </w:r>
      <w:r>
        <w:rPr>
          <w:sz w:val="28"/>
          <w:szCs w:val="28"/>
        </w:rPr>
        <w:t>м</w:t>
      </w:r>
      <w:r w:rsidR="00F825CA" w:rsidRPr="008106CE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="00F825CA" w:rsidRPr="008106CE">
        <w:rPr>
          <w:sz w:val="28"/>
          <w:szCs w:val="28"/>
        </w:rPr>
        <w:t xml:space="preserve"> Следственного комитета </w:t>
      </w:r>
      <w:r>
        <w:rPr>
          <w:sz w:val="28"/>
          <w:szCs w:val="28"/>
        </w:rPr>
        <w:t>РФ</w:t>
      </w:r>
      <w:r w:rsidR="00F825CA" w:rsidRPr="008106CE">
        <w:rPr>
          <w:sz w:val="28"/>
          <w:szCs w:val="28"/>
        </w:rPr>
        <w:t xml:space="preserve"> по Оренбургской области (в территориальных подразделениях)</w:t>
      </w:r>
      <w:r>
        <w:rPr>
          <w:sz w:val="28"/>
          <w:szCs w:val="28"/>
        </w:rPr>
        <w:t xml:space="preserve">; 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F825CA" w:rsidRPr="008106CE">
        <w:rPr>
          <w:sz w:val="28"/>
          <w:szCs w:val="28"/>
        </w:rPr>
        <w:t>одразделени</w:t>
      </w:r>
      <w:r>
        <w:rPr>
          <w:sz w:val="28"/>
          <w:szCs w:val="28"/>
        </w:rPr>
        <w:t>ях</w:t>
      </w:r>
      <w:r w:rsidR="00F825CA" w:rsidRPr="008106CE">
        <w:rPr>
          <w:sz w:val="28"/>
          <w:szCs w:val="28"/>
        </w:rPr>
        <w:t xml:space="preserve"> следствия и дознания УМВД по Оренбургской области</w:t>
      </w:r>
      <w:r>
        <w:rPr>
          <w:sz w:val="28"/>
          <w:szCs w:val="28"/>
        </w:rPr>
        <w:t>;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F825CA" w:rsidRPr="008106CE">
        <w:rPr>
          <w:sz w:val="28"/>
          <w:szCs w:val="28"/>
        </w:rPr>
        <w:t>одразделени</w:t>
      </w:r>
      <w:r>
        <w:rPr>
          <w:sz w:val="28"/>
          <w:szCs w:val="28"/>
        </w:rPr>
        <w:t>ях</w:t>
      </w:r>
      <w:r w:rsidR="00F825CA" w:rsidRPr="008106CE">
        <w:rPr>
          <w:sz w:val="28"/>
          <w:szCs w:val="28"/>
        </w:rPr>
        <w:t xml:space="preserve"> следствия и дознания УФСБ по Оренбургской области</w:t>
      </w:r>
      <w:r>
        <w:rPr>
          <w:sz w:val="28"/>
          <w:szCs w:val="28"/>
        </w:rPr>
        <w:t>;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F825CA" w:rsidRPr="008106CE">
        <w:rPr>
          <w:sz w:val="28"/>
          <w:szCs w:val="28"/>
        </w:rPr>
        <w:t>одразделени</w:t>
      </w:r>
      <w:r>
        <w:rPr>
          <w:sz w:val="28"/>
          <w:szCs w:val="28"/>
        </w:rPr>
        <w:t>ях</w:t>
      </w:r>
      <w:r w:rsidR="00F825CA" w:rsidRPr="008106CE">
        <w:rPr>
          <w:sz w:val="28"/>
          <w:szCs w:val="28"/>
        </w:rPr>
        <w:t xml:space="preserve"> дознания органов исполнительной власти</w:t>
      </w:r>
      <w:r>
        <w:rPr>
          <w:sz w:val="28"/>
          <w:szCs w:val="28"/>
        </w:rPr>
        <w:t>;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25CA" w:rsidRPr="008106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органах предварительного расследования</w:t>
      </w:r>
      <w:r w:rsidR="00F825CA" w:rsidRPr="008106CE">
        <w:rPr>
          <w:sz w:val="28"/>
          <w:szCs w:val="28"/>
        </w:rPr>
        <w:t xml:space="preserve"> других субъектов РФ, а также в подразделениях следствия и дознания, либо подразделениях, выполняющих аналогичные функции в зарубежных странах</w:t>
      </w:r>
      <w:r>
        <w:rPr>
          <w:sz w:val="28"/>
          <w:szCs w:val="28"/>
        </w:rPr>
        <w:t>;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F825CA" w:rsidRPr="008106CE">
        <w:rPr>
          <w:sz w:val="28"/>
          <w:szCs w:val="28"/>
        </w:rPr>
        <w:t xml:space="preserve"> базе учебной площадки кафедры уголовно-процессуального права и криминалистики в Следственном управлении Следственного комитета Российской Федерации по Оренбургской области</w:t>
      </w:r>
      <w:r>
        <w:rPr>
          <w:sz w:val="28"/>
          <w:szCs w:val="28"/>
        </w:rPr>
        <w:t>;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адвокатских образованиях на территории Оренбургско</w:t>
      </w:r>
      <w:r w:rsidR="000A0E8B">
        <w:rPr>
          <w:sz w:val="28"/>
          <w:szCs w:val="28"/>
        </w:rPr>
        <w:t>й области и других субъектов РФ.</w:t>
      </w:r>
    </w:p>
    <w:p w:rsidR="00F825CA" w:rsidRPr="008106CE" w:rsidRDefault="00F825CA" w:rsidP="004F7662">
      <w:pPr>
        <w:ind w:firstLine="708"/>
        <w:jc w:val="both"/>
        <w:rPr>
          <w:sz w:val="28"/>
          <w:szCs w:val="28"/>
        </w:rPr>
      </w:pPr>
    </w:p>
    <w:p w:rsidR="00F825CA" w:rsidRPr="008106CE" w:rsidRDefault="00F825CA" w:rsidP="00A159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C41EB3" w:rsidRPr="008106CE">
        <w:rPr>
          <w:sz w:val="28"/>
          <w:szCs w:val="28"/>
        </w:rPr>
        <w:t>При подготовке</w:t>
      </w:r>
      <w:r w:rsidRPr="008106CE">
        <w:rPr>
          <w:sz w:val="28"/>
          <w:szCs w:val="28"/>
        </w:rPr>
        <w:t xml:space="preserve"> отчётных материалов и подготовке к защите </w:t>
      </w:r>
      <w:r w:rsidR="00A01C32">
        <w:rPr>
          <w:sz w:val="28"/>
          <w:szCs w:val="28"/>
        </w:rPr>
        <w:t>обучающийся</w:t>
      </w:r>
      <w:r w:rsidRPr="008106CE">
        <w:rPr>
          <w:sz w:val="28"/>
          <w:szCs w:val="28"/>
        </w:rPr>
        <w:t xml:space="preserve"> может использовать компьютерную технику</w:t>
      </w:r>
      <w:r w:rsidR="00C41EB3" w:rsidRPr="008106CE">
        <w:rPr>
          <w:sz w:val="28"/>
          <w:szCs w:val="28"/>
        </w:rPr>
        <w:t xml:space="preserve"> с доступом в интернет, ЭБС.</w:t>
      </w:r>
    </w:p>
    <w:p w:rsidR="00EE6E17" w:rsidRPr="008106CE" w:rsidRDefault="00EE6E17" w:rsidP="00A1593A">
      <w:pPr>
        <w:jc w:val="both"/>
        <w:rPr>
          <w:sz w:val="28"/>
          <w:szCs w:val="28"/>
        </w:rPr>
      </w:pPr>
    </w:p>
    <w:p w:rsidR="00AE752F" w:rsidRPr="008106CE" w:rsidRDefault="00AE752F" w:rsidP="00A1593A">
      <w:pPr>
        <w:jc w:val="both"/>
        <w:rPr>
          <w:sz w:val="28"/>
          <w:szCs w:val="28"/>
        </w:rPr>
      </w:pPr>
    </w:p>
    <w:p w:rsidR="00AE752F" w:rsidRPr="008106CE" w:rsidRDefault="00AE752F" w:rsidP="00A1593A">
      <w:pPr>
        <w:jc w:val="both"/>
        <w:rPr>
          <w:sz w:val="28"/>
          <w:szCs w:val="28"/>
        </w:rPr>
      </w:pPr>
    </w:p>
    <w:p w:rsidR="00AE752F" w:rsidRPr="008106CE" w:rsidRDefault="00AE752F" w:rsidP="00A1593A">
      <w:pPr>
        <w:jc w:val="both"/>
        <w:rPr>
          <w:sz w:val="28"/>
          <w:szCs w:val="28"/>
        </w:rPr>
      </w:pPr>
    </w:p>
    <w:p w:rsidR="000A0E8B" w:rsidRDefault="000A0E8B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2619" w:rsidRPr="008106CE" w:rsidRDefault="000D2174" w:rsidP="00D55784">
      <w:pPr>
        <w:jc w:val="center"/>
        <w:rPr>
          <w:sz w:val="28"/>
          <w:szCs w:val="28"/>
        </w:rPr>
      </w:pPr>
      <w:r w:rsidRPr="008106CE">
        <w:rPr>
          <w:b/>
          <w:sz w:val="28"/>
          <w:szCs w:val="28"/>
        </w:rPr>
        <w:lastRenderedPageBreak/>
        <w:t>ПРИЛОЖЕНИЯ</w:t>
      </w:r>
    </w:p>
    <w:p w:rsidR="000D2174" w:rsidRPr="008106CE" w:rsidRDefault="000D2174" w:rsidP="00A1593A">
      <w:pPr>
        <w:jc w:val="both"/>
        <w:rPr>
          <w:sz w:val="28"/>
          <w:szCs w:val="28"/>
        </w:rPr>
      </w:pPr>
    </w:p>
    <w:p w:rsidR="000D2174" w:rsidRPr="008106CE" w:rsidRDefault="000D2174" w:rsidP="000D2174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t>Приложение 1.</w:t>
      </w:r>
    </w:p>
    <w:p w:rsidR="000D2174" w:rsidRPr="008106CE" w:rsidRDefault="000D2174" w:rsidP="00410252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t>Дневник практики</w:t>
      </w: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jc w:val="center"/>
        <w:rPr>
          <w:b/>
          <w:bCs/>
          <w:color w:val="000000"/>
        </w:rPr>
      </w:pPr>
      <w:r w:rsidRPr="008106CE">
        <w:rPr>
          <w:noProof/>
          <w:color w:val="000000"/>
        </w:rPr>
        <w:drawing>
          <wp:inline distT="0" distB="0" distL="0" distR="0">
            <wp:extent cx="419100" cy="37147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52" w:rsidRPr="008106CE" w:rsidRDefault="00410252" w:rsidP="00410252">
      <w:pPr>
        <w:jc w:val="center"/>
        <w:rPr>
          <w:b/>
          <w:color w:val="000000"/>
          <w:sz w:val="16"/>
          <w:szCs w:val="16"/>
        </w:rPr>
      </w:pPr>
      <w:r w:rsidRPr="008106CE">
        <w:rPr>
          <w:b/>
          <w:color w:val="000000"/>
          <w:sz w:val="16"/>
          <w:szCs w:val="16"/>
        </w:rPr>
        <w:t>Министерство образования и науки Российской Федерации</w:t>
      </w:r>
    </w:p>
    <w:p w:rsidR="00410252" w:rsidRPr="008106CE" w:rsidRDefault="00410252" w:rsidP="00410252">
      <w:pPr>
        <w:jc w:val="center"/>
        <w:rPr>
          <w:b/>
          <w:color w:val="000000"/>
          <w:sz w:val="16"/>
          <w:szCs w:val="16"/>
        </w:rPr>
      </w:pPr>
      <w:r w:rsidRPr="008106CE">
        <w:rPr>
          <w:b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410252" w:rsidRPr="008106CE" w:rsidRDefault="00410252" w:rsidP="00410252">
      <w:pPr>
        <w:jc w:val="center"/>
        <w:rPr>
          <w:b/>
          <w:color w:val="000000"/>
        </w:rPr>
      </w:pPr>
      <w:r w:rsidRPr="008106CE">
        <w:rPr>
          <w:b/>
          <w:color w:val="000000"/>
        </w:rPr>
        <w:t>«Московский государственный юридический университет имени О.Е. Кутафина»</w:t>
      </w:r>
    </w:p>
    <w:p w:rsidR="00410252" w:rsidRPr="008106CE" w:rsidRDefault="00410252" w:rsidP="00410252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8106CE">
        <w:rPr>
          <w:b/>
          <w:color w:val="000000"/>
          <w:sz w:val="16"/>
          <w:szCs w:val="16"/>
        </w:rPr>
        <w:t>Университет имени О.Е. Кутафина (МГЮА)</w:t>
      </w:r>
    </w:p>
    <w:p w:rsidR="00410252" w:rsidRPr="008106CE" w:rsidRDefault="00410252" w:rsidP="00410252">
      <w:pPr>
        <w:shd w:val="clear" w:color="auto" w:fill="FFFFFF"/>
        <w:jc w:val="center"/>
        <w:rPr>
          <w:b/>
          <w:color w:val="000000"/>
        </w:rPr>
      </w:pPr>
      <w:r w:rsidRPr="008106CE">
        <w:rPr>
          <w:b/>
          <w:color w:val="000000"/>
        </w:rPr>
        <w:t>Оренбургский институт (филиал)</w:t>
      </w: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49"/>
        <w:rPr>
          <w:sz w:val="16"/>
          <w:szCs w:val="1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8106CE">
        <w:rPr>
          <w:b/>
          <w:sz w:val="48"/>
          <w:szCs w:val="48"/>
        </w:rPr>
        <w:t>ДНЕВНИК</w:t>
      </w: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8106CE">
        <w:rPr>
          <w:b/>
          <w:sz w:val="48"/>
          <w:szCs w:val="48"/>
        </w:rPr>
        <w:t>ПРОХОЖДЕНИЯ</w:t>
      </w:r>
    </w:p>
    <w:p w:rsidR="00410252" w:rsidRPr="008106CE" w:rsidRDefault="00FB3BBF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</w:t>
      </w:r>
      <w:r w:rsidR="00410252" w:rsidRPr="008106CE">
        <w:rPr>
          <w:b/>
          <w:sz w:val="48"/>
          <w:szCs w:val="48"/>
        </w:rPr>
        <w:t>ОЙ ПРАКТИКИ</w:t>
      </w: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410252" w:rsidRPr="008106CE" w:rsidRDefault="00410252" w:rsidP="00410252">
      <w:pPr>
        <w:widowControl/>
        <w:tabs>
          <w:tab w:val="left" w:pos="3240"/>
          <w:tab w:val="left" w:pos="3420"/>
          <w:tab w:val="left" w:pos="3600"/>
        </w:tabs>
        <w:autoSpaceDE/>
        <w:autoSpaceDN/>
        <w:adjustRightInd/>
        <w:ind w:left="2835" w:right="589"/>
        <w:rPr>
          <w:b/>
        </w:rPr>
      </w:pPr>
      <w:r w:rsidRPr="008106CE">
        <w:rPr>
          <w:b/>
        </w:rPr>
        <w:lastRenderedPageBreak/>
        <w:t>Путевка</w:t>
      </w:r>
    </w:p>
    <w:p w:rsidR="00410252" w:rsidRPr="008106CE" w:rsidRDefault="00410252" w:rsidP="00410252">
      <w:pPr>
        <w:tabs>
          <w:tab w:val="left" w:pos="3240"/>
          <w:tab w:val="left" w:pos="3420"/>
          <w:tab w:val="left" w:pos="3600"/>
        </w:tabs>
        <w:ind w:left="2835" w:right="589"/>
        <w:rPr>
          <w:b/>
          <w:sz w:val="16"/>
          <w:szCs w:val="16"/>
        </w:rPr>
      </w:pP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Фамилия ____________________________________________________________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Имя, отчество_________________________________________________________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Курс_________________________________________________________________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Место практики:______________________________________________________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Срок прохождения: с «_____»__________  по  «_____»_______________20____ г.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Место практики:______________________________________________________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 xml:space="preserve">Срок прохождения: с «_____»__________  по  «_____»___________20____ г. 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Руководитель практики от кафедры______________________________________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Дата проведения консультации  «_____»_______________20____г.</w:t>
      </w:r>
    </w:p>
    <w:p w:rsidR="00410252" w:rsidRPr="008106CE" w:rsidRDefault="00410252" w:rsidP="00410252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spacing w:line="360" w:lineRule="auto"/>
        <w:ind w:left="284" w:right="589" w:hanging="284"/>
      </w:pPr>
      <w:r w:rsidRPr="008106CE">
        <w:t>Подпись о проведении консультации  ___________________________________</w:t>
      </w:r>
    </w:p>
    <w:p w:rsidR="00410252" w:rsidRPr="008106CE" w:rsidRDefault="00410252" w:rsidP="00410252">
      <w:pPr>
        <w:ind w:left="284" w:right="589" w:hanging="284"/>
        <w:rPr>
          <w:sz w:val="16"/>
          <w:szCs w:val="16"/>
        </w:rPr>
      </w:pPr>
    </w:p>
    <w:p w:rsidR="00410252" w:rsidRPr="008106CE" w:rsidRDefault="008160EB" w:rsidP="00410252">
      <w:pPr>
        <w:ind w:left="284" w:right="589" w:hanging="284"/>
      </w:pPr>
      <w:r>
        <w:t>Заведующий отделением</w:t>
      </w:r>
      <w:r w:rsidR="00410252" w:rsidRPr="008106CE">
        <w:t xml:space="preserve"> ________________________________________________</w:t>
      </w:r>
    </w:p>
    <w:p w:rsidR="00410252" w:rsidRPr="008106CE" w:rsidRDefault="00410252" w:rsidP="00410252">
      <w:pPr>
        <w:spacing w:line="360" w:lineRule="auto"/>
        <w:ind w:left="5240" w:right="589" w:firstLine="424"/>
        <w:rPr>
          <w:sz w:val="12"/>
          <w:szCs w:val="12"/>
          <w:vertAlign w:val="superscript"/>
        </w:rPr>
      </w:pPr>
      <w:r w:rsidRPr="008106CE">
        <w:t>М.П.</w:t>
      </w:r>
      <w:r w:rsidRPr="008106CE">
        <w:tab/>
      </w:r>
      <w:r w:rsidRPr="008106CE">
        <w:tab/>
      </w:r>
      <w:r w:rsidRPr="008106CE">
        <w:rPr>
          <w:sz w:val="12"/>
          <w:szCs w:val="12"/>
          <w:vertAlign w:val="superscript"/>
        </w:rPr>
        <w:tab/>
        <w:t xml:space="preserve">   </w:t>
      </w:r>
    </w:p>
    <w:p w:rsidR="00410252" w:rsidRPr="008106CE" w:rsidRDefault="00410252" w:rsidP="00410252">
      <w:pPr>
        <w:widowControl/>
        <w:tabs>
          <w:tab w:val="left" w:pos="2552"/>
          <w:tab w:val="left" w:pos="2835"/>
          <w:tab w:val="left" w:pos="2977"/>
        </w:tabs>
        <w:autoSpaceDE/>
        <w:autoSpaceDN/>
        <w:adjustRightInd/>
        <w:spacing w:line="360" w:lineRule="auto"/>
        <w:ind w:left="2411" w:right="589"/>
        <w:rPr>
          <w:b/>
        </w:rPr>
      </w:pPr>
      <w:r w:rsidRPr="008106CE">
        <w:rPr>
          <w:b/>
        </w:rPr>
        <w:t>Прохождение практики</w:t>
      </w:r>
    </w:p>
    <w:p w:rsidR="00410252" w:rsidRPr="008106CE" w:rsidRDefault="00FB3BBF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>
        <w:t>Учебн</w:t>
      </w:r>
      <w:r w:rsidR="000A0E8B">
        <w:t>ую</w:t>
      </w:r>
      <w:r w:rsidR="00410252" w:rsidRPr="008106CE">
        <w:t xml:space="preserve"> практику проходил в__________________________________________</w:t>
      </w:r>
    </w:p>
    <w:p w:rsidR="00410252" w:rsidRPr="008106CE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8106CE">
        <w:t>_______________________________________________________________________</w:t>
      </w:r>
    </w:p>
    <w:p w:rsidR="00410252" w:rsidRPr="008106CE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8106CE">
        <w:t>расположенной по адресу:_________________________________________________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8106CE">
        <w:t>Руководитель практики в организации (</w:t>
      </w:r>
      <w:r w:rsidRPr="008106CE">
        <w:rPr>
          <w:sz w:val="16"/>
          <w:szCs w:val="16"/>
        </w:rPr>
        <w:t>указать полные ФИО, должность,</w:t>
      </w:r>
      <w:r w:rsidRPr="008106CE">
        <w:t xml:space="preserve"> </w:t>
      </w:r>
      <w:r w:rsidRPr="008106CE">
        <w:rPr>
          <w:sz w:val="16"/>
          <w:szCs w:val="16"/>
        </w:rPr>
        <w:t>рабочий телефон</w:t>
      </w:r>
      <w:r w:rsidRPr="008106CE">
        <w:t>)______________________________________________________________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Срок прохождения: с «_____»__________  по  «_____»___________20____ г.</w:t>
      </w:r>
    </w:p>
    <w:p w:rsidR="00410252" w:rsidRPr="008106CE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Подпись руководителя практики в организации ___________________________</w:t>
      </w:r>
    </w:p>
    <w:p w:rsidR="00410252" w:rsidRPr="008106CE" w:rsidRDefault="00410252" w:rsidP="00410252">
      <w:pPr>
        <w:spacing w:after="120" w:line="360" w:lineRule="auto"/>
        <w:ind w:left="5948" w:right="590" w:firstLine="424"/>
      </w:pPr>
      <w:r w:rsidRPr="008106CE">
        <w:t>М.П.</w:t>
      </w:r>
    </w:p>
    <w:p w:rsidR="00410252" w:rsidRPr="008106CE" w:rsidRDefault="00FB3BBF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>
        <w:t>Учебн</w:t>
      </w:r>
      <w:r w:rsidR="000A0E8B">
        <w:t>ую</w:t>
      </w:r>
      <w:r w:rsidR="00410252" w:rsidRPr="008106CE">
        <w:t xml:space="preserve"> практику проходил в__________________________________________</w:t>
      </w:r>
    </w:p>
    <w:p w:rsidR="00410252" w:rsidRPr="008106CE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8106CE">
        <w:t>_______________________________________________________________________</w:t>
      </w:r>
    </w:p>
    <w:p w:rsidR="00410252" w:rsidRPr="008106CE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8106CE">
        <w:t>расположенной по адресу:_________________________________________________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8106CE">
        <w:t>Руководитель практики в организации (</w:t>
      </w:r>
      <w:r w:rsidRPr="008106CE">
        <w:rPr>
          <w:sz w:val="16"/>
          <w:szCs w:val="16"/>
        </w:rPr>
        <w:t>указать полные ФИО, должность, рабочий телефон</w:t>
      </w:r>
      <w:r w:rsidRPr="008106CE">
        <w:t>)______________________________________________________________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Срок прохождения: с «_____»__________  по  «_____»___________20____ г.</w:t>
      </w:r>
    </w:p>
    <w:p w:rsidR="00410252" w:rsidRPr="008106CE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Подпись руководителя практики в организации ___________________________</w:t>
      </w:r>
    </w:p>
    <w:p w:rsidR="00410252" w:rsidRPr="008106CE" w:rsidRDefault="00410252" w:rsidP="00410252">
      <w:pPr>
        <w:spacing w:after="120" w:line="360" w:lineRule="auto"/>
        <w:ind w:left="5948" w:right="590" w:firstLine="424"/>
      </w:pPr>
      <w:r w:rsidRPr="008106CE">
        <w:t>М.П.</w:t>
      </w: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tbl>
      <w:tblPr>
        <w:tblW w:w="73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559"/>
      </w:tblGrid>
      <w:tr w:rsidR="00410252" w:rsidRPr="008106CE" w:rsidTr="00410252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8106CE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lastRenderedPageBreak/>
              <w:t xml:space="preserve">Месяц и </w:t>
            </w:r>
          </w:p>
          <w:p w:rsidR="00410252" w:rsidRPr="008106CE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t>число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8106CE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252" w:rsidRPr="008106CE" w:rsidRDefault="00410252" w:rsidP="00410252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t xml:space="preserve">Подпись </w:t>
            </w:r>
            <w:r w:rsidR="00C913FE">
              <w:rPr>
                <w:bCs/>
                <w:sz w:val="22"/>
                <w:szCs w:val="22"/>
              </w:rPr>
              <w:t xml:space="preserve">              </w:t>
            </w:r>
            <w:r w:rsidRPr="008106CE">
              <w:rPr>
                <w:bCs/>
                <w:sz w:val="22"/>
                <w:szCs w:val="22"/>
              </w:rPr>
              <w:t>руководителя и печать</w:t>
            </w:r>
          </w:p>
        </w:tc>
      </w:tr>
      <w:tr w:rsidR="00410252" w:rsidRPr="008106CE" w:rsidTr="00410252">
        <w:trPr>
          <w:cantSplit/>
          <w:trHeight w:val="9724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8106CE" w:rsidRDefault="00410252" w:rsidP="0041025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8106CE" w:rsidRDefault="00410252" w:rsidP="0041025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252" w:rsidRPr="008106CE" w:rsidRDefault="00410252" w:rsidP="00410252">
            <w:pPr>
              <w:ind w:right="157"/>
              <w:jc w:val="center"/>
              <w:rPr>
                <w:bCs/>
              </w:rPr>
            </w:pPr>
          </w:p>
        </w:tc>
      </w:tr>
    </w:tbl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716DD9" w:rsidRPr="008106CE" w:rsidRDefault="00716DD9" w:rsidP="00716DD9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>Приложение 2.</w:t>
      </w:r>
    </w:p>
    <w:p w:rsidR="000D2174" w:rsidRPr="008106CE" w:rsidRDefault="000D2174" w:rsidP="000D2174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Направление на практику</w:t>
      </w:r>
    </w:p>
    <w:p w:rsidR="00716DD9" w:rsidRPr="008106CE" w:rsidRDefault="00716DD9" w:rsidP="000D2174">
      <w:pPr>
        <w:jc w:val="center"/>
        <w:rPr>
          <w:sz w:val="28"/>
          <w:szCs w:val="28"/>
        </w:rPr>
      </w:pPr>
    </w:p>
    <w:p w:rsidR="00410252" w:rsidRPr="008106CE" w:rsidRDefault="00410252" w:rsidP="00410252">
      <w:pPr>
        <w:jc w:val="center"/>
        <w:rPr>
          <w:b/>
          <w:bCs/>
        </w:rPr>
      </w:pPr>
      <w:r w:rsidRPr="008106CE">
        <w:rPr>
          <w:noProof/>
        </w:rPr>
        <w:drawing>
          <wp:inline distT="0" distB="0" distL="0" distR="0">
            <wp:extent cx="333375" cy="295275"/>
            <wp:effectExtent l="19050" t="0" r="9525" b="0"/>
            <wp:docPr id="6" name="Рисунок 6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52" w:rsidRPr="008106CE" w:rsidRDefault="00410252" w:rsidP="00410252">
      <w:pPr>
        <w:jc w:val="center"/>
        <w:rPr>
          <w:b/>
          <w:color w:val="333399"/>
          <w:sz w:val="18"/>
          <w:szCs w:val="18"/>
        </w:rPr>
      </w:pPr>
      <w:r w:rsidRPr="008106CE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410252" w:rsidRPr="008106CE" w:rsidRDefault="00410252" w:rsidP="00410252">
      <w:pP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1327" w:type="dxa"/>
        <w:tblLook w:val="01E0" w:firstRow="1" w:lastRow="1" w:firstColumn="1" w:lastColumn="1" w:noHBand="0" w:noVBand="0"/>
      </w:tblPr>
      <w:tblGrid>
        <w:gridCol w:w="11160"/>
      </w:tblGrid>
      <w:tr w:rsidR="00410252" w:rsidRPr="008106CE" w:rsidTr="00A373F3">
        <w:tc>
          <w:tcPr>
            <w:tcW w:w="11160" w:type="dxa"/>
          </w:tcPr>
          <w:p w:rsidR="00410252" w:rsidRPr="008106CE" w:rsidRDefault="00A373F3" w:rsidP="00410252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 xml:space="preserve">            </w:t>
            </w:r>
            <w:r w:rsidR="00410252" w:rsidRPr="008106CE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410252" w:rsidRPr="008106CE" w:rsidRDefault="00410252" w:rsidP="0041025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8106CE">
        <w:rPr>
          <w:b/>
          <w:color w:val="333399"/>
        </w:rPr>
        <w:t>Университет имени О.Е. Кутафина (МГЮА)</w:t>
      </w:r>
    </w:p>
    <w:p w:rsidR="00410252" w:rsidRPr="008106CE" w:rsidRDefault="00410252" w:rsidP="00410252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410252" w:rsidRPr="008106CE" w:rsidRDefault="00410252" w:rsidP="00410252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410252" w:rsidRPr="005A46D7" w:rsidRDefault="00410252" w:rsidP="00A373F3">
      <w:pPr>
        <w:pStyle w:val="2"/>
        <w:numPr>
          <w:ilvl w:val="0"/>
          <w:numId w:val="0"/>
        </w:numPr>
        <w:ind w:left="576"/>
        <w:jc w:val="center"/>
        <w:rPr>
          <w:i w:val="0"/>
          <w:sz w:val="22"/>
          <w:szCs w:val="22"/>
        </w:rPr>
      </w:pPr>
      <w:r w:rsidRPr="005A46D7">
        <w:rPr>
          <w:i w:val="0"/>
          <w:sz w:val="22"/>
          <w:szCs w:val="22"/>
        </w:rPr>
        <w:t xml:space="preserve">НАПРАВЛЕНИЕ  НА </w:t>
      </w:r>
      <w:r w:rsidR="00FB3BBF">
        <w:rPr>
          <w:i w:val="0"/>
          <w:sz w:val="22"/>
          <w:szCs w:val="22"/>
        </w:rPr>
        <w:t>УЧЕБН</w:t>
      </w:r>
      <w:r w:rsidRPr="005A46D7">
        <w:rPr>
          <w:i w:val="0"/>
          <w:sz w:val="22"/>
          <w:szCs w:val="22"/>
        </w:rPr>
        <w:t>УЮ</w:t>
      </w:r>
      <w:r w:rsidR="00C436DE" w:rsidRPr="005A46D7">
        <w:rPr>
          <w:i w:val="0"/>
          <w:sz w:val="22"/>
          <w:szCs w:val="22"/>
        </w:rPr>
        <w:t xml:space="preserve"> </w:t>
      </w:r>
      <w:r w:rsidRPr="005A46D7">
        <w:rPr>
          <w:i w:val="0"/>
          <w:sz w:val="22"/>
          <w:szCs w:val="22"/>
        </w:rPr>
        <w:t xml:space="preserve"> ПРАКТИКУ</w:t>
      </w:r>
    </w:p>
    <w:p w:rsidR="00410252" w:rsidRPr="008106CE" w:rsidRDefault="00410252" w:rsidP="00410252">
      <w:pPr>
        <w:rPr>
          <w:sz w:val="16"/>
          <w:szCs w:val="16"/>
        </w:rPr>
      </w:pPr>
    </w:p>
    <w:p w:rsidR="00410252" w:rsidRPr="008106CE" w:rsidRDefault="00410252" w:rsidP="00410252">
      <w:pPr>
        <w:jc w:val="both"/>
        <w:rPr>
          <w:sz w:val="24"/>
        </w:rPr>
      </w:pPr>
      <w:r w:rsidRPr="008106CE">
        <w:rPr>
          <w:sz w:val="24"/>
        </w:rPr>
        <w:t>«_____»______________201___ г.</w:t>
      </w:r>
      <w:r w:rsidRPr="008106CE">
        <w:rPr>
          <w:sz w:val="24"/>
        </w:rPr>
        <w:tab/>
      </w:r>
      <w:r w:rsidRPr="008106CE">
        <w:rPr>
          <w:sz w:val="24"/>
        </w:rPr>
        <w:tab/>
      </w:r>
      <w:r w:rsidRPr="008106CE">
        <w:rPr>
          <w:sz w:val="24"/>
        </w:rPr>
        <w:tab/>
        <w:t xml:space="preserve">              </w:t>
      </w:r>
      <w:r w:rsidRPr="008106CE">
        <w:rPr>
          <w:sz w:val="24"/>
        </w:rPr>
        <w:tab/>
      </w:r>
      <w:r w:rsidRPr="008106CE">
        <w:rPr>
          <w:sz w:val="24"/>
        </w:rPr>
        <w:tab/>
      </w:r>
      <w:r w:rsidRPr="008106CE">
        <w:rPr>
          <w:sz w:val="24"/>
        </w:rPr>
        <w:tab/>
        <w:t xml:space="preserve">           </w:t>
      </w:r>
      <w:r w:rsidRPr="00A373F3">
        <w:rPr>
          <w:sz w:val="24"/>
        </w:rPr>
        <w:t>№</w:t>
      </w:r>
      <w:r w:rsidRPr="008106CE">
        <w:rPr>
          <w:sz w:val="24"/>
        </w:rPr>
        <w:t>________</w:t>
      </w:r>
    </w:p>
    <w:p w:rsidR="00410252" w:rsidRPr="008106CE" w:rsidRDefault="00410252" w:rsidP="00410252">
      <w:pPr>
        <w:rPr>
          <w:sz w:val="10"/>
          <w:szCs w:val="10"/>
        </w:rPr>
      </w:pPr>
    </w:p>
    <w:p w:rsidR="00410252" w:rsidRPr="008106CE" w:rsidRDefault="00410252" w:rsidP="00410252">
      <w:pPr>
        <w:rPr>
          <w:sz w:val="10"/>
          <w:szCs w:val="10"/>
        </w:rPr>
      </w:pPr>
    </w:p>
    <w:p w:rsidR="00410252" w:rsidRPr="008106CE" w:rsidRDefault="00410252" w:rsidP="00410252">
      <w:pPr>
        <w:jc w:val="right"/>
      </w:pP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  <w:t>_________________________________________________</w:t>
      </w:r>
    </w:p>
    <w:p w:rsidR="00410252" w:rsidRPr="008106CE" w:rsidRDefault="00410252" w:rsidP="00410252">
      <w:pPr>
        <w:rPr>
          <w:sz w:val="16"/>
          <w:szCs w:val="16"/>
        </w:rPr>
      </w:pPr>
    </w:p>
    <w:p w:rsidR="00410252" w:rsidRPr="008106CE" w:rsidRDefault="00410252" w:rsidP="00410252">
      <w:pPr>
        <w:jc w:val="right"/>
      </w:pP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  <w:t>_________________________________________________</w:t>
      </w:r>
    </w:p>
    <w:p w:rsidR="00410252" w:rsidRPr="008106CE" w:rsidRDefault="00410252" w:rsidP="00410252">
      <w:pPr>
        <w:rPr>
          <w:sz w:val="16"/>
          <w:szCs w:val="16"/>
        </w:rPr>
      </w:pPr>
    </w:p>
    <w:p w:rsidR="00410252" w:rsidRPr="008106CE" w:rsidRDefault="00410252" w:rsidP="00410252">
      <w:pPr>
        <w:rPr>
          <w:sz w:val="10"/>
          <w:szCs w:val="10"/>
        </w:rPr>
      </w:pPr>
    </w:p>
    <w:p w:rsidR="00410252" w:rsidRPr="008106CE" w:rsidRDefault="00410252" w:rsidP="00410252">
      <w:pPr>
        <w:jc w:val="both"/>
        <w:rPr>
          <w:sz w:val="26"/>
          <w:szCs w:val="26"/>
        </w:rPr>
      </w:pPr>
      <w:r w:rsidRPr="008106CE">
        <w:rPr>
          <w:sz w:val="26"/>
          <w:szCs w:val="26"/>
        </w:rPr>
        <w:tab/>
        <w:t xml:space="preserve">В соответствии с учебным планом по направлению подготовки </w:t>
      </w:r>
      <w:r w:rsidR="000A6848" w:rsidRPr="000A6848">
        <w:rPr>
          <w:sz w:val="26"/>
          <w:szCs w:val="26"/>
        </w:rPr>
        <w:t>030900.68</w:t>
      </w:r>
      <w:r w:rsidRPr="008106CE">
        <w:rPr>
          <w:sz w:val="26"/>
          <w:szCs w:val="26"/>
        </w:rPr>
        <w:t xml:space="preserve"> Юриспруденция (уровень </w:t>
      </w:r>
      <w:r w:rsidR="000A6848">
        <w:rPr>
          <w:sz w:val="26"/>
          <w:szCs w:val="26"/>
        </w:rPr>
        <w:t>магистратуры</w:t>
      </w:r>
      <w:r w:rsidRPr="008106CE">
        <w:rPr>
          <w:sz w:val="26"/>
          <w:szCs w:val="26"/>
        </w:rPr>
        <w:t xml:space="preserve">) Оренбургский институт (филиал) «Московского государственного юридического  университета  им. О.Е. Кутафина  (МГЮА)»  направляет  к  Вам  </w:t>
      </w:r>
      <w:r w:rsidR="00805466">
        <w:rPr>
          <w:sz w:val="26"/>
          <w:szCs w:val="26"/>
        </w:rPr>
        <w:t>обучающегося</w:t>
      </w:r>
      <w:r w:rsidRPr="008106CE">
        <w:rPr>
          <w:sz w:val="26"/>
          <w:szCs w:val="26"/>
        </w:rPr>
        <w:t xml:space="preserve"> _____ курса ______________________________________ для  прохождения </w:t>
      </w:r>
      <w:r w:rsidR="00FB3BBF">
        <w:rPr>
          <w:sz w:val="26"/>
          <w:szCs w:val="26"/>
        </w:rPr>
        <w:t>учебн</w:t>
      </w:r>
      <w:r w:rsidR="000A6848">
        <w:rPr>
          <w:sz w:val="26"/>
          <w:szCs w:val="26"/>
        </w:rPr>
        <w:t>ой</w:t>
      </w:r>
      <w:r w:rsidRPr="008106CE">
        <w:rPr>
          <w:sz w:val="26"/>
          <w:szCs w:val="26"/>
        </w:rPr>
        <w:t xml:space="preserve">  практики  с «____»_____________   по  «_____»______________ 201__ г.</w:t>
      </w:r>
    </w:p>
    <w:p w:rsidR="00410252" w:rsidRPr="008106CE" w:rsidRDefault="00410252" w:rsidP="00410252">
      <w:pPr>
        <w:jc w:val="both"/>
        <w:rPr>
          <w:sz w:val="26"/>
          <w:szCs w:val="26"/>
        </w:rPr>
      </w:pPr>
      <w:r w:rsidRPr="008106CE">
        <w:rPr>
          <w:sz w:val="26"/>
          <w:szCs w:val="26"/>
        </w:rPr>
        <w:tab/>
        <w:t xml:space="preserve">Прошу Вас назначить руководителя практики </w:t>
      </w:r>
      <w:r w:rsidR="00A01C32">
        <w:rPr>
          <w:sz w:val="26"/>
          <w:szCs w:val="26"/>
        </w:rPr>
        <w:t>обучающ</w:t>
      </w:r>
      <w:r w:rsidR="005A46D7">
        <w:rPr>
          <w:sz w:val="26"/>
          <w:szCs w:val="26"/>
        </w:rPr>
        <w:t>емуся</w:t>
      </w:r>
      <w:r w:rsidRPr="008106CE">
        <w:rPr>
          <w:sz w:val="26"/>
          <w:szCs w:val="26"/>
        </w:rPr>
        <w:t xml:space="preserve"> и обеспечить повседневное руководство и контроль за ее прохождением.</w:t>
      </w:r>
    </w:p>
    <w:p w:rsidR="00410252" w:rsidRPr="008106CE" w:rsidRDefault="00410252" w:rsidP="00410252">
      <w:pPr>
        <w:jc w:val="both"/>
        <w:rPr>
          <w:sz w:val="28"/>
          <w:szCs w:val="28"/>
        </w:rPr>
      </w:pPr>
    </w:p>
    <w:p w:rsidR="00410252" w:rsidRPr="008106CE" w:rsidRDefault="008160EB" w:rsidP="00410252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410252" w:rsidRPr="008106CE" w:rsidRDefault="00410252" w:rsidP="00410252">
      <w:pPr>
        <w:jc w:val="both"/>
        <w:rPr>
          <w:sz w:val="26"/>
          <w:szCs w:val="26"/>
        </w:rPr>
      </w:pP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  <w:t>____________</w:t>
      </w: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Default="009F78B6" w:rsidP="000D2174">
      <w:pPr>
        <w:jc w:val="center"/>
        <w:rPr>
          <w:sz w:val="28"/>
          <w:szCs w:val="28"/>
        </w:rPr>
      </w:pPr>
    </w:p>
    <w:p w:rsidR="000C29DC" w:rsidRDefault="000C29DC" w:rsidP="000D2174">
      <w:pPr>
        <w:jc w:val="center"/>
        <w:rPr>
          <w:sz w:val="28"/>
          <w:szCs w:val="28"/>
        </w:rPr>
      </w:pPr>
    </w:p>
    <w:p w:rsidR="000C29DC" w:rsidRDefault="000C29DC" w:rsidP="000D2174">
      <w:pPr>
        <w:jc w:val="center"/>
        <w:rPr>
          <w:sz w:val="28"/>
          <w:szCs w:val="28"/>
        </w:rPr>
      </w:pPr>
    </w:p>
    <w:p w:rsidR="000C29DC" w:rsidRPr="008106CE" w:rsidRDefault="000C29DC" w:rsidP="000D2174">
      <w:pPr>
        <w:jc w:val="center"/>
        <w:rPr>
          <w:sz w:val="28"/>
          <w:szCs w:val="28"/>
        </w:rPr>
      </w:pPr>
    </w:p>
    <w:p w:rsidR="009F78B6" w:rsidRDefault="009F78B6" w:rsidP="000D2174">
      <w:pPr>
        <w:jc w:val="center"/>
        <w:rPr>
          <w:sz w:val="28"/>
          <w:szCs w:val="28"/>
        </w:rPr>
      </w:pPr>
    </w:p>
    <w:p w:rsidR="008160EB" w:rsidRPr="008106CE" w:rsidRDefault="008160EB" w:rsidP="000D2174">
      <w:pPr>
        <w:jc w:val="center"/>
        <w:rPr>
          <w:sz w:val="28"/>
          <w:szCs w:val="28"/>
        </w:rPr>
      </w:pPr>
    </w:p>
    <w:p w:rsidR="00716DD9" w:rsidRDefault="00716DD9" w:rsidP="00716DD9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>Приложение 3.</w:t>
      </w:r>
    </w:p>
    <w:p w:rsidR="000C29DC" w:rsidRDefault="000C29DC" w:rsidP="00716DD9">
      <w:pPr>
        <w:jc w:val="right"/>
        <w:rPr>
          <w:sz w:val="28"/>
          <w:szCs w:val="28"/>
        </w:rPr>
      </w:pPr>
    </w:p>
    <w:p w:rsidR="000C29DC" w:rsidRPr="008106CE" w:rsidRDefault="000C29DC" w:rsidP="000C29DC">
      <w:pPr>
        <w:jc w:val="center"/>
        <w:rPr>
          <w:i/>
          <w:sz w:val="28"/>
          <w:szCs w:val="28"/>
          <w:u w:val="single"/>
        </w:rPr>
      </w:pPr>
      <w:r w:rsidRPr="008106CE">
        <w:rPr>
          <w:i/>
          <w:sz w:val="28"/>
          <w:szCs w:val="28"/>
          <w:u w:val="single"/>
        </w:rPr>
        <w:t xml:space="preserve">Образец </w:t>
      </w:r>
      <w:r>
        <w:rPr>
          <w:i/>
          <w:sz w:val="28"/>
          <w:szCs w:val="28"/>
          <w:u w:val="single"/>
        </w:rPr>
        <w:t>оформления</w:t>
      </w:r>
      <w:r w:rsidRPr="008106CE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индивидуального задания на</w:t>
      </w:r>
      <w:r w:rsidRPr="008106CE">
        <w:rPr>
          <w:i/>
          <w:sz w:val="28"/>
          <w:szCs w:val="28"/>
          <w:u w:val="single"/>
        </w:rPr>
        <w:t xml:space="preserve"> практик</w:t>
      </w:r>
      <w:r>
        <w:rPr>
          <w:i/>
          <w:sz w:val="28"/>
          <w:szCs w:val="28"/>
          <w:u w:val="single"/>
        </w:rPr>
        <w:t>у</w:t>
      </w:r>
    </w:p>
    <w:p w:rsidR="000C29DC" w:rsidRPr="008106CE" w:rsidRDefault="000C29DC" w:rsidP="00716DD9">
      <w:pPr>
        <w:jc w:val="right"/>
        <w:rPr>
          <w:sz w:val="28"/>
          <w:szCs w:val="28"/>
        </w:rPr>
      </w:pPr>
    </w:p>
    <w:p w:rsidR="000C29DC" w:rsidRDefault="000C29DC" w:rsidP="009A576E">
      <w:pPr>
        <w:jc w:val="center"/>
        <w:rPr>
          <w:b/>
          <w:sz w:val="28"/>
          <w:szCs w:val="28"/>
        </w:rPr>
      </w:pPr>
    </w:p>
    <w:p w:rsidR="009A576E" w:rsidRPr="008106CE" w:rsidRDefault="009A576E" w:rsidP="009A576E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Индивидуальное задание  </w:t>
      </w:r>
    </w:p>
    <w:p w:rsidR="009A576E" w:rsidRPr="008106CE" w:rsidRDefault="009A576E" w:rsidP="009A576E">
      <w:pPr>
        <w:jc w:val="center"/>
        <w:rPr>
          <w:sz w:val="28"/>
          <w:szCs w:val="28"/>
        </w:rPr>
      </w:pPr>
    </w:p>
    <w:p w:rsidR="009A576E" w:rsidRPr="008106CE" w:rsidRDefault="009A576E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Ф.И.О. </w:t>
      </w:r>
      <w:r w:rsidR="00805466">
        <w:rPr>
          <w:sz w:val="28"/>
          <w:szCs w:val="28"/>
        </w:rPr>
        <w:t>обучающегося</w:t>
      </w:r>
      <w:r w:rsidRPr="008106CE">
        <w:rPr>
          <w:sz w:val="28"/>
          <w:szCs w:val="28"/>
        </w:rPr>
        <w:t xml:space="preserve"> __________________</w:t>
      </w:r>
    </w:p>
    <w:p w:rsidR="009A576E" w:rsidRPr="008106CE" w:rsidRDefault="009A576E" w:rsidP="009A576E">
      <w:pPr>
        <w:jc w:val="both"/>
        <w:rPr>
          <w:i/>
          <w:sz w:val="28"/>
          <w:szCs w:val="28"/>
          <w:u w:val="single"/>
        </w:rPr>
      </w:pPr>
      <w:r w:rsidRPr="008106CE">
        <w:rPr>
          <w:sz w:val="28"/>
          <w:szCs w:val="28"/>
        </w:rPr>
        <w:t xml:space="preserve">Вид практики </w:t>
      </w:r>
      <w:r w:rsidR="00FB3BBF">
        <w:rPr>
          <w:i/>
          <w:sz w:val="28"/>
          <w:szCs w:val="28"/>
          <w:u w:val="single"/>
        </w:rPr>
        <w:t>учебная</w:t>
      </w:r>
    </w:p>
    <w:p w:rsidR="009A576E" w:rsidRPr="008106CE" w:rsidRDefault="009A576E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Место прохождения ___________________________________________</w:t>
      </w:r>
    </w:p>
    <w:p w:rsidR="009A576E" w:rsidRPr="008106CE" w:rsidRDefault="009A576E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Период прохождения __________________________________________</w:t>
      </w:r>
    </w:p>
    <w:p w:rsidR="009A576E" w:rsidRPr="008106CE" w:rsidRDefault="009A576E" w:rsidP="009A576E">
      <w:pPr>
        <w:jc w:val="center"/>
        <w:rPr>
          <w:sz w:val="28"/>
          <w:szCs w:val="28"/>
        </w:rPr>
      </w:pPr>
    </w:p>
    <w:p w:rsidR="009A576E" w:rsidRPr="008106CE" w:rsidRDefault="009A576E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Суть индивидуального задания:</w:t>
      </w:r>
    </w:p>
    <w:p w:rsidR="005F7C9D" w:rsidRPr="008106CE" w:rsidRDefault="005F7C9D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Критерии выполнения:</w:t>
      </w:r>
    </w:p>
    <w:p w:rsidR="005F7C9D" w:rsidRPr="008106CE" w:rsidRDefault="005F7C9D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A46D7" w:rsidRDefault="00A84BA5" w:rsidP="00A84BA5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получил </w:t>
      </w:r>
      <w:r w:rsidR="00A01C32">
        <w:rPr>
          <w:sz w:val="28"/>
          <w:szCs w:val="28"/>
        </w:rPr>
        <w:t>обучающийся</w:t>
      </w:r>
      <w:r w:rsidRPr="008106CE">
        <w:rPr>
          <w:sz w:val="28"/>
          <w:szCs w:val="28"/>
        </w:rPr>
        <w:t xml:space="preserve"> </w:t>
      </w:r>
    </w:p>
    <w:p w:rsidR="00A84BA5" w:rsidRPr="008106CE" w:rsidRDefault="00A84BA5" w:rsidP="00A84BA5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A84BA5" w:rsidRPr="008106CE" w:rsidRDefault="00A84BA5" w:rsidP="00A84BA5">
      <w:pPr>
        <w:jc w:val="both"/>
        <w:rPr>
          <w:sz w:val="28"/>
          <w:szCs w:val="28"/>
        </w:rPr>
      </w:pPr>
    </w:p>
    <w:p w:rsidR="00A84BA5" w:rsidRPr="008106CE" w:rsidRDefault="00A84BA5" w:rsidP="00A84BA5">
      <w:pPr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A84BA5" w:rsidRPr="008106CE" w:rsidRDefault="00A84BA5" w:rsidP="00A84BA5">
      <w:pPr>
        <w:jc w:val="center"/>
        <w:rPr>
          <w:sz w:val="28"/>
          <w:szCs w:val="28"/>
        </w:rPr>
      </w:pPr>
    </w:p>
    <w:p w:rsidR="00A84BA5" w:rsidRPr="008106CE" w:rsidRDefault="00A84BA5" w:rsidP="00A84BA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9F78B6" w:rsidRDefault="009F78B6" w:rsidP="009F78B6">
      <w:pPr>
        <w:jc w:val="right"/>
        <w:rPr>
          <w:sz w:val="28"/>
          <w:szCs w:val="28"/>
        </w:rPr>
      </w:pPr>
      <w:r w:rsidRPr="000C29DC">
        <w:rPr>
          <w:sz w:val="28"/>
          <w:szCs w:val="28"/>
        </w:rPr>
        <w:t xml:space="preserve">Приложение 4. </w:t>
      </w:r>
    </w:p>
    <w:p w:rsidR="000C29DC" w:rsidRPr="000C29DC" w:rsidRDefault="000C29DC" w:rsidP="009F78B6">
      <w:pPr>
        <w:jc w:val="right"/>
        <w:rPr>
          <w:sz w:val="28"/>
          <w:szCs w:val="28"/>
        </w:rPr>
      </w:pPr>
    </w:p>
    <w:p w:rsidR="009F78B6" w:rsidRPr="008106CE" w:rsidRDefault="009F78B6" w:rsidP="009F78B6">
      <w:pPr>
        <w:jc w:val="center"/>
        <w:rPr>
          <w:i/>
          <w:sz w:val="28"/>
          <w:szCs w:val="28"/>
          <w:u w:val="single"/>
        </w:rPr>
      </w:pPr>
      <w:r w:rsidRPr="008106CE">
        <w:rPr>
          <w:i/>
          <w:sz w:val="28"/>
          <w:szCs w:val="28"/>
          <w:u w:val="single"/>
        </w:rPr>
        <w:t>Образец титульного листа отчета о практике</w:t>
      </w:r>
    </w:p>
    <w:p w:rsidR="009F78B6" w:rsidRPr="008106CE" w:rsidRDefault="009F78B6" w:rsidP="009F78B6">
      <w:pPr>
        <w:jc w:val="center"/>
        <w:rPr>
          <w:sz w:val="22"/>
          <w:szCs w:val="22"/>
        </w:rPr>
      </w:pPr>
    </w:p>
    <w:p w:rsidR="009F78B6" w:rsidRPr="008106CE" w:rsidRDefault="009F78B6" w:rsidP="009F78B6">
      <w:pPr>
        <w:jc w:val="center"/>
        <w:rPr>
          <w:b/>
        </w:rPr>
      </w:pPr>
      <w:r w:rsidRPr="008106CE">
        <w:rPr>
          <w:b/>
        </w:rPr>
        <w:t>Министерство образования и науки Российской Федерации</w:t>
      </w:r>
    </w:p>
    <w:p w:rsidR="009F78B6" w:rsidRPr="008106CE" w:rsidRDefault="009F78B6" w:rsidP="009F78B6">
      <w:pPr>
        <w:jc w:val="center"/>
        <w:rPr>
          <w:b/>
        </w:rPr>
      </w:pPr>
      <w:r w:rsidRPr="008106CE">
        <w:rPr>
          <w:b/>
        </w:rPr>
        <w:t>федеральное государственное бюджетное образовательное учреждение</w:t>
      </w:r>
    </w:p>
    <w:p w:rsidR="009F78B6" w:rsidRPr="008106CE" w:rsidRDefault="009F78B6" w:rsidP="009F78B6">
      <w:pPr>
        <w:jc w:val="center"/>
        <w:rPr>
          <w:b/>
        </w:rPr>
      </w:pPr>
      <w:r w:rsidRPr="008106CE">
        <w:rPr>
          <w:b/>
        </w:rPr>
        <w:t>высшего образования</w:t>
      </w:r>
    </w:p>
    <w:tbl>
      <w:tblPr>
        <w:tblW w:w="11160" w:type="dxa"/>
        <w:tblInd w:w="-1302" w:type="dxa"/>
        <w:tblLook w:val="01E0" w:firstRow="1" w:lastRow="1" w:firstColumn="1" w:lastColumn="1" w:noHBand="0" w:noVBand="0"/>
      </w:tblPr>
      <w:tblGrid>
        <w:gridCol w:w="11160"/>
      </w:tblGrid>
      <w:tr w:rsidR="009F78B6" w:rsidRPr="008106CE" w:rsidTr="000C29DC">
        <w:tc>
          <w:tcPr>
            <w:tcW w:w="11160" w:type="dxa"/>
          </w:tcPr>
          <w:p w:rsidR="009F78B6" w:rsidRPr="008106CE" w:rsidRDefault="000C29DC" w:rsidP="009F78B6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9F78B6" w:rsidRPr="008106CE">
              <w:rPr>
                <w:b/>
                <w:sz w:val="26"/>
                <w:szCs w:val="26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9F78B6" w:rsidRPr="008106CE" w:rsidRDefault="009F78B6" w:rsidP="009F78B6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8106CE">
        <w:rPr>
          <w:b/>
          <w:sz w:val="22"/>
          <w:szCs w:val="22"/>
        </w:rPr>
        <w:t>Университет имени О.Е. Кутафина (МГЮА)</w:t>
      </w:r>
    </w:p>
    <w:p w:rsidR="009F78B6" w:rsidRPr="008106CE" w:rsidRDefault="009F78B6" w:rsidP="009F78B6">
      <w:pPr>
        <w:pBdr>
          <w:bottom w:val="single" w:sz="12" w:space="1" w:color="auto"/>
        </w:pBdr>
        <w:jc w:val="center"/>
        <w:rPr>
          <w:b/>
        </w:rPr>
      </w:pPr>
      <w:r w:rsidRPr="008106CE">
        <w:rPr>
          <w:b/>
        </w:rPr>
        <w:t xml:space="preserve">Оренбургский институт (филиал) 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Кафедра уголовно-процессуального права и криминалистики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Иванов Петр Иванович 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40"/>
          <w:szCs w:val="40"/>
        </w:rPr>
      </w:pPr>
      <w:r w:rsidRPr="008106CE">
        <w:rPr>
          <w:b/>
          <w:sz w:val="40"/>
          <w:szCs w:val="40"/>
        </w:rPr>
        <w:t xml:space="preserve">ОТЧЕТ 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о прохождении </w:t>
      </w:r>
      <w:r w:rsidR="00FB3BBF">
        <w:rPr>
          <w:b/>
          <w:sz w:val="28"/>
          <w:szCs w:val="28"/>
        </w:rPr>
        <w:t>учебн</w:t>
      </w:r>
      <w:r w:rsidRPr="008106CE">
        <w:rPr>
          <w:b/>
          <w:sz w:val="28"/>
          <w:szCs w:val="28"/>
        </w:rPr>
        <w:t>ой практики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0C29DC" w:rsidRDefault="00D238B6" w:rsidP="009F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</w:t>
      </w:r>
      <w:r w:rsidR="009F78B6" w:rsidRPr="008106CE">
        <w:rPr>
          <w:b/>
          <w:sz w:val="28"/>
          <w:szCs w:val="28"/>
        </w:rPr>
        <w:t xml:space="preserve">(ки) </w:t>
      </w:r>
      <w:r>
        <w:rPr>
          <w:b/>
          <w:sz w:val="28"/>
          <w:szCs w:val="28"/>
        </w:rPr>
        <w:t>_</w:t>
      </w:r>
      <w:r w:rsidR="009F78B6" w:rsidRPr="008106CE">
        <w:rPr>
          <w:b/>
          <w:sz w:val="28"/>
          <w:szCs w:val="28"/>
        </w:rPr>
        <w:t xml:space="preserve">__ курса 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очной (</w:t>
      </w:r>
      <w:r w:rsidRPr="008106CE">
        <w:rPr>
          <w:b/>
          <w:i/>
          <w:sz w:val="28"/>
          <w:szCs w:val="28"/>
          <w:u w:val="single"/>
        </w:rPr>
        <w:t>или</w:t>
      </w:r>
      <w:r w:rsidRPr="008106CE">
        <w:rPr>
          <w:b/>
          <w:sz w:val="28"/>
          <w:szCs w:val="28"/>
        </w:rPr>
        <w:t xml:space="preserve"> заочной) формы обучения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Руководитель от Университета:</w:t>
      </w:r>
    </w:p>
    <w:p w:rsidR="009F78B6" w:rsidRPr="008106CE" w:rsidRDefault="009F78B6" w:rsidP="009F78B6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____________</w:t>
      </w:r>
      <w:r w:rsidR="00D238B6">
        <w:rPr>
          <w:sz w:val="28"/>
          <w:szCs w:val="28"/>
        </w:rPr>
        <w:t>_____</w:t>
      </w:r>
      <w:r w:rsidRPr="008106CE">
        <w:rPr>
          <w:sz w:val="28"/>
          <w:szCs w:val="28"/>
        </w:rPr>
        <w:t>____________</w:t>
      </w:r>
    </w:p>
    <w:p w:rsidR="009F78B6" w:rsidRPr="008106CE" w:rsidRDefault="009F78B6" w:rsidP="009F78B6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(ученая степень, звание, фамилия)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both"/>
        <w:rPr>
          <w:b/>
          <w:sz w:val="28"/>
          <w:szCs w:val="28"/>
        </w:rPr>
      </w:pPr>
    </w:p>
    <w:p w:rsidR="009F78B6" w:rsidRPr="008106CE" w:rsidRDefault="009F78B6" w:rsidP="009F78B6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Дата сдачи: ___________________________________</w:t>
      </w:r>
    </w:p>
    <w:p w:rsidR="009F78B6" w:rsidRPr="008106CE" w:rsidRDefault="009F78B6" w:rsidP="009F78B6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Дата и результат рецензирования:</w:t>
      </w:r>
      <w:r w:rsidRPr="008106CE">
        <w:rPr>
          <w:sz w:val="28"/>
          <w:szCs w:val="28"/>
        </w:rPr>
        <w:tab/>
        <w:t xml:space="preserve"> ________________</w:t>
      </w:r>
    </w:p>
    <w:p w:rsidR="009F78B6" w:rsidRPr="008106CE" w:rsidRDefault="009F78B6" w:rsidP="009F78B6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Дата защиты: _________________________________</w:t>
      </w:r>
    </w:p>
    <w:p w:rsidR="009F78B6" w:rsidRPr="008106CE" w:rsidRDefault="009F78B6" w:rsidP="009F78B6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Оценка: ______________________________________</w:t>
      </w:r>
    </w:p>
    <w:p w:rsidR="009F78B6" w:rsidRPr="008106CE" w:rsidRDefault="009F78B6" w:rsidP="009F78B6">
      <w:pPr>
        <w:jc w:val="both"/>
        <w:rPr>
          <w:b/>
          <w:sz w:val="28"/>
          <w:szCs w:val="28"/>
        </w:rPr>
      </w:pPr>
    </w:p>
    <w:p w:rsidR="009F78B6" w:rsidRPr="008106CE" w:rsidRDefault="009F78B6" w:rsidP="009F78B6">
      <w:pPr>
        <w:jc w:val="both"/>
        <w:rPr>
          <w:b/>
          <w:sz w:val="28"/>
          <w:szCs w:val="28"/>
        </w:rPr>
      </w:pPr>
    </w:p>
    <w:p w:rsidR="009F78B6" w:rsidRPr="008106CE" w:rsidRDefault="009F78B6" w:rsidP="009F78B6">
      <w:pPr>
        <w:jc w:val="both"/>
        <w:rPr>
          <w:b/>
          <w:sz w:val="28"/>
          <w:szCs w:val="28"/>
        </w:rPr>
      </w:pPr>
    </w:p>
    <w:p w:rsidR="009F78B6" w:rsidRPr="009F78B6" w:rsidRDefault="009F78B6" w:rsidP="009F78B6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Оренбург</w:t>
      </w:r>
      <w:r w:rsidR="000C29DC">
        <w:rPr>
          <w:b/>
          <w:sz w:val="28"/>
          <w:szCs w:val="28"/>
        </w:rPr>
        <w:t xml:space="preserve"> </w:t>
      </w:r>
      <w:r w:rsidRPr="008106CE">
        <w:rPr>
          <w:b/>
          <w:sz w:val="28"/>
          <w:szCs w:val="28"/>
        </w:rPr>
        <w:t>-</w:t>
      </w:r>
      <w:r w:rsidR="000C29DC">
        <w:rPr>
          <w:b/>
          <w:sz w:val="28"/>
          <w:szCs w:val="28"/>
        </w:rPr>
        <w:t xml:space="preserve"> </w:t>
      </w:r>
      <w:r w:rsidRPr="008106CE">
        <w:rPr>
          <w:b/>
          <w:sz w:val="28"/>
          <w:szCs w:val="28"/>
        </w:rPr>
        <w:t>20__</w:t>
      </w:r>
    </w:p>
    <w:sectPr w:rsidR="009F78B6" w:rsidRPr="009F78B6" w:rsidSect="00C82619">
      <w:footerReference w:type="even" r:id="rId12"/>
      <w:footerReference w:type="default" r:id="rId13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15" w:rsidRDefault="009B2215">
      <w:r>
        <w:separator/>
      </w:r>
    </w:p>
  </w:endnote>
  <w:endnote w:type="continuationSeparator" w:id="0">
    <w:p w:rsidR="009B2215" w:rsidRDefault="009B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DE" w:rsidRDefault="00C436DE" w:rsidP="004A7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ECE">
      <w:rPr>
        <w:rStyle w:val="a7"/>
        <w:noProof/>
      </w:rPr>
      <w:t>18</w:t>
    </w:r>
    <w:r>
      <w:rPr>
        <w:rStyle w:val="a7"/>
      </w:rPr>
      <w:fldChar w:fldCharType="end"/>
    </w:r>
  </w:p>
  <w:p w:rsidR="00C436DE" w:rsidRDefault="00C436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DE" w:rsidRDefault="00C436DE" w:rsidP="004A7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ECE">
      <w:rPr>
        <w:rStyle w:val="a7"/>
        <w:noProof/>
      </w:rPr>
      <w:t>19</w:t>
    </w:r>
    <w:r>
      <w:rPr>
        <w:rStyle w:val="a7"/>
      </w:rPr>
      <w:fldChar w:fldCharType="end"/>
    </w:r>
  </w:p>
  <w:p w:rsidR="00C436DE" w:rsidRDefault="00C436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15" w:rsidRDefault="009B2215">
      <w:r>
        <w:separator/>
      </w:r>
    </w:p>
  </w:footnote>
  <w:footnote w:type="continuationSeparator" w:id="0">
    <w:p w:rsidR="009B2215" w:rsidRDefault="009B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44B"/>
    <w:multiLevelType w:val="hybridMultilevel"/>
    <w:tmpl w:val="8B42E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45915"/>
    <w:multiLevelType w:val="hybridMultilevel"/>
    <w:tmpl w:val="2B5249B2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40260FE"/>
    <w:multiLevelType w:val="hybridMultilevel"/>
    <w:tmpl w:val="811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3578D"/>
    <w:multiLevelType w:val="hybridMultilevel"/>
    <w:tmpl w:val="1568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8534F"/>
    <w:multiLevelType w:val="hybridMultilevel"/>
    <w:tmpl w:val="6FC2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0484C"/>
    <w:multiLevelType w:val="hybridMultilevel"/>
    <w:tmpl w:val="D5B082D0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FEB4D00"/>
    <w:multiLevelType w:val="singleLevel"/>
    <w:tmpl w:val="98346FC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4C6E0E"/>
    <w:multiLevelType w:val="multilevel"/>
    <w:tmpl w:val="A46C5246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A65DA7"/>
    <w:multiLevelType w:val="hybridMultilevel"/>
    <w:tmpl w:val="4E5EF84E"/>
    <w:lvl w:ilvl="0" w:tplc="177065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BD20136"/>
    <w:multiLevelType w:val="hybridMultilevel"/>
    <w:tmpl w:val="365A84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C616D05"/>
    <w:multiLevelType w:val="hybridMultilevel"/>
    <w:tmpl w:val="9FF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7151"/>
    <w:multiLevelType w:val="hybridMultilevel"/>
    <w:tmpl w:val="1DBCF4B2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50679"/>
    <w:multiLevelType w:val="hybridMultilevel"/>
    <w:tmpl w:val="2E3AD6FA"/>
    <w:lvl w:ilvl="0" w:tplc="698C78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5FF2789"/>
    <w:multiLevelType w:val="hybridMultilevel"/>
    <w:tmpl w:val="E7C62DF0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9705BF"/>
    <w:multiLevelType w:val="hybridMultilevel"/>
    <w:tmpl w:val="30103ACE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27F26"/>
    <w:multiLevelType w:val="hybridMultilevel"/>
    <w:tmpl w:val="34562FC6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63551"/>
    <w:multiLevelType w:val="hybridMultilevel"/>
    <w:tmpl w:val="D694854C"/>
    <w:lvl w:ilvl="0" w:tplc="4448F9A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520544"/>
    <w:multiLevelType w:val="hybridMultilevel"/>
    <w:tmpl w:val="B2366DBE"/>
    <w:lvl w:ilvl="0" w:tplc="BEF2E98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E8F0ED5"/>
    <w:multiLevelType w:val="hybridMultilevel"/>
    <w:tmpl w:val="DEFCEB7E"/>
    <w:lvl w:ilvl="0" w:tplc="F3B89C12">
      <w:start w:val="1"/>
      <w:numFmt w:val="russianLower"/>
      <w:lvlText w:val="%1."/>
      <w:lvlJc w:val="left"/>
      <w:pPr>
        <w:ind w:left="34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BA477C"/>
    <w:multiLevelType w:val="hybridMultilevel"/>
    <w:tmpl w:val="DE702224"/>
    <w:lvl w:ilvl="0" w:tplc="5B66D1B0">
      <w:start w:val="1"/>
      <w:numFmt w:val="decimal"/>
      <w:lvlText w:val="%1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51560DC7"/>
    <w:multiLevelType w:val="hybridMultilevel"/>
    <w:tmpl w:val="17509D94"/>
    <w:lvl w:ilvl="0" w:tplc="63B44B3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939B7"/>
    <w:multiLevelType w:val="hybridMultilevel"/>
    <w:tmpl w:val="D368F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67346"/>
    <w:multiLevelType w:val="hybridMultilevel"/>
    <w:tmpl w:val="F378F01A"/>
    <w:lvl w:ilvl="0" w:tplc="18B2E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448725A"/>
    <w:multiLevelType w:val="hybridMultilevel"/>
    <w:tmpl w:val="6AC47D44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10D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1D7EF1"/>
    <w:multiLevelType w:val="hybridMultilevel"/>
    <w:tmpl w:val="A414187A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D56545E"/>
    <w:multiLevelType w:val="singleLevel"/>
    <w:tmpl w:val="ABA8CBA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18223F"/>
    <w:multiLevelType w:val="hybridMultilevel"/>
    <w:tmpl w:val="F766A1C4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5E5621"/>
    <w:multiLevelType w:val="hybridMultilevel"/>
    <w:tmpl w:val="8C2022B8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 w15:restartNumberingAfterBreak="0">
    <w:nsid w:val="7C731EFF"/>
    <w:multiLevelType w:val="singleLevel"/>
    <w:tmpl w:val="B62AE39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D462CF2"/>
    <w:multiLevelType w:val="hybridMultilevel"/>
    <w:tmpl w:val="FEEA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8"/>
  </w:num>
  <w:num w:numId="5">
    <w:abstractNumId w:val="12"/>
  </w:num>
  <w:num w:numId="6">
    <w:abstractNumId w:val="1"/>
  </w:num>
  <w:num w:numId="7">
    <w:abstractNumId w:val="31"/>
  </w:num>
  <w:num w:numId="8">
    <w:abstractNumId w:val="27"/>
  </w:num>
  <w:num w:numId="9">
    <w:abstractNumId w:val="6"/>
  </w:num>
  <w:num w:numId="10">
    <w:abstractNumId w:val="26"/>
  </w:num>
  <w:num w:numId="11">
    <w:abstractNumId w:val="11"/>
  </w:num>
  <w:num w:numId="12">
    <w:abstractNumId w:val="30"/>
  </w:num>
  <w:num w:numId="13">
    <w:abstractNumId w:val="14"/>
  </w:num>
  <w:num w:numId="14">
    <w:abstractNumId w:val="13"/>
  </w:num>
  <w:num w:numId="15">
    <w:abstractNumId w:val="24"/>
  </w:num>
  <w:num w:numId="16">
    <w:abstractNumId w:val="15"/>
  </w:num>
  <w:num w:numId="17">
    <w:abstractNumId w:val="2"/>
  </w:num>
  <w:num w:numId="18">
    <w:abstractNumId w:val="19"/>
  </w:num>
  <w:num w:numId="19">
    <w:abstractNumId w:val="5"/>
  </w:num>
  <w:num w:numId="20">
    <w:abstractNumId w:val="29"/>
  </w:num>
  <w:num w:numId="21">
    <w:abstractNumId w:val="18"/>
  </w:num>
  <w:num w:numId="22">
    <w:abstractNumId w:val="4"/>
  </w:num>
  <w:num w:numId="23">
    <w:abstractNumId w:val="21"/>
  </w:num>
  <w:num w:numId="24">
    <w:abstractNumId w:val="10"/>
  </w:num>
  <w:num w:numId="25">
    <w:abstractNumId w:val="20"/>
  </w:num>
  <w:num w:numId="26">
    <w:abstractNumId w:val="3"/>
  </w:num>
  <w:num w:numId="27">
    <w:abstractNumId w:val="1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2"/>
  </w:num>
  <w:num w:numId="31">
    <w:abstractNumId w:val="9"/>
  </w:num>
  <w:num w:numId="32">
    <w:abstractNumId w:val="17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F"/>
    <w:rsid w:val="000108C0"/>
    <w:rsid w:val="00021760"/>
    <w:rsid w:val="00021D47"/>
    <w:rsid w:val="0003234E"/>
    <w:rsid w:val="000339F2"/>
    <w:rsid w:val="0004454F"/>
    <w:rsid w:val="000445A7"/>
    <w:rsid w:val="000452DB"/>
    <w:rsid w:val="0004616D"/>
    <w:rsid w:val="000462DF"/>
    <w:rsid w:val="00050254"/>
    <w:rsid w:val="000750EF"/>
    <w:rsid w:val="00083865"/>
    <w:rsid w:val="00090FF8"/>
    <w:rsid w:val="00095A61"/>
    <w:rsid w:val="000A0E8B"/>
    <w:rsid w:val="000A199B"/>
    <w:rsid w:val="000A6848"/>
    <w:rsid w:val="000B711E"/>
    <w:rsid w:val="000C29DC"/>
    <w:rsid w:val="000C432B"/>
    <w:rsid w:val="000D0C39"/>
    <w:rsid w:val="000D2174"/>
    <w:rsid w:val="000D72CB"/>
    <w:rsid w:val="000E6690"/>
    <w:rsid w:val="000F491B"/>
    <w:rsid w:val="00111607"/>
    <w:rsid w:val="00127E10"/>
    <w:rsid w:val="001365D2"/>
    <w:rsid w:val="0013725C"/>
    <w:rsid w:val="00142C5D"/>
    <w:rsid w:val="001502E9"/>
    <w:rsid w:val="00150E39"/>
    <w:rsid w:val="001528F0"/>
    <w:rsid w:val="00181863"/>
    <w:rsid w:val="00181FAA"/>
    <w:rsid w:val="0018505B"/>
    <w:rsid w:val="00193462"/>
    <w:rsid w:val="001C0B1D"/>
    <w:rsid w:val="001C0DED"/>
    <w:rsid w:val="001C2276"/>
    <w:rsid w:val="001D1B82"/>
    <w:rsid w:val="001D2C8F"/>
    <w:rsid w:val="00213081"/>
    <w:rsid w:val="00214DC4"/>
    <w:rsid w:val="00217F9A"/>
    <w:rsid w:val="00240A01"/>
    <w:rsid w:val="00244C84"/>
    <w:rsid w:val="0025342A"/>
    <w:rsid w:val="0026468C"/>
    <w:rsid w:val="00267031"/>
    <w:rsid w:val="00272D7B"/>
    <w:rsid w:val="0028556E"/>
    <w:rsid w:val="0029230D"/>
    <w:rsid w:val="00293D7A"/>
    <w:rsid w:val="002A54FE"/>
    <w:rsid w:val="002A6525"/>
    <w:rsid w:val="002C4F57"/>
    <w:rsid w:val="002D019A"/>
    <w:rsid w:val="002D2D7F"/>
    <w:rsid w:val="002E38A2"/>
    <w:rsid w:val="002E6BE9"/>
    <w:rsid w:val="002F0B6F"/>
    <w:rsid w:val="0030714F"/>
    <w:rsid w:val="00312FAF"/>
    <w:rsid w:val="00333C69"/>
    <w:rsid w:val="003413F0"/>
    <w:rsid w:val="00342C4E"/>
    <w:rsid w:val="00354AE0"/>
    <w:rsid w:val="00365D56"/>
    <w:rsid w:val="00367796"/>
    <w:rsid w:val="00395A90"/>
    <w:rsid w:val="003A0257"/>
    <w:rsid w:val="003A06C9"/>
    <w:rsid w:val="003A7BF3"/>
    <w:rsid w:val="003B7D10"/>
    <w:rsid w:val="003C059B"/>
    <w:rsid w:val="003C3AD9"/>
    <w:rsid w:val="003C44B3"/>
    <w:rsid w:val="003C7806"/>
    <w:rsid w:val="003C7DAA"/>
    <w:rsid w:val="003D1FE9"/>
    <w:rsid w:val="003E61C1"/>
    <w:rsid w:val="004023C9"/>
    <w:rsid w:val="0040409C"/>
    <w:rsid w:val="00410252"/>
    <w:rsid w:val="004144E0"/>
    <w:rsid w:val="00415CEE"/>
    <w:rsid w:val="0042068E"/>
    <w:rsid w:val="00427820"/>
    <w:rsid w:val="00432461"/>
    <w:rsid w:val="00437DC1"/>
    <w:rsid w:val="004443DA"/>
    <w:rsid w:val="00450DD7"/>
    <w:rsid w:val="00452247"/>
    <w:rsid w:val="0045763D"/>
    <w:rsid w:val="00461FDC"/>
    <w:rsid w:val="00471A0A"/>
    <w:rsid w:val="00472909"/>
    <w:rsid w:val="00472A34"/>
    <w:rsid w:val="0049092A"/>
    <w:rsid w:val="00492841"/>
    <w:rsid w:val="004978AD"/>
    <w:rsid w:val="004A3DB3"/>
    <w:rsid w:val="004A4AA9"/>
    <w:rsid w:val="004A720B"/>
    <w:rsid w:val="004B1C0D"/>
    <w:rsid w:val="004B3973"/>
    <w:rsid w:val="004C4D57"/>
    <w:rsid w:val="004D059A"/>
    <w:rsid w:val="004D1157"/>
    <w:rsid w:val="004D3213"/>
    <w:rsid w:val="004D3F80"/>
    <w:rsid w:val="004D5DBF"/>
    <w:rsid w:val="004D6A5B"/>
    <w:rsid w:val="004E4121"/>
    <w:rsid w:val="004F0197"/>
    <w:rsid w:val="004F7662"/>
    <w:rsid w:val="005017EA"/>
    <w:rsid w:val="00506BF0"/>
    <w:rsid w:val="00521F61"/>
    <w:rsid w:val="00524B00"/>
    <w:rsid w:val="0052623E"/>
    <w:rsid w:val="00534AD0"/>
    <w:rsid w:val="005550DB"/>
    <w:rsid w:val="00556B48"/>
    <w:rsid w:val="00560476"/>
    <w:rsid w:val="0057186C"/>
    <w:rsid w:val="00581046"/>
    <w:rsid w:val="00583A34"/>
    <w:rsid w:val="00592C44"/>
    <w:rsid w:val="00594785"/>
    <w:rsid w:val="005A46D7"/>
    <w:rsid w:val="005B5E42"/>
    <w:rsid w:val="005F2A4A"/>
    <w:rsid w:val="005F7C9D"/>
    <w:rsid w:val="00613F86"/>
    <w:rsid w:val="00623477"/>
    <w:rsid w:val="00626673"/>
    <w:rsid w:val="006309AF"/>
    <w:rsid w:val="006371F7"/>
    <w:rsid w:val="006435B2"/>
    <w:rsid w:val="00650CC2"/>
    <w:rsid w:val="00652740"/>
    <w:rsid w:val="00667B7C"/>
    <w:rsid w:val="00675E15"/>
    <w:rsid w:val="00681FA2"/>
    <w:rsid w:val="00682C73"/>
    <w:rsid w:val="0069741A"/>
    <w:rsid w:val="006B0130"/>
    <w:rsid w:val="006C439A"/>
    <w:rsid w:val="006C78A7"/>
    <w:rsid w:val="006D6E24"/>
    <w:rsid w:val="006E0739"/>
    <w:rsid w:val="006F0171"/>
    <w:rsid w:val="006F1F81"/>
    <w:rsid w:val="00714FD4"/>
    <w:rsid w:val="00715274"/>
    <w:rsid w:val="00716DD9"/>
    <w:rsid w:val="0071736E"/>
    <w:rsid w:val="00726B2C"/>
    <w:rsid w:val="00726DAD"/>
    <w:rsid w:val="00731641"/>
    <w:rsid w:val="00742448"/>
    <w:rsid w:val="00743C9C"/>
    <w:rsid w:val="00744B07"/>
    <w:rsid w:val="007457F8"/>
    <w:rsid w:val="007500F6"/>
    <w:rsid w:val="00761966"/>
    <w:rsid w:val="00764F0E"/>
    <w:rsid w:val="00777A84"/>
    <w:rsid w:val="00787F69"/>
    <w:rsid w:val="0079173D"/>
    <w:rsid w:val="00791A06"/>
    <w:rsid w:val="007926FA"/>
    <w:rsid w:val="00793C19"/>
    <w:rsid w:val="007A0013"/>
    <w:rsid w:val="007B1768"/>
    <w:rsid w:val="007C4E45"/>
    <w:rsid w:val="007C5A1B"/>
    <w:rsid w:val="007E1CB9"/>
    <w:rsid w:val="007E37D3"/>
    <w:rsid w:val="007F3A4F"/>
    <w:rsid w:val="007F3FC3"/>
    <w:rsid w:val="007F5863"/>
    <w:rsid w:val="00805466"/>
    <w:rsid w:val="008106CE"/>
    <w:rsid w:val="00812679"/>
    <w:rsid w:val="008160EB"/>
    <w:rsid w:val="00824429"/>
    <w:rsid w:val="008421F7"/>
    <w:rsid w:val="00842B97"/>
    <w:rsid w:val="00863879"/>
    <w:rsid w:val="00871B2C"/>
    <w:rsid w:val="008853D3"/>
    <w:rsid w:val="00887A01"/>
    <w:rsid w:val="008960FF"/>
    <w:rsid w:val="00897740"/>
    <w:rsid w:val="008B4F57"/>
    <w:rsid w:val="008C15A0"/>
    <w:rsid w:val="008F4EC8"/>
    <w:rsid w:val="008F71CF"/>
    <w:rsid w:val="008F761B"/>
    <w:rsid w:val="00903B20"/>
    <w:rsid w:val="00906982"/>
    <w:rsid w:val="009072C9"/>
    <w:rsid w:val="009162E1"/>
    <w:rsid w:val="00920F95"/>
    <w:rsid w:val="009374F0"/>
    <w:rsid w:val="00952E8B"/>
    <w:rsid w:val="0095522C"/>
    <w:rsid w:val="009651C5"/>
    <w:rsid w:val="00966DBB"/>
    <w:rsid w:val="00986866"/>
    <w:rsid w:val="00997CDF"/>
    <w:rsid w:val="009A1AA7"/>
    <w:rsid w:val="009A38C2"/>
    <w:rsid w:val="009A576E"/>
    <w:rsid w:val="009A6564"/>
    <w:rsid w:val="009B2215"/>
    <w:rsid w:val="009B4ECF"/>
    <w:rsid w:val="009E7D07"/>
    <w:rsid w:val="009F5169"/>
    <w:rsid w:val="009F78B6"/>
    <w:rsid w:val="00A01C32"/>
    <w:rsid w:val="00A12B91"/>
    <w:rsid w:val="00A1593A"/>
    <w:rsid w:val="00A178F4"/>
    <w:rsid w:val="00A21A13"/>
    <w:rsid w:val="00A373F3"/>
    <w:rsid w:val="00A462A9"/>
    <w:rsid w:val="00A554A1"/>
    <w:rsid w:val="00A62DC7"/>
    <w:rsid w:val="00A631DA"/>
    <w:rsid w:val="00A7025A"/>
    <w:rsid w:val="00A716E4"/>
    <w:rsid w:val="00A717C7"/>
    <w:rsid w:val="00A7444D"/>
    <w:rsid w:val="00A81F96"/>
    <w:rsid w:val="00A84BA5"/>
    <w:rsid w:val="00A92D53"/>
    <w:rsid w:val="00A95470"/>
    <w:rsid w:val="00A963F6"/>
    <w:rsid w:val="00AA2440"/>
    <w:rsid w:val="00AA2D29"/>
    <w:rsid w:val="00AB0269"/>
    <w:rsid w:val="00AB16F9"/>
    <w:rsid w:val="00AB5F8F"/>
    <w:rsid w:val="00AD38FE"/>
    <w:rsid w:val="00AD4C4C"/>
    <w:rsid w:val="00AE2C27"/>
    <w:rsid w:val="00AE3F3B"/>
    <w:rsid w:val="00AE64DC"/>
    <w:rsid w:val="00AE6C58"/>
    <w:rsid w:val="00AE752F"/>
    <w:rsid w:val="00AF6D4A"/>
    <w:rsid w:val="00B03625"/>
    <w:rsid w:val="00B050AF"/>
    <w:rsid w:val="00B11E5A"/>
    <w:rsid w:val="00B20ECE"/>
    <w:rsid w:val="00B27B96"/>
    <w:rsid w:val="00B32DFE"/>
    <w:rsid w:val="00B402DD"/>
    <w:rsid w:val="00B4130F"/>
    <w:rsid w:val="00B41DF5"/>
    <w:rsid w:val="00B566A4"/>
    <w:rsid w:val="00B66327"/>
    <w:rsid w:val="00B71341"/>
    <w:rsid w:val="00B722F2"/>
    <w:rsid w:val="00B73898"/>
    <w:rsid w:val="00B7417B"/>
    <w:rsid w:val="00B761E0"/>
    <w:rsid w:val="00B77F91"/>
    <w:rsid w:val="00B82D74"/>
    <w:rsid w:val="00B97753"/>
    <w:rsid w:val="00BA4041"/>
    <w:rsid w:val="00BA435A"/>
    <w:rsid w:val="00BA5614"/>
    <w:rsid w:val="00BA76D0"/>
    <w:rsid w:val="00BB23BB"/>
    <w:rsid w:val="00BB2804"/>
    <w:rsid w:val="00BB42AA"/>
    <w:rsid w:val="00BB4E8D"/>
    <w:rsid w:val="00BD0697"/>
    <w:rsid w:val="00BD2429"/>
    <w:rsid w:val="00BF3D2C"/>
    <w:rsid w:val="00C164E2"/>
    <w:rsid w:val="00C27CFB"/>
    <w:rsid w:val="00C37FDB"/>
    <w:rsid w:val="00C409B2"/>
    <w:rsid w:val="00C41EB3"/>
    <w:rsid w:val="00C436DE"/>
    <w:rsid w:val="00C76399"/>
    <w:rsid w:val="00C82619"/>
    <w:rsid w:val="00C86BE4"/>
    <w:rsid w:val="00C87EDE"/>
    <w:rsid w:val="00C913FE"/>
    <w:rsid w:val="00C95312"/>
    <w:rsid w:val="00CA02EA"/>
    <w:rsid w:val="00CA12CE"/>
    <w:rsid w:val="00CA361F"/>
    <w:rsid w:val="00CA6E84"/>
    <w:rsid w:val="00CB1A8E"/>
    <w:rsid w:val="00CB5E3D"/>
    <w:rsid w:val="00CB7D01"/>
    <w:rsid w:val="00CC481F"/>
    <w:rsid w:val="00CC52AB"/>
    <w:rsid w:val="00CC75A5"/>
    <w:rsid w:val="00CE588A"/>
    <w:rsid w:val="00CF2EBE"/>
    <w:rsid w:val="00CF46B7"/>
    <w:rsid w:val="00CF7B03"/>
    <w:rsid w:val="00D056F2"/>
    <w:rsid w:val="00D238B6"/>
    <w:rsid w:val="00D30540"/>
    <w:rsid w:val="00D31E15"/>
    <w:rsid w:val="00D55784"/>
    <w:rsid w:val="00D57E31"/>
    <w:rsid w:val="00D662A5"/>
    <w:rsid w:val="00D663F2"/>
    <w:rsid w:val="00D74D59"/>
    <w:rsid w:val="00D93D96"/>
    <w:rsid w:val="00DA125F"/>
    <w:rsid w:val="00DA3E91"/>
    <w:rsid w:val="00DA6FB9"/>
    <w:rsid w:val="00DB104F"/>
    <w:rsid w:val="00DB2512"/>
    <w:rsid w:val="00DB4838"/>
    <w:rsid w:val="00DC7AD2"/>
    <w:rsid w:val="00DD02FD"/>
    <w:rsid w:val="00DD1020"/>
    <w:rsid w:val="00DD1556"/>
    <w:rsid w:val="00DE2F6F"/>
    <w:rsid w:val="00DE61A2"/>
    <w:rsid w:val="00DE75D8"/>
    <w:rsid w:val="00DF1B9B"/>
    <w:rsid w:val="00DF3CB7"/>
    <w:rsid w:val="00E0480C"/>
    <w:rsid w:val="00E0586F"/>
    <w:rsid w:val="00E0680D"/>
    <w:rsid w:val="00E16EB7"/>
    <w:rsid w:val="00E24D5C"/>
    <w:rsid w:val="00E256CD"/>
    <w:rsid w:val="00E267A5"/>
    <w:rsid w:val="00E43C68"/>
    <w:rsid w:val="00E54A56"/>
    <w:rsid w:val="00E56BA7"/>
    <w:rsid w:val="00E607F4"/>
    <w:rsid w:val="00E6117E"/>
    <w:rsid w:val="00E63C78"/>
    <w:rsid w:val="00E7693E"/>
    <w:rsid w:val="00E92208"/>
    <w:rsid w:val="00E92953"/>
    <w:rsid w:val="00E938A6"/>
    <w:rsid w:val="00EA6AFE"/>
    <w:rsid w:val="00EB705B"/>
    <w:rsid w:val="00EC55A5"/>
    <w:rsid w:val="00EC67B7"/>
    <w:rsid w:val="00ED51DA"/>
    <w:rsid w:val="00EE2FA4"/>
    <w:rsid w:val="00EE6E17"/>
    <w:rsid w:val="00EF2C54"/>
    <w:rsid w:val="00F0330E"/>
    <w:rsid w:val="00F07F81"/>
    <w:rsid w:val="00F11E26"/>
    <w:rsid w:val="00F13A2B"/>
    <w:rsid w:val="00F17E3A"/>
    <w:rsid w:val="00F20961"/>
    <w:rsid w:val="00F20D75"/>
    <w:rsid w:val="00F21196"/>
    <w:rsid w:val="00F420F4"/>
    <w:rsid w:val="00F42E7D"/>
    <w:rsid w:val="00F50273"/>
    <w:rsid w:val="00F62B55"/>
    <w:rsid w:val="00F64561"/>
    <w:rsid w:val="00F73D75"/>
    <w:rsid w:val="00F777EA"/>
    <w:rsid w:val="00F825CA"/>
    <w:rsid w:val="00F92C1A"/>
    <w:rsid w:val="00FB324B"/>
    <w:rsid w:val="00FB3BBF"/>
    <w:rsid w:val="00FB3D72"/>
    <w:rsid w:val="00FC28DD"/>
    <w:rsid w:val="00FC3580"/>
    <w:rsid w:val="00FC5B6C"/>
    <w:rsid w:val="00FD176E"/>
    <w:rsid w:val="00FE5692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C77155-6272-4891-B8DA-DB9B52D4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09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09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9A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09A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09A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09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09A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309A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309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9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09A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header"/>
    <w:basedOn w:val="a"/>
    <w:rsid w:val="00E0480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0480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413F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0339F2"/>
    <w:pPr>
      <w:spacing w:line="258" w:lineRule="exact"/>
      <w:ind w:firstLine="346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0339F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339F2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">
    <w:name w:val="Style1"/>
    <w:basedOn w:val="a"/>
    <w:rsid w:val="007C5A1B"/>
    <w:pPr>
      <w:jc w:val="both"/>
    </w:pPr>
    <w:rPr>
      <w:sz w:val="24"/>
      <w:szCs w:val="24"/>
    </w:rPr>
  </w:style>
  <w:style w:type="paragraph" w:customStyle="1" w:styleId="Style8">
    <w:name w:val="Style8"/>
    <w:basedOn w:val="a"/>
    <w:rsid w:val="007C5A1B"/>
    <w:pPr>
      <w:spacing w:line="248" w:lineRule="exact"/>
      <w:ind w:firstLine="331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D02FD"/>
    <w:pPr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DD02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E92953"/>
    <w:pPr>
      <w:spacing w:line="240" w:lineRule="exact"/>
      <w:ind w:firstLine="446"/>
    </w:pPr>
    <w:rPr>
      <w:sz w:val="24"/>
      <w:szCs w:val="24"/>
    </w:rPr>
  </w:style>
  <w:style w:type="character" w:styleId="a7">
    <w:name w:val="page number"/>
    <w:basedOn w:val="a0"/>
    <w:rsid w:val="00AE6C58"/>
  </w:style>
  <w:style w:type="character" w:customStyle="1" w:styleId="FontStyle11">
    <w:name w:val="Font Style11"/>
    <w:basedOn w:val="a0"/>
    <w:rsid w:val="0013725C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7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7A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12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6E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B738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link w:val="31"/>
    <w:qFormat/>
    <w:rsid w:val="00B73898"/>
    <w:pPr>
      <w:widowControl/>
      <w:autoSpaceDE/>
      <w:autoSpaceDN/>
      <w:adjustRightInd/>
      <w:jc w:val="center"/>
    </w:pPr>
    <w:rPr>
      <w:b/>
      <w:sz w:val="24"/>
      <w:szCs w:val="24"/>
      <w:lang w:eastAsia="en-US"/>
    </w:rPr>
  </w:style>
  <w:style w:type="character" w:customStyle="1" w:styleId="31">
    <w:name w:val="Стиль3 Знак"/>
    <w:link w:val="30"/>
    <w:rsid w:val="00B73898"/>
    <w:rPr>
      <w:b/>
      <w:sz w:val="24"/>
      <w:szCs w:val="24"/>
      <w:lang w:eastAsia="en-US"/>
    </w:rPr>
  </w:style>
  <w:style w:type="character" w:customStyle="1" w:styleId="ab">
    <w:name w:val="Основной текст_"/>
    <w:basedOn w:val="a0"/>
    <w:link w:val="11"/>
    <w:locked/>
    <w:rsid w:val="004F019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4F0197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27"/>
      <w:szCs w:val="27"/>
    </w:rPr>
  </w:style>
  <w:style w:type="paragraph" w:customStyle="1" w:styleId="ConsNonformat">
    <w:name w:val="ConsNonformat"/>
    <w:rsid w:val="004F0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4F0197"/>
  </w:style>
  <w:style w:type="character" w:customStyle="1" w:styleId="ad">
    <w:name w:val="Текст сноски Знак"/>
    <w:basedOn w:val="a0"/>
    <w:link w:val="ac"/>
    <w:uiPriority w:val="99"/>
    <w:semiHidden/>
    <w:rsid w:val="004F0197"/>
  </w:style>
  <w:style w:type="character" w:styleId="ae">
    <w:name w:val="footnote reference"/>
    <w:basedOn w:val="a0"/>
    <w:uiPriority w:val="99"/>
    <w:semiHidden/>
    <w:unhideWhenUsed/>
    <w:rsid w:val="004F0197"/>
    <w:rPr>
      <w:vertAlign w:val="superscript"/>
    </w:rPr>
  </w:style>
  <w:style w:type="paragraph" w:styleId="af">
    <w:name w:val="Plain Text"/>
    <w:basedOn w:val="a"/>
    <w:link w:val="af0"/>
    <w:rsid w:val="004C4D57"/>
    <w:pPr>
      <w:autoSpaceDE/>
      <w:autoSpaceDN/>
      <w:adjustRightInd/>
      <w:ind w:firstLine="720"/>
    </w:pPr>
    <w:rPr>
      <w:sz w:val="28"/>
      <w:szCs w:val="28"/>
      <w:lang w:val="el-GR"/>
    </w:rPr>
  </w:style>
  <w:style w:type="character" w:customStyle="1" w:styleId="af0">
    <w:name w:val="Текст Знак"/>
    <w:basedOn w:val="a0"/>
    <w:link w:val="af"/>
    <w:rsid w:val="004C4D57"/>
    <w:rPr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ren.sled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6159-50CD-4F56-AC29-E2D9EAF4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ARHIV</dc:creator>
  <cp:lastModifiedBy>Артем Шамардин</cp:lastModifiedBy>
  <cp:revision>14</cp:revision>
  <cp:lastPrinted>2012-03-16T05:36:00Z</cp:lastPrinted>
  <dcterms:created xsi:type="dcterms:W3CDTF">2018-04-01T13:36:00Z</dcterms:created>
  <dcterms:modified xsi:type="dcterms:W3CDTF">2018-04-03T05:05:00Z</dcterms:modified>
</cp:coreProperties>
</file>