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1007" w14:textId="77777777" w:rsidR="008770EC" w:rsidRDefault="001F7430" w:rsidP="008770EC">
      <w:pPr>
        <w:tabs>
          <w:tab w:val="left" w:pos="851"/>
        </w:tabs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Приложение № </w:t>
      </w:r>
      <w:r w:rsidR="00215FF0">
        <w:rPr>
          <w:sz w:val="28"/>
          <w:szCs w:val="28"/>
        </w:rPr>
        <w:t>6</w:t>
      </w:r>
    </w:p>
    <w:p w14:paraId="404ADFD1" w14:textId="77777777" w:rsidR="008770EC" w:rsidRDefault="008770EC" w:rsidP="008770EC">
      <w:pPr>
        <w:tabs>
          <w:tab w:val="left" w:pos="1134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 приказу Университета имени О.Е. Кутафина (МГЮА)</w:t>
      </w:r>
    </w:p>
    <w:p w14:paraId="137937C2" w14:textId="2C00C70E" w:rsidR="008770EC" w:rsidRDefault="0066115F" w:rsidP="008770EC">
      <w:pPr>
        <w:tabs>
          <w:tab w:val="left" w:pos="113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«1» ноября</w:t>
      </w:r>
      <w:r w:rsidR="00AA348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№ 526</w:t>
      </w:r>
      <w:bookmarkStart w:id="0" w:name="_GoBack"/>
      <w:bookmarkEnd w:id="0"/>
    </w:p>
    <w:p w14:paraId="2C5CD75B" w14:textId="77777777" w:rsidR="008770EC" w:rsidRDefault="008770EC" w:rsidP="008770EC">
      <w:pPr>
        <w:jc w:val="center"/>
        <w:rPr>
          <w:b/>
          <w:sz w:val="24"/>
          <w:szCs w:val="24"/>
        </w:rPr>
      </w:pPr>
    </w:p>
    <w:p w14:paraId="00BE9BA6" w14:textId="77777777" w:rsidR="008770EC" w:rsidRDefault="008770EC" w:rsidP="008770EC">
      <w:pPr>
        <w:jc w:val="center"/>
        <w:rPr>
          <w:b/>
          <w:sz w:val="24"/>
          <w:szCs w:val="24"/>
        </w:rPr>
      </w:pPr>
    </w:p>
    <w:p w14:paraId="2B65DDC3" w14:textId="77777777" w:rsidR="008770EC" w:rsidRDefault="008770EC" w:rsidP="008770E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14:paraId="7DF94CFE" w14:textId="77777777" w:rsidR="008770EC" w:rsidRDefault="008770EC" w:rsidP="00877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r w:rsidR="00215FF0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образовательное учреждение</w:t>
      </w:r>
    </w:p>
    <w:p w14:paraId="600B98BB" w14:textId="77777777" w:rsidR="008770EC" w:rsidRDefault="008770EC" w:rsidP="008770E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8770EC" w14:paraId="6799AEBE" w14:textId="77777777" w:rsidTr="008770EC">
        <w:trPr>
          <w:trHeight w:val="310"/>
        </w:trPr>
        <w:tc>
          <w:tcPr>
            <w:tcW w:w="9390" w:type="dxa"/>
            <w:hideMark/>
          </w:tcPr>
          <w:p w14:paraId="37EF281C" w14:textId="77777777" w:rsidR="008770EC" w:rsidRDefault="00877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6CE27C68" w14:textId="77777777" w:rsidR="008770EC" w:rsidRDefault="00877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О.Е. Кутафина (МГЮА)»</w:t>
            </w:r>
          </w:p>
          <w:p w14:paraId="47CB9180" w14:textId="77777777" w:rsidR="008770EC" w:rsidRDefault="00877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14:paraId="0DD1A7A9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3F19C2CE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5A532C74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43DD5341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1CCFBAC9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683D6026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159E7550" w14:textId="77777777" w:rsidR="007F604E" w:rsidRDefault="007F604E" w:rsidP="007F604E">
      <w:pPr>
        <w:contextualSpacing/>
        <w:jc w:val="right"/>
        <w:rPr>
          <w:sz w:val="28"/>
          <w:szCs w:val="28"/>
        </w:rPr>
      </w:pPr>
    </w:p>
    <w:p w14:paraId="7B0739ED" w14:textId="77777777" w:rsidR="007F604E" w:rsidRPr="00C822BF" w:rsidRDefault="007F604E" w:rsidP="007F604E">
      <w:pPr>
        <w:contextualSpacing/>
        <w:jc w:val="right"/>
        <w:rPr>
          <w:sz w:val="28"/>
          <w:szCs w:val="28"/>
        </w:rPr>
      </w:pPr>
    </w:p>
    <w:p w14:paraId="5F463E52" w14:textId="77777777" w:rsidR="007F604E" w:rsidRPr="008A4F05" w:rsidRDefault="007F604E" w:rsidP="008A4F05">
      <w:pPr>
        <w:jc w:val="center"/>
        <w:rPr>
          <w:b/>
          <w:sz w:val="28"/>
          <w:szCs w:val="28"/>
        </w:rPr>
      </w:pPr>
      <w:r w:rsidRPr="008A4F05">
        <w:rPr>
          <w:b/>
          <w:sz w:val="28"/>
          <w:szCs w:val="28"/>
        </w:rPr>
        <w:t>ПРОГРАММА ВСТУПИТЕЛЬНОГО ИСПЫТАНИЯ</w:t>
      </w:r>
    </w:p>
    <w:p w14:paraId="24D1A822" w14:textId="77777777" w:rsidR="007F604E" w:rsidRPr="002170C8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170C8">
        <w:rPr>
          <w:rFonts w:eastAsia="Times New Roman"/>
          <w:b/>
          <w:sz w:val="28"/>
          <w:szCs w:val="28"/>
          <w:lang w:eastAsia="ru-RU"/>
        </w:rPr>
        <w:t>по общеобразовательному предмету «История»</w:t>
      </w:r>
    </w:p>
    <w:p w14:paraId="1A2BD9C0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F4D5379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4880FB0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2CEBEC3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0790100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D2845BF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D08AE31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10F66BE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6E551CE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68009F3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90A9F5F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790CF2A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96834F5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DC46569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2732EC9" w14:textId="77777777" w:rsidR="003C2C0B" w:rsidRDefault="003C2C0B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7D68CFD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CEBBA0D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A4D4D07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290EA3F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C775185" w14:textId="77777777" w:rsidR="007D20B4" w:rsidRDefault="007D20B4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87F44F8" w14:textId="77777777" w:rsidR="00F15331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Москва </w:t>
      </w:r>
    </w:p>
    <w:p w14:paraId="15859611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</w:t>
      </w:r>
      <w:r w:rsidR="007D20B4">
        <w:rPr>
          <w:rFonts w:eastAsia="Times New Roman"/>
          <w:b/>
          <w:sz w:val="28"/>
          <w:szCs w:val="28"/>
          <w:lang w:eastAsia="ru-RU"/>
        </w:rPr>
        <w:t>2</w:t>
      </w:r>
      <w:r w:rsidR="002F2DAD">
        <w:rPr>
          <w:rFonts w:eastAsia="Times New Roman"/>
          <w:b/>
          <w:sz w:val="28"/>
          <w:szCs w:val="28"/>
          <w:lang w:eastAsia="ru-RU"/>
        </w:rPr>
        <w:t>3</w:t>
      </w:r>
      <w:r>
        <w:rPr>
          <w:rFonts w:eastAsia="Times New Roman"/>
          <w:b/>
          <w:sz w:val="28"/>
          <w:szCs w:val="28"/>
          <w:lang w:eastAsia="ru-RU"/>
        </w:rPr>
        <w:br w:type="page"/>
      </w:r>
    </w:p>
    <w:p w14:paraId="40DAD7F4" w14:textId="77777777"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69B73F3" w14:textId="77777777" w:rsidR="007F604E" w:rsidRPr="007F604E" w:rsidRDefault="007F604E" w:rsidP="007F604E">
      <w:pPr>
        <w:ind w:firstLine="709"/>
        <w:contextualSpacing/>
        <w:jc w:val="both"/>
        <w:rPr>
          <w:sz w:val="32"/>
          <w:szCs w:val="28"/>
        </w:rPr>
      </w:pPr>
      <w:r w:rsidRPr="007F604E">
        <w:rPr>
          <w:sz w:val="28"/>
          <w:szCs w:val="24"/>
        </w:rPr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14:paraId="34BBEF9E" w14:textId="77777777" w:rsidR="007F604E" w:rsidRPr="00E90326" w:rsidRDefault="007F604E" w:rsidP="007F604E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8E45F09" w14:textId="77777777" w:rsidR="007F604E" w:rsidRPr="00E90326" w:rsidRDefault="007F604E" w:rsidP="007F604E">
      <w:pPr>
        <w:ind w:firstLine="567"/>
        <w:contextualSpacing/>
        <w:jc w:val="both"/>
        <w:rPr>
          <w:sz w:val="28"/>
          <w:szCs w:val="28"/>
        </w:rPr>
      </w:pPr>
      <w:r w:rsidRPr="00E90326">
        <w:rPr>
          <w:spacing w:val="-16"/>
          <w:sz w:val="28"/>
          <w:szCs w:val="28"/>
        </w:rPr>
        <w:t xml:space="preserve">Программа вступительного экзамена </w:t>
      </w:r>
      <w:r w:rsidRPr="00E90326">
        <w:rPr>
          <w:sz w:val="28"/>
          <w:szCs w:val="28"/>
        </w:rPr>
        <w:t>утверждена на заседании Ученого совета</w:t>
      </w:r>
      <w:r>
        <w:rPr>
          <w:sz w:val="28"/>
          <w:szCs w:val="28"/>
        </w:rPr>
        <w:t xml:space="preserve"> </w:t>
      </w:r>
      <w:r w:rsidRPr="00215FF0">
        <w:rPr>
          <w:sz w:val="28"/>
          <w:szCs w:val="28"/>
        </w:rPr>
        <w:t>(протокол №</w:t>
      </w:r>
      <w:r w:rsidR="00215FF0">
        <w:rPr>
          <w:sz w:val="28"/>
          <w:szCs w:val="28"/>
        </w:rPr>
        <w:t xml:space="preserve"> 12</w:t>
      </w:r>
      <w:r w:rsidR="00AA3481" w:rsidRPr="00215FF0">
        <w:rPr>
          <w:sz w:val="28"/>
          <w:szCs w:val="28"/>
        </w:rPr>
        <w:t xml:space="preserve"> </w:t>
      </w:r>
      <w:r w:rsidRPr="00215FF0">
        <w:rPr>
          <w:sz w:val="28"/>
          <w:szCs w:val="28"/>
        </w:rPr>
        <w:t xml:space="preserve">от </w:t>
      </w:r>
      <w:r w:rsidR="0095401D" w:rsidRPr="00215FF0">
        <w:rPr>
          <w:sz w:val="28"/>
          <w:szCs w:val="28"/>
        </w:rPr>
        <w:t>3</w:t>
      </w:r>
      <w:r w:rsidR="00AA3481" w:rsidRPr="00215FF0">
        <w:rPr>
          <w:sz w:val="28"/>
          <w:szCs w:val="28"/>
        </w:rPr>
        <w:t>0</w:t>
      </w:r>
      <w:r w:rsidR="007D20B4" w:rsidRPr="00215FF0">
        <w:rPr>
          <w:sz w:val="28"/>
          <w:szCs w:val="28"/>
        </w:rPr>
        <w:t xml:space="preserve"> октября</w:t>
      </w:r>
      <w:r w:rsidRPr="00215FF0">
        <w:rPr>
          <w:sz w:val="28"/>
          <w:szCs w:val="28"/>
        </w:rPr>
        <w:t xml:space="preserve"> 20</w:t>
      </w:r>
      <w:r w:rsidR="007D20B4" w:rsidRPr="00215FF0">
        <w:rPr>
          <w:sz w:val="28"/>
          <w:szCs w:val="28"/>
        </w:rPr>
        <w:t>2</w:t>
      </w:r>
      <w:r w:rsidR="00AA3481" w:rsidRPr="00215FF0">
        <w:rPr>
          <w:sz w:val="28"/>
          <w:szCs w:val="28"/>
        </w:rPr>
        <w:t>3</w:t>
      </w:r>
      <w:r w:rsidRPr="00215FF0">
        <w:rPr>
          <w:sz w:val="28"/>
          <w:szCs w:val="28"/>
        </w:rPr>
        <w:t xml:space="preserve"> года).</w:t>
      </w:r>
    </w:p>
    <w:p w14:paraId="5C1E9F8E" w14:textId="77777777" w:rsidR="007F604E" w:rsidRDefault="007F604E" w:rsidP="007F604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DBE8C6" w14:textId="77777777" w:rsidR="008A4F05" w:rsidRPr="008A4F05" w:rsidRDefault="008A4F05" w:rsidP="008A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id w:val="-7064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7DB3C5" w14:textId="77777777" w:rsidR="008A4F05" w:rsidRPr="008320BF" w:rsidRDefault="008A4F05" w:rsidP="008320BF">
          <w:pPr>
            <w:pStyle w:val="ab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14:paraId="00E84090" w14:textId="5C443D5E" w:rsidR="008320BF" w:rsidRPr="008320BF" w:rsidRDefault="008A4F05" w:rsidP="008320BF">
          <w:pPr>
            <w:pStyle w:val="11"/>
            <w:tabs>
              <w:tab w:val="right" w:leader="dot" w:pos="9346"/>
            </w:tabs>
            <w:jc w:val="both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r w:rsidRPr="008320BF">
            <w:rPr>
              <w:b/>
              <w:sz w:val="28"/>
              <w:szCs w:val="28"/>
            </w:rPr>
            <w:fldChar w:fldCharType="begin"/>
          </w:r>
          <w:r w:rsidRPr="008320BF">
            <w:rPr>
              <w:b/>
              <w:sz w:val="28"/>
              <w:szCs w:val="28"/>
            </w:rPr>
            <w:instrText xml:space="preserve"> TOC \o "1-3" \h \z \u </w:instrText>
          </w:r>
          <w:r w:rsidRPr="008320BF">
            <w:rPr>
              <w:b/>
              <w:sz w:val="28"/>
              <w:szCs w:val="28"/>
            </w:rPr>
            <w:fldChar w:fldCharType="separate"/>
          </w:r>
          <w:hyperlink w:anchor="_Toc151728235" w:history="1">
            <w:r w:rsidR="008320BF" w:rsidRPr="008320BF">
              <w:rPr>
                <w:rStyle w:val="ac"/>
                <w:b/>
                <w:noProof/>
                <w:sz w:val="28"/>
                <w:szCs w:val="28"/>
              </w:rPr>
              <w:t>I. ОБЩИЕ ПОЛОЖЕНИЯ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tab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instrText xml:space="preserve"> PAGEREF _Toc151728235 \h </w:instrTex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001CD">
              <w:rPr>
                <w:b/>
                <w:noProof/>
                <w:webHidden/>
                <w:sz w:val="28"/>
                <w:szCs w:val="28"/>
              </w:rPr>
              <w:t>4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18923" w14:textId="2CC0FF7A" w:rsidR="008320BF" w:rsidRPr="008320BF" w:rsidRDefault="004765D4" w:rsidP="008320BF">
          <w:pPr>
            <w:pStyle w:val="21"/>
            <w:tabs>
              <w:tab w:val="right" w:leader="dot" w:pos="9346"/>
            </w:tabs>
            <w:ind w:left="0"/>
            <w:jc w:val="both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151728236" w:history="1">
            <w:r w:rsidR="008320BF" w:rsidRPr="008320BF">
              <w:rPr>
                <w:rStyle w:val="ac"/>
                <w:b/>
                <w:noProof/>
                <w:sz w:val="28"/>
                <w:szCs w:val="28"/>
              </w:rPr>
              <w:t>II.</w:t>
            </w:r>
            <w:r w:rsidR="008320BF" w:rsidRPr="008320BF">
              <w:rPr>
                <w:rStyle w:val="ac"/>
                <w:rFonts w:eastAsia="Times New Roman"/>
                <w:b/>
                <w:noProof/>
                <w:sz w:val="28"/>
                <w:szCs w:val="28"/>
              </w:rPr>
              <w:t>СОДЕРЖАНИЕ РАЗДЕЛОВ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tab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instrText xml:space="preserve"> PAGEREF _Toc151728236 \h </w:instrTex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001CD">
              <w:rPr>
                <w:b/>
                <w:noProof/>
                <w:webHidden/>
                <w:sz w:val="28"/>
                <w:szCs w:val="28"/>
              </w:rPr>
              <w:t>5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F6DFBA" w14:textId="73901AB4" w:rsidR="008320BF" w:rsidRPr="008320BF" w:rsidRDefault="004765D4" w:rsidP="008320BF">
          <w:pPr>
            <w:pStyle w:val="21"/>
            <w:tabs>
              <w:tab w:val="right" w:leader="dot" w:pos="9346"/>
            </w:tabs>
            <w:ind w:left="0"/>
            <w:jc w:val="both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151728237" w:history="1">
            <w:r w:rsidR="008320BF" w:rsidRPr="008320BF">
              <w:rPr>
                <w:rStyle w:val="ac"/>
                <w:rFonts w:eastAsia="Times New Roman"/>
                <w:b/>
                <w:noProof/>
                <w:sz w:val="28"/>
                <w:szCs w:val="28"/>
              </w:rPr>
              <w:t>III. ПРИМЕРНАЯ ТЕМАТИКА ЭКЗАМЕНАЦИОННЫХ ВОПРОСОВ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tab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instrText xml:space="preserve"> PAGEREF _Toc151728237 \h </w:instrTex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001CD">
              <w:rPr>
                <w:b/>
                <w:noProof/>
                <w:webHidden/>
                <w:sz w:val="28"/>
                <w:szCs w:val="28"/>
              </w:rPr>
              <w:t>24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1C9F8" w14:textId="6C4ED664" w:rsidR="008320BF" w:rsidRPr="008320BF" w:rsidRDefault="004765D4" w:rsidP="008320BF">
          <w:pPr>
            <w:pStyle w:val="11"/>
            <w:tabs>
              <w:tab w:val="right" w:leader="dot" w:pos="9346"/>
            </w:tabs>
            <w:jc w:val="both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151728238" w:history="1">
            <w:r w:rsidR="008320BF" w:rsidRPr="008320BF">
              <w:rPr>
                <w:rStyle w:val="ac"/>
                <w:b/>
                <w:noProof/>
                <w:sz w:val="28"/>
                <w:szCs w:val="28"/>
              </w:rPr>
              <w:t>IV. ПРИМЕР ОФОРМЛЕНИЯ БИЛЕТА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tab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instrText xml:space="preserve"> PAGEREF _Toc151728238 \h </w:instrTex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001CD">
              <w:rPr>
                <w:b/>
                <w:noProof/>
                <w:webHidden/>
                <w:sz w:val="28"/>
                <w:szCs w:val="28"/>
              </w:rPr>
              <w:t>27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DE2269" w14:textId="0380C631" w:rsidR="008320BF" w:rsidRPr="008320BF" w:rsidRDefault="004765D4" w:rsidP="008320BF">
          <w:pPr>
            <w:pStyle w:val="11"/>
            <w:tabs>
              <w:tab w:val="right" w:leader="dot" w:pos="9346"/>
            </w:tabs>
            <w:jc w:val="both"/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151728239" w:history="1">
            <w:r w:rsidR="008320BF" w:rsidRPr="008320BF">
              <w:rPr>
                <w:rStyle w:val="ac"/>
                <w:b/>
                <w:noProof/>
                <w:sz w:val="28"/>
                <w:szCs w:val="28"/>
                <w:lang w:val="en-US" w:eastAsia="ru-RU"/>
              </w:rPr>
              <w:t>V</w:t>
            </w:r>
            <w:r w:rsidR="008320BF" w:rsidRPr="008320BF">
              <w:rPr>
                <w:rStyle w:val="ac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 w:rsidR="008320BF" w:rsidRPr="008320BF">
              <w:rPr>
                <w:rStyle w:val="ac"/>
                <w:b/>
                <w:noProof/>
                <w:sz w:val="28"/>
                <w:szCs w:val="28"/>
              </w:rPr>
              <w:t>КРИТЕРИИ ОЦЕНИВАНИЯ ОТВЕТА НА ВСТУПИТЕЛЬНОМ ИСПЫТАНИИ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tab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instrText xml:space="preserve"> PAGEREF _Toc151728239 \h </w:instrTex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001CD">
              <w:rPr>
                <w:b/>
                <w:noProof/>
                <w:webHidden/>
                <w:sz w:val="28"/>
                <w:szCs w:val="28"/>
              </w:rPr>
              <w:t>33</w:t>
            </w:r>
            <w:r w:rsidR="008320BF" w:rsidRPr="008320BF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4BAE3" w14:textId="442CACA6" w:rsidR="008A4F05" w:rsidRDefault="008A4F05" w:rsidP="008320BF">
          <w:pPr>
            <w:jc w:val="both"/>
            <w:rPr>
              <w:b/>
              <w:bCs/>
            </w:rPr>
          </w:pPr>
          <w:r w:rsidRPr="008320BF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002753F" w14:textId="77777777" w:rsidR="008A4F05" w:rsidRDefault="008A4F05"/>
    <w:p w14:paraId="5958E979" w14:textId="77777777"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14:paraId="43019CE6" w14:textId="77777777"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14:paraId="2FED0A82" w14:textId="77777777" w:rsidR="00F15331" w:rsidRDefault="00F1533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br w:type="page"/>
      </w:r>
    </w:p>
    <w:p w14:paraId="33B8E6BB" w14:textId="77777777" w:rsidR="00F15331" w:rsidRPr="00F15331" w:rsidRDefault="00F15331" w:rsidP="00F15331">
      <w:pPr>
        <w:pStyle w:val="1"/>
        <w:spacing w:before="0"/>
        <w:rPr>
          <w:color w:val="auto"/>
          <w:sz w:val="28"/>
          <w:szCs w:val="28"/>
        </w:rPr>
      </w:pPr>
      <w:bookmarkStart w:id="1" w:name="_Toc20725647"/>
      <w:bookmarkStart w:id="2" w:name="_Toc151728235"/>
      <w:r w:rsidRPr="00F15331">
        <w:rPr>
          <w:color w:val="auto"/>
          <w:sz w:val="28"/>
          <w:szCs w:val="28"/>
        </w:rPr>
        <w:lastRenderedPageBreak/>
        <w:t>I. ОБЩИЕ ПОЛОЖЕНИЯ</w:t>
      </w:r>
      <w:bookmarkEnd w:id="1"/>
      <w:bookmarkEnd w:id="2"/>
    </w:p>
    <w:p w14:paraId="5778750A" w14:textId="77777777" w:rsidR="00F15331" w:rsidRPr="00F15331" w:rsidRDefault="00F15331" w:rsidP="00F15331">
      <w:pPr>
        <w:jc w:val="both"/>
        <w:rPr>
          <w:sz w:val="28"/>
          <w:szCs w:val="28"/>
        </w:rPr>
      </w:pPr>
    </w:p>
    <w:p w14:paraId="432EEA0F" w14:textId="77777777" w:rsidR="001669D0" w:rsidRPr="001669D0" w:rsidRDefault="001669D0" w:rsidP="007001CD">
      <w:pPr>
        <w:ind w:firstLine="708"/>
        <w:jc w:val="both"/>
        <w:rPr>
          <w:sz w:val="28"/>
          <w:szCs w:val="28"/>
        </w:rPr>
      </w:pPr>
      <w:r w:rsidRPr="001669D0">
        <w:rPr>
          <w:sz w:val="28"/>
          <w:szCs w:val="28"/>
        </w:rPr>
        <w:t xml:space="preserve">Программа вступительного испытания по </w:t>
      </w:r>
      <w:r>
        <w:rPr>
          <w:sz w:val="28"/>
          <w:szCs w:val="28"/>
        </w:rPr>
        <w:t>общеобразовательному предмету</w:t>
      </w:r>
      <w:r w:rsidRPr="001669D0">
        <w:rPr>
          <w:sz w:val="28"/>
          <w:szCs w:val="28"/>
        </w:rPr>
        <w:t xml:space="preserve"> «История»</w:t>
      </w:r>
      <w:r>
        <w:rPr>
          <w:sz w:val="28"/>
          <w:szCs w:val="28"/>
        </w:rPr>
        <w:t xml:space="preserve"> </w:t>
      </w:r>
      <w:r w:rsidRPr="001669D0">
        <w:rPr>
          <w:sz w:val="28"/>
          <w:szCs w:val="28"/>
        </w:rPr>
        <w:t xml:space="preserve">предназначена для следующих категорий </w:t>
      </w:r>
      <w:r w:rsidR="00B55654">
        <w:rPr>
          <w:sz w:val="28"/>
          <w:szCs w:val="28"/>
        </w:rPr>
        <w:t>поступающих</w:t>
      </w:r>
      <w:r w:rsidRPr="001669D0">
        <w:rPr>
          <w:sz w:val="28"/>
          <w:szCs w:val="28"/>
        </w:rPr>
        <w:t>:</w:t>
      </w:r>
    </w:p>
    <w:p w14:paraId="79D60ABA" w14:textId="77777777" w:rsidR="001669D0" w:rsidRDefault="00B55654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9D0" w:rsidRPr="001669D0">
        <w:rPr>
          <w:sz w:val="28"/>
          <w:szCs w:val="28"/>
        </w:rPr>
        <w:t xml:space="preserve"> для лиц, имеющих право на </w:t>
      </w:r>
      <w:r w:rsidR="00842E6F">
        <w:rPr>
          <w:sz w:val="28"/>
          <w:szCs w:val="28"/>
        </w:rPr>
        <w:t>прохождение</w:t>
      </w:r>
      <w:r w:rsidR="001669D0" w:rsidRPr="001669D0">
        <w:rPr>
          <w:sz w:val="28"/>
          <w:szCs w:val="28"/>
        </w:rPr>
        <w:t xml:space="preserve"> вступительных испытаний по </w:t>
      </w:r>
      <w:r>
        <w:rPr>
          <w:sz w:val="28"/>
          <w:szCs w:val="28"/>
        </w:rPr>
        <w:t>общеобразовательным предметам согласно п. 24 Правил приема</w:t>
      </w:r>
      <w:r w:rsidR="00CD73E6">
        <w:rPr>
          <w:sz w:val="28"/>
          <w:szCs w:val="28"/>
        </w:rPr>
        <w:t xml:space="preserve"> </w:t>
      </w:r>
      <w:r w:rsidR="00CD73E6" w:rsidRPr="00CD73E6">
        <w:rPr>
          <w:sz w:val="28"/>
          <w:szCs w:val="28"/>
        </w:rPr>
        <w:t xml:space="preserve">в федеральное государственное </w:t>
      </w:r>
      <w:r w:rsidR="00FD2423">
        <w:rPr>
          <w:sz w:val="28"/>
          <w:szCs w:val="28"/>
        </w:rPr>
        <w:t>автономное</w:t>
      </w:r>
      <w:r w:rsidR="00CD73E6" w:rsidRPr="00CD73E6">
        <w:rPr>
          <w:sz w:val="28"/>
          <w:szCs w:val="28"/>
        </w:rPr>
        <w:t xml:space="preserve">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sz w:val="28"/>
          <w:szCs w:val="28"/>
        </w:rPr>
        <w:t>, а именно:</w:t>
      </w:r>
    </w:p>
    <w:p w14:paraId="23667423" w14:textId="77777777" w:rsidR="00B55654" w:rsidRPr="00B55654" w:rsidRDefault="00B55654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55654">
        <w:rPr>
          <w:sz w:val="28"/>
          <w:szCs w:val="28"/>
        </w:rPr>
        <w:t>) вне зависимости от участия поступающего в сдаче ЕГЭ:</w:t>
      </w:r>
    </w:p>
    <w:p w14:paraId="2C823237" w14:textId="77777777" w:rsidR="00B55654" w:rsidRPr="00B55654" w:rsidRDefault="00B55654" w:rsidP="007001CD">
      <w:pPr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- инвалид</w:t>
      </w:r>
      <w:r>
        <w:rPr>
          <w:sz w:val="28"/>
          <w:szCs w:val="28"/>
        </w:rPr>
        <w:t>ов</w:t>
      </w:r>
      <w:r w:rsidRPr="00B55654">
        <w:rPr>
          <w:sz w:val="28"/>
          <w:szCs w:val="28"/>
        </w:rPr>
        <w:t xml:space="preserve"> (в том числе дет</w:t>
      </w:r>
      <w:r>
        <w:rPr>
          <w:sz w:val="28"/>
          <w:szCs w:val="28"/>
        </w:rPr>
        <w:t>ей</w:t>
      </w:r>
      <w:r w:rsidRPr="00B55654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B55654">
        <w:rPr>
          <w:sz w:val="28"/>
          <w:szCs w:val="28"/>
        </w:rPr>
        <w:t>);</w:t>
      </w:r>
    </w:p>
    <w:p w14:paraId="19CD371B" w14:textId="77777777" w:rsidR="00B55654" w:rsidRPr="00B55654" w:rsidRDefault="00B55654" w:rsidP="007001CD">
      <w:pPr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- иностранны</w:t>
      </w:r>
      <w:r>
        <w:rPr>
          <w:sz w:val="28"/>
          <w:szCs w:val="28"/>
        </w:rPr>
        <w:t>х</w:t>
      </w:r>
      <w:r w:rsidRPr="00B55654">
        <w:rPr>
          <w:sz w:val="28"/>
          <w:szCs w:val="28"/>
        </w:rPr>
        <w:t xml:space="preserve"> граждан;</w:t>
      </w:r>
    </w:p>
    <w:p w14:paraId="70C7D974" w14:textId="77777777" w:rsidR="00B55654" w:rsidRPr="00B55654" w:rsidRDefault="00B55654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5654">
        <w:rPr>
          <w:sz w:val="28"/>
          <w:szCs w:val="28"/>
        </w:rPr>
        <w:t>) по тем предметам, по которым поступающий на сдавал ЕГЭ в текущем календарном году:</w:t>
      </w:r>
    </w:p>
    <w:p w14:paraId="3DEE1E64" w14:textId="395E8C96" w:rsidR="00B55654" w:rsidRDefault="00B55654" w:rsidP="007001CD">
      <w:pPr>
        <w:ind w:firstLine="708"/>
        <w:jc w:val="both"/>
        <w:rPr>
          <w:sz w:val="28"/>
          <w:szCs w:val="28"/>
        </w:rPr>
      </w:pPr>
      <w:r w:rsidRPr="00B55654">
        <w:rPr>
          <w:sz w:val="28"/>
          <w:szCs w:val="28"/>
        </w:rPr>
        <w:t>- если поступающий получил документ о среднем общем образовании в иностранной организации</w:t>
      </w:r>
      <w:r>
        <w:rPr>
          <w:sz w:val="28"/>
          <w:szCs w:val="28"/>
        </w:rPr>
        <w:t>.</w:t>
      </w:r>
    </w:p>
    <w:p w14:paraId="7B441940" w14:textId="6BEE7DCC" w:rsidR="007001CD" w:rsidRPr="001669D0" w:rsidRDefault="007001CD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69D0">
        <w:rPr>
          <w:sz w:val="28"/>
          <w:szCs w:val="28"/>
        </w:rPr>
        <w:t xml:space="preserve"> для лиц, имеющих высшее образование, для получения второго</w:t>
      </w:r>
      <w:r>
        <w:rPr>
          <w:sz w:val="28"/>
          <w:szCs w:val="28"/>
        </w:rPr>
        <w:t xml:space="preserve"> или последующего</w:t>
      </w:r>
      <w:r w:rsidRPr="001669D0">
        <w:rPr>
          <w:sz w:val="28"/>
          <w:szCs w:val="28"/>
        </w:rPr>
        <w:t xml:space="preserve"> высшего</w:t>
      </w:r>
      <w:r>
        <w:rPr>
          <w:sz w:val="28"/>
          <w:szCs w:val="28"/>
        </w:rPr>
        <w:t xml:space="preserve"> </w:t>
      </w:r>
      <w:r w:rsidRPr="001669D0">
        <w:rPr>
          <w:sz w:val="28"/>
          <w:szCs w:val="28"/>
        </w:rPr>
        <w:t>образования.</w:t>
      </w:r>
    </w:p>
    <w:p w14:paraId="64BCB068" w14:textId="3F13E259" w:rsidR="007001CD" w:rsidRDefault="007001CD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лиц, </w:t>
      </w:r>
      <w:r w:rsidRPr="003F2073">
        <w:rPr>
          <w:sz w:val="28"/>
          <w:szCs w:val="28"/>
        </w:rPr>
        <w:t>имеющих право поступать</w:t>
      </w:r>
      <w:r>
        <w:rPr>
          <w:sz w:val="28"/>
          <w:szCs w:val="28"/>
        </w:rPr>
        <w:t xml:space="preserve"> в пределах отдельной квоты.</w:t>
      </w:r>
    </w:p>
    <w:p w14:paraId="35C884A3" w14:textId="529B6201" w:rsidR="007001CD" w:rsidRDefault="007001CD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для лиц, поступающих в соответствии с Особенностями приема, утвержденными Приказом Университета № 149 от 14.04.2023 «</w:t>
      </w:r>
      <w:r w:rsidRPr="00D5218B">
        <w:rPr>
          <w:sz w:val="28"/>
          <w:szCs w:val="28"/>
        </w:rPr>
        <w:t>Об утверждении Особенностей приема</w:t>
      </w:r>
      <w:r>
        <w:rPr>
          <w:sz w:val="28"/>
          <w:szCs w:val="28"/>
        </w:rPr>
        <w:t>». Лица, поступающие в Университет, филиалы Университета в соответствии с Особенностями приема, могут сдавать указанные вступительные испытания в форме собеседования.</w:t>
      </w:r>
    </w:p>
    <w:p w14:paraId="5D1253B3" w14:textId="77777777" w:rsidR="007001CD" w:rsidRDefault="007001CD" w:rsidP="007001CD">
      <w:pPr>
        <w:ind w:firstLine="708"/>
        <w:jc w:val="both"/>
        <w:rPr>
          <w:sz w:val="28"/>
          <w:szCs w:val="28"/>
        </w:rPr>
      </w:pPr>
    </w:p>
    <w:p w14:paraId="65CFFB1E" w14:textId="77777777" w:rsidR="00842E6F" w:rsidRDefault="00842E6F" w:rsidP="00700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вступительного испытания проверяется овладение завершенной системой знаний, умений и представлений о вопросах, сформированных в ходе освоения общеобразовательного предмета «История», а именно:</w:t>
      </w:r>
    </w:p>
    <w:p w14:paraId="76E190BA" w14:textId="77777777" w:rsidR="00F15331" w:rsidRDefault="00CB0726" w:rsidP="007001CD">
      <w:pPr>
        <w:shd w:val="clear" w:color="auto" w:fill="FFFFFF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CB0726">
        <w:rPr>
          <w:rFonts w:eastAsia="Times New Roman"/>
          <w:bCs/>
          <w:color w:val="000000"/>
          <w:spacing w:val="2"/>
          <w:sz w:val="28"/>
          <w:szCs w:val="28"/>
        </w:rPr>
        <w:t>- </w:t>
      </w:r>
      <w:r>
        <w:rPr>
          <w:rFonts w:eastAsia="Times New Roman"/>
          <w:bCs/>
          <w:color w:val="000000"/>
          <w:spacing w:val="2"/>
          <w:sz w:val="28"/>
          <w:szCs w:val="28"/>
        </w:rPr>
        <w:t>знать главные исторические факты; понимать причинно-следственные связи значительных явлений и событий отечественной истории;</w:t>
      </w:r>
    </w:p>
    <w:p w14:paraId="467A1FD0" w14:textId="77777777" w:rsidR="00CB0726" w:rsidRDefault="00CB0726" w:rsidP="007001CD">
      <w:pPr>
        <w:shd w:val="clear" w:color="auto" w:fill="FFFFFF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соотносить единичные факты и общие явления;</w:t>
      </w:r>
    </w:p>
    <w:p w14:paraId="56234C4C" w14:textId="77777777" w:rsidR="00CB0726" w:rsidRDefault="00CB0726" w:rsidP="007001CD">
      <w:pPr>
        <w:shd w:val="clear" w:color="auto" w:fill="FFFFFF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знать их хронологическую последовательность, уметь сравнивать исторические явления и события;</w:t>
      </w:r>
    </w:p>
    <w:p w14:paraId="2332E25E" w14:textId="77777777" w:rsidR="00CB0726" w:rsidRDefault="00CB0726" w:rsidP="007001CD">
      <w:pPr>
        <w:shd w:val="clear" w:color="auto" w:fill="FFFFFF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помнить важнейшие даты событий и явлений, переломных моментов в истории нашей страны;</w:t>
      </w:r>
    </w:p>
    <w:p w14:paraId="7222F30F" w14:textId="77777777" w:rsidR="00CB0726" w:rsidRDefault="00CB0726" w:rsidP="007001CD">
      <w:pPr>
        <w:shd w:val="clear" w:color="auto" w:fill="FFFFFF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иметь представление о деятельности главнейших политических, общественных, военных, научных представителях отечественной истории, известных деятелях российской культуры и искусства;</w:t>
      </w:r>
    </w:p>
    <w:p w14:paraId="41D36828" w14:textId="77777777" w:rsidR="00842E6F" w:rsidRDefault="00CB0726" w:rsidP="007001CD">
      <w:pPr>
        <w:shd w:val="clear" w:color="auto" w:fill="FFFFFF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уметь соотнести исторические события и явления с деятельностью отдельных личностей</w:t>
      </w:r>
      <w:r w:rsidR="00842E6F">
        <w:rPr>
          <w:rFonts w:eastAsia="Times New Roman"/>
          <w:bCs/>
          <w:color w:val="000000"/>
          <w:spacing w:val="2"/>
          <w:sz w:val="28"/>
          <w:szCs w:val="28"/>
        </w:rPr>
        <w:t>.</w:t>
      </w:r>
    </w:p>
    <w:p w14:paraId="664F9AF9" w14:textId="2EA2304D" w:rsidR="007001CD" w:rsidRDefault="007001C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F9377F" w14:textId="77777777" w:rsidR="008166C3" w:rsidRPr="008A4F05" w:rsidRDefault="008A4F05" w:rsidP="008A4F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151728236"/>
      <w:r w:rsidRPr="008A4F05">
        <w:rPr>
          <w:rFonts w:ascii="Times New Roman" w:hAnsi="Times New Roman" w:cs="Times New Roman"/>
          <w:b/>
          <w:color w:val="auto"/>
          <w:sz w:val="28"/>
        </w:rPr>
        <w:lastRenderedPageBreak/>
        <w:t>II.</w:t>
      </w:r>
      <w:r w:rsidR="002170C8" w:rsidRPr="008A4F05">
        <w:rPr>
          <w:rFonts w:ascii="Times New Roman" w:eastAsia="Times New Roman" w:hAnsi="Times New Roman" w:cs="Times New Roman"/>
          <w:b/>
          <w:color w:val="auto"/>
          <w:sz w:val="28"/>
        </w:rPr>
        <w:t xml:space="preserve">СОДЕРЖАНИЕ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РАЗДЕЛОВ</w:t>
      </w:r>
      <w:bookmarkEnd w:id="3"/>
    </w:p>
    <w:p w14:paraId="3F2DB0FE" w14:textId="77777777" w:rsidR="003F1E7B" w:rsidRDefault="003F1E7B" w:rsidP="003F1E7B">
      <w:pPr>
        <w:rPr>
          <w:sz w:val="28"/>
          <w:szCs w:val="28"/>
        </w:rPr>
      </w:pPr>
    </w:p>
    <w:p w14:paraId="628C8DCD" w14:textId="6FB70CC7" w:rsidR="003F1E7B" w:rsidRDefault="003F1E7B" w:rsidP="003F1E7B">
      <w:pPr>
        <w:rPr>
          <w:sz w:val="28"/>
          <w:szCs w:val="28"/>
        </w:rPr>
      </w:pPr>
      <w:r w:rsidRPr="003F1E7B">
        <w:rPr>
          <w:sz w:val="28"/>
          <w:szCs w:val="28"/>
        </w:rPr>
        <w:t xml:space="preserve">         </w:t>
      </w:r>
      <w:r w:rsidRPr="00982531">
        <w:rPr>
          <w:sz w:val="28"/>
          <w:szCs w:val="28"/>
        </w:rPr>
        <w:t xml:space="preserve">Народы и государства на территории нашей страны в древности. </w:t>
      </w:r>
    </w:p>
    <w:p w14:paraId="71D2D255" w14:textId="77777777" w:rsidR="008166C3" w:rsidRPr="00040839" w:rsidRDefault="008166C3" w:rsidP="00040839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14:paraId="3FDC06DB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Восточные славяне в древности (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VIII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вв.)</w:t>
      </w:r>
    </w:p>
    <w:p w14:paraId="76FFE2B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Восточные славяне и проблема их происхождения. Природно-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географический фактор в становлении древнерусской цивилиза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ции. Расселение, основные хозяйственные занятия, обществен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ный строй, быт, верования, культура. </w:t>
      </w:r>
      <w:r w:rsidRPr="009708E8">
        <w:rPr>
          <w:rFonts w:eastAsia="TimesNewRoman"/>
          <w:sz w:val="28"/>
          <w:szCs w:val="28"/>
          <w:lang w:eastAsia="en-US"/>
        </w:rPr>
        <w:t>Восточнославянские племена и их соседи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Ранние политические объединения восточных славян.</w:t>
      </w:r>
    </w:p>
    <w:p w14:paraId="51A85FB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Древнерусское государство (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— начало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в.)</w:t>
      </w:r>
    </w:p>
    <w:p w14:paraId="436BD68D" w14:textId="4BF28C96" w:rsidR="003A478F" w:rsidRPr="00040839" w:rsidRDefault="000F032B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2531">
        <w:rPr>
          <w:sz w:val="28"/>
          <w:szCs w:val="28"/>
        </w:rPr>
        <w:t xml:space="preserve">Исторические условия образования государства Русь.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Проблемы становления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древнерусского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государства Киевская Русь. Роль внутренних и внешних факторов. </w:t>
      </w:r>
      <w:r w:rsidRPr="00982531">
        <w:rPr>
          <w:sz w:val="28"/>
          <w:szCs w:val="28"/>
        </w:rPr>
        <w:t xml:space="preserve">Формирование территории.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Норманнская теория. Основные этапы развития Древней Руси.</w:t>
      </w:r>
    </w:p>
    <w:p w14:paraId="45242EC3" w14:textId="77777777" w:rsidR="00D3615A" w:rsidRDefault="00475137" w:rsidP="00475137">
      <w:pPr>
        <w:spacing w:line="276" w:lineRule="auto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Русь </w:t>
      </w:r>
      <w:r w:rsidR="003A478F"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IX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—</w:t>
      </w:r>
      <w:r w:rsidR="003A478F"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XII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 вв. </w:t>
      </w:r>
      <w:r w:rsidR="00D3615A" w:rsidRPr="00982531">
        <w:rPr>
          <w:sz w:val="28"/>
          <w:szCs w:val="28"/>
        </w:rPr>
        <w:t xml:space="preserve">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</w:t>
      </w:r>
    </w:p>
    <w:p w14:paraId="1B12C37B" w14:textId="598BAD29" w:rsidR="003A478F" w:rsidRPr="00040839" w:rsidRDefault="00D3615A" w:rsidP="00475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Становление раннефеодальных отношений. Хозяйство. 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Общественный строй, система управления. </w:t>
      </w:r>
      <w:r w:rsidR="003A478F" w:rsidRPr="008A4526">
        <w:rPr>
          <w:rFonts w:eastAsia="TimesNewRoman"/>
          <w:sz w:val="28"/>
          <w:szCs w:val="28"/>
          <w:lang w:eastAsia="en-US"/>
        </w:rPr>
        <w:t>Князья и дружина. Вечевые порядки.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Социальные процес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сы.</w:t>
      </w:r>
      <w:r w:rsidR="003A478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A478F" w:rsidRPr="0054018C">
        <w:rPr>
          <w:rFonts w:eastAsia="TimesNewRoman"/>
          <w:sz w:val="28"/>
          <w:szCs w:val="28"/>
          <w:lang w:eastAsia="en-US"/>
        </w:rPr>
        <w:t>Категории населения.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 Города. Ремесло и торговля. Особенности развития древнерусского госу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дарства по сравнению со странами Западной Европы. </w:t>
      </w:r>
      <w:r w:rsidR="003A478F" w:rsidRPr="0054018C">
        <w:rPr>
          <w:rFonts w:eastAsia="TimesNewRoman"/>
          <w:sz w:val="28"/>
          <w:szCs w:val="28"/>
          <w:lang w:eastAsia="en-US"/>
        </w:rPr>
        <w:t>Международные связи Древней Руси</w:t>
      </w:r>
      <w:r w:rsidR="003A478F"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Взаимоотношения с Византией.</w:t>
      </w:r>
      <w:r w:rsidR="000F032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F032B" w:rsidRPr="00982531">
        <w:rPr>
          <w:sz w:val="28"/>
          <w:szCs w:val="28"/>
        </w:rPr>
        <w:t xml:space="preserve">Византийское наследие на Руси. </w:t>
      </w:r>
    </w:p>
    <w:p w14:paraId="39E1FA82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Первые киевские князья, их внутренняя и внешняя политика.</w:t>
      </w:r>
    </w:p>
    <w:p w14:paraId="2D54293D" w14:textId="1AB6B429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Владимир Святославич. Выбор веры. Принятие христианства: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значение, последствия</w:t>
      </w:r>
      <w:r w:rsidR="000F032B">
        <w:rPr>
          <w:rFonts w:eastAsia="Times New Roman"/>
          <w:color w:val="000000"/>
          <w:spacing w:val="-3"/>
          <w:sz w:val="28"/>
          <w:szCs w:val="28"/>
        </w:rPr>
        <w:t xml:space="preserve"> для общества и государства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</w:t>
      </w:r>
    </w:p>
    <w:p w14:paraId="10BEE51A" w14:textId="277712B0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Ярослав Мудрый и триумвират Ярославичей. Любечский съезд.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Владимир Мономах. </w:t>
      </w:r>
      <w:r w:rsidR="00D3615A" w:rsidRPr="00982531">
        <w:rPr>
          <w:sz w:val="28"/>
          <w:szCs w:val="28"/>
        </w:rPr>
        <w:t xml:space="preserve">Древнерусское право.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«Русская Правда» - древнейший свод </w:t>
      </w:r>
      <w:r w:rsidR="00E7251A" w:rsidRPr="00040839">
        <w:rPr>
          <w:rFonts w:eastAsia="Times New Roman"/>
          <w:color w:val="000000"/>
          <w:spacing w:val="-5"/>
          <w:sz w:val="28"/>
          <w:szCs w:val="28"/>
        </w:rPr>
        <w:t>зако</w:t>
      </w:r>
      <w:r w:rsidR="00E7251A" w:rsidRPr="00040839">
        <w:rPr>
          <w:rFonts w:eastAsia="Times New Roman"/>
          <w:color w:val="000000"/>
          <w:spacing w:val="-4"/>
          <w:sz w:val="28"/>
          <w:szCs w:val="28"/>
        </w:rPr>
        <w:t>нов Руси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</w:t>
      </w:r>
    </w:p>
    <w:p w14:paraId="0667C50E" w14:textId="1EC4B7E0"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Руси. </w:t>
      </w:r>
      <w:r w:rsidRPr="0021280C">
        <w:rPr>
          <w:rFonts w:eastAsia="TimesNewRoman"/>
          <w:sz w:val="28"/>
          <w:szCs w:val="28"/>
          <w:lang w:eastAsia="en-US"/>
        </w:rPr>
        <w:t>Христианская культура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1280C">
        <w:rPr>
          <w:rFonts w:eastAsia="TimesNewRoman"/>
          <w:sz w:val="28"/>
          <w:szCs w:val="28"/>
          <w:lang w:eastAsia="en-US"/>
        </w:rPr>
        <w:t>языческие традиции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Устное народное творчество. Пись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менность, уровень грамотности и образованности. Литература.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(«Слово о законе и благодати», «Повесть временных лет»). Зодчество.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Изобразительное искусство. Декоративно-прикладное искусство. Быт различных слоев древ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нерусского общества.</w:t>
      </w:r>
    </w:p>
    <w:p w14:paraId="55FF5CD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14:paraId="40987047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Феодальная раздробленность на Руси (Х</w:t>
      </w:r>
      <w:r w:rsidRPr="00040839">
        <w:rPr>
          <w:b/>
          <w:sz w:val="28"/>
          <w:szCs w:val="28"/>
          <w:lang w:val="en-US"/>
        </w:rPr>
        <w:t>II</w:t>
      </w:r>
      <w:r w:rsidRPr="00040839">
        <w:rPr>
          <w:b/>
          <w:sz w:val="28"/>
          <w:szCs w:val="28"/>
        </w:rPr>
        <w:t xml:space="preserve"> – начало Х</w:t>
      </w:r>
      <w:r w:rsidRPr="00040839">
        <w:rPr>
          <w:b/>
          <w:sz w:val="28"/>
          <w:szCs w:val="28"/>
          <w:lang w:val="en-US"/>
        </w:rPr>
        <w:t>III</w:t>
      </w:r>
      <w:r w:rsidRPr="00040839">
        <w:rPr>
          <w:b/>
          <w:sz w:val="28"/>
          <w:szCs w:val="28"/>
        </w:rPr>
        <w:t xml:space="preserve"> вв.)</w:t>
      </w:r>
    </w:p>
    <w:p w14:paraId="392B9E40" w14:textId="67517328" w:rsidR="0035696F" w:rsidRDefault="00E7251A" w:rsidP="00E7251A">
      <w:pPr>
        <w:spacing w:line="276" w:lineRule="auto"/>
        <w:rPr>
          <w:sz w:val="28"/>
          <w:szCs w:val="28"/>
        </w:rPr>
      </w:pPr>
      <w:r>
        <w:rPr>
          <w:rFonts w:eastAsia="TimesNewRoman"/>
          <w:sz w:val="28"/>
          <w:szCs w:val="28"/>
          <w:lang w:eastAsia="en-US"/>
        </w:rPr>
        <w:t xml:space="preserve">           </w:t>
      </w:r>
      <w:r w:rsidR="003A478F" w:rsidRPr="004B3250">
        <w:rPr>
          <w:rFonts w:eastAsia="TimesNewRoman"/>
          <w:sz w:val="28"/>
          <w:szCs w:val="28"/>
          <w:lang w:eastAsia="en-US"/>
        </w:rPr>
        <w:t xml:space="preserve">Причины распада Древнерусского государства. 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Социально-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>экономические и политические процессы в период раздробленности.</w:t>
      </w:r>
      <w:r w:rsidR="0035696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35696F" w:rsidRPr="00982531">
        <w:rPr>
          <w:sz w:val="28"/>
          <w:szCs w:val="28"/>
        </w:rPr>
        <w:t>Формирование системы земель – самостоятельных государств.</w:t>
      </w:r>
      <w:r w:rsidR="0035696F">
        <w:rPr>
          <w:sz w:val="28"/>
          <w:szCs w:val="28"/>
        </w:rPr>
        <w:t xml:space="preserve"> </w:t>
      </w:r>
      <w:r w:rsidR="0035696F" w:rsidRPr="00982531">
        <w:rPr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Формирование региональных центров культуры. </w:t>
      </w:r>
    </w:p>
    <w:p w14:paraId="41F76D63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Особенности исторического развития отдель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ных феодальных княжеств и земель на территории древнерусского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государства. </w:t>
      </w:r>
      <w:r w:rsidRPr="004B3250">
        <w:rPr>
          <w:rFonts w:eastAsia="TimesNewRoman"/>
          <w:sz w:val="28"/>
          <w:szCs w:val="28"/>
          <w:lang w:eastAsia="en-US"/>
        </w:rPr>
        <w:t>Крупнейшие земли и княжества. Монархии и республики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Ростово-Суздальское (Владимирское) и Галицко-Волынское княжества. Новгородская феодальная республика. Экономика, соци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альный и политический строй, культурный подъем. Последствия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феодальной раздробленности.</w:t>
      </w:r>
    </w:p>
    <w:p w14:paraId="4C2C3792" w14:textId="43E3E603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Борьба русских земель за независимость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 w:rsidRPr="004401ED">
        <w:rPr>
          <w:rFonts w:eastAsia="TimesNewRoman"/>
          <w:sz w:val="28"/>
          <w:szCs w:val="28"/>
          <w:lang w:eastAsia="en-US"/>
        </w:rPr>
        <w:t>Монгольское завоевание.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783BE6" w:rsidRPr="00982531">
        <w:rPr>
          <w:sz w:val="28"/>
          <w:szCs w:val="28"/>
        </w:rPr>
        <w:t>Возникновение Монгольской империи.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783BE6" w:rsidRPr="00982531">
        <w:rPr>
          <w:sz w:val="28"/>
          <w:szCs w:val="28"/>
        </w:rPr>
        <w:t xml:space="preserve">Походы Батыя на Восточную Европу. Возникновение Золотой </w:t>
      </w:r>
      <w:r w:rsidR="004212A5">
        <w:rPr>
          <w:sz w:val="28"/>
          <w:szCs w:val="28"/>
        </w:rPr>
        <w:t>О</w:t>
      </w:r>
      <w:r w:rsidR="00783BE6" w:rsidRPr="00982531">
        <w:rPr>
          <w:sz w:val="28"/>
          <w:szCs w:val="28"/>
        </w:rPr>
        <w:t>рды.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</w:t>
      </w:r>
    </w:p>
    <w:p w14:paraId="575CB64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Отношения Руси с северо-западными соседями (Швеция, Да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ния, рыцарские ордена, Великое княжество Литовское). </w:t>
      </w:r>
      <w:r w:rsidRPr="004401ED">
        <w:rPr>
          <w:rFonts w:eastAsia="TimesNewRoman"/>
          <w:sz w:val="28"/>
          <w:szCs w:val="28"/>
          <w:lang w:eastAsia="en-US"/>
        </w:rPr>
        <w:t>Экспансия с Запада.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Агрессия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немецких, шведских и датских феодалов против Прибалтики, за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падных славян и Северо-Западной Руси. Цели захватнической до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ктрины немецких рыцарей.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Разгром шведских захватчиков на реке Неве и немецких рыца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рей на Чудском озере. Александр Невский — военачальник и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дарственный деятель, значение его военных успехов для русских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земель.</w:t>
      </w:r>
    </w:p>
    <w:p w14:paraId="1AC8A9C4" w14:textId="208BA03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Обособление юго-западных и западных русских земель. </w:t>
      </w:r>
      <w:r w:rsidR="003E6165" w:rsidRPr="00982531">
        <w:rPr>
          <w:sz w:val="28"/>
          <w:szCs w:val="28"/>
        </w:rPr>
        <w:t>Возникновение Литовского государства и включение в его состав части русских земель.</w:t>
      </w:r>
    </w:p>
    <w:p w14:paraId="1F2588FD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5E37A0">
        <w:rPr>
          <w:rFonts w:eastAsia="TimesNewRoman"/>
          <w:sz w:val="28"/>
          <w:szCs w:val="28"/>
          <w:lang w:eastAsia="en-US"/>
        </w:rPr>
        <w:t>Культурное развитие русских земель и княжеств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Литература («Слово о полку Игореве»). Зодчество. Изобразительное искусство.</w:t>
      </w:r>
    </w:p>
    <w:p w14:paraId="7E05220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14:paraId="25F6873C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Возвышение Московского княжества и образование Российского централизованного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государства</w:t>
      </w:r>
    </w:p>
    <w:p w14:paraId="7DAEE0D6" w14:textId="77777777" w:rsidR="003A478F" w:rsidRPr="00A75D65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Предпосылки процесса объединения русских земель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</w:t>
      </w:r>
      <w:r w:rsidRPr="00A75D65">
        <w:rPr>
          <w:rFonts w:eastAsia="TimesNewRoman"/>
          <w:sz w:val="28"/>
          <w:szCs w:val="28"/>
          <w:lang w:eastAsia="en-US"/>
        </w:rPr>
        <w:t>Восстановление экономики русских земель. Формы землевладения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75D65">
        <w:rPr>
          <w:rFonts w:eastAsia="TimesNewRoman"/>
          <w:sz w:val="28"/>
          <w:szCs w:val="28"/>
          <w:lang w:eastAsia="en-US"/>
        </w:rPr>
        <w:t xml:space="preserve">и категории населения.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Развитие сельского хозяйства и ремесла. Рост городов. </w:t>
      </w:r>
      <w:r w:rsidRPr="00A75D65">
        <w:rPr>
          <w:rFonts w:eastAsia="TimesNewRoman"/>
          <w:sz w:val="28"/>
          <w:szCs w:val="28"/>
          <w:lang w:eastAsia="en-US"/>
        </w:rPr>
        <w:t>Русский город</w:t>
      </w:r>
      <w:r>
        <w:rPr>
          <w:rFonts w:eastAsia="TimesNewRoman"/>
          <w:sz w:val="28"/>
          <w:szCs w:val="28"/>
          <w:lang w:eastAsia="en-US"/>
        </w:rPr>
        <w:t>.</w:t>
      </w:r>
    </w:p>
    <w:p w14:paraId="38F45BFE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экономических связей между русскими землями. Развитие феодального землевладения (вотчинного и поместного) и уси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ление феодальной эксплуатации.</w:t>
      </w:r>
    </w:p>
    <w:p w14:paraId="1179E8A2" w14:textId="77777777" w:rsidR="003A478F" w:rsidRPr="00892473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Особенности становления единого государства. </w:t>
      </w:r>
      <w:r w:rsidRPr="00892473">
        <w:rPr>
          <w:rFonts w:eastAsia="TimesNewRoman"/>
          <w:sz w:val="28"/>
          <w:szCs w:val="28"/>
          <w:lang w:eastAsia="en-US"/>
        </w:rPr>
        <w:t>Взаимосвязь процессов объединения русских земель и освобождения от ордынского владычества</w:t>
      </w:r>
    </w:p>
    <w:p w14:paraId="0CDE3BA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27052">
        <w:rPr>
          <w:rFonts w:eastAsia="TimesNewRoman"/>
          <w:sz w:val="28"/>
          <w:szCs w:val="28"/>
          <w:lang w:eastAsia="en-US"/>
        </w:rPr>
        <w:t>Москва как центр объединения русских земель.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Этапы процесса </w:t>
      </w: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>централизации. Политическая гегемо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ния Северо-Восточной Руси. Выдвижение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новых политических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центров (Москва, Тверь и другие) и борьба между ними за лидер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ство в объединении русских земель. Усиление Московского кня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жества. Первые московские князья. Взаимоотношения Москов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ского княжества и Золотой Орды. Иван Калита и его политический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курс. Москва — церковный центр русских земель.</w:t>
      </w:r>
    </w:p>
    <w:p w14:paraId="44A38DB3" w14:textId="556EDA9E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и внутренняя политика Дмитрия Ивановича Московского (Донского). Складывание новой политической системы. </w:t>
      </w:r>
      <w:r w:rsidR="001D15AB" w:rsidRPr="00982531">
        <w:rPr>
          <w:sz w:val="28"/>
          <w:szCs w:val="28"/>
        </w:rPr>
        <w:t xml:space="preserve">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Куликовская битва и ее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значение. Московское княжество при Василии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«Две Руси»: отношения с Литвой.</w:t>
      </w:r>
    </w:p>
    <w:p w14:paraId="517FD48F" w14:textId="3E05043F" w:rsidR="003A478F" w:rsidRDefault="001D2913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2531">
        <w:rPr>
          <w:sz w:val="28"/>
          <w:szCs w:val="28"/>
        </w:rPr>
        <w:t xml:space="preserve">Междоусобица в Московском княжестве.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Большая феодальная война второй четверти </w:t>
      </w:r>
      <w:r w:rsidR="003A478F"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41320634" w14:textId="4422EAC6" w:rsidR="001D15AB" w:rsidRDefault="001D15AB" w:rsidP="000B05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2531">
        <w:rPr>
          <w:sz w:val="28"/>
          <w:szCs w:val="28"/>
        </w:rPr>
        <w:t xml:space="preserve">Культурное пространство русских земель. Народы и государства степной зоны Восточной Европы и Сибири. Золотая Орда. Межкультурные связи и коммуникации. </w:t>
      </w:r>
    </w:p>
    <w:p w14:paraId="44C12840" w14:textId="77777777" w:rsidR="001D15AB" w:rsidRPr="00040839" w:rsidRDefault="001D15AB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300A4532" w14:textId="77777777"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5603E">
        <w:rPr>
          <w:rFonts w:eastAsia="TimesNewRoman"/>
          <w:b/>
          <w:sz w:val="28"/>
          <w:szCs w:val="28"/>
          <w:lang w:eastAsia="en-US"/>
        </w:rPr>
        <w:t>Завершение объединения русских земель и образование Российского государства.</w:t>
      </w:r>
      <w:r w:rsidRPr="007A4E29">
        <w:rPr>
          <w:rFonts w:eastAsia="TimesNewRoman"/>
          <w:sz w:val="28"/>
          <w:szCs w:val="28"/>
          <w:lang w:eastAsia="en-US"/>
        </w:rPr>
        <w:t xml:space="preserve"> </w:t>
      </w:r>
    </w:p>
    <w:p w14:paraId="150D6170" w14:textId="4E0C86C9"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Завершение объединения русских земель вокруг Москвы. </w:t>
      </w:r>
      <w:r w:rsidR="001D2913" w:rsidRPr="00982531">
        <w:rPr>
          <w:sz w:val="28"/>
          <w:szCs w:val="28"/>
        </w:rPr>
        <w:t xml:space="preserve">Новгород и Псков в XV в.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Конец Новгородско-Псковской независимости. Характер присоеди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нения великорусских земель (Тверь, Вятка, Смоленск, Рязань).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и Василий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Экономика, социальная структура, система землевла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дения, новые политические структуры. </w:t>
      </w:r>
      <w:r w:rsidRPr="00F5190D">
        <w:rPr>
          <w:rFonts w:eastAsia="TimesNewRoman"/>
          <w:sz w:val="28"/>
          <w:szCs w:val="28"/>
          <w:lang w:eastAsia="en-US"/>
        </w:rPr>
        <w:t>Изменения в социальной структуре общества и формах феодального землевладения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7A4E29">
        <w:rPr>
          <w:rFonts w:eastAsia="TimesNewRoman"/>
          <w:sz w:val="28"/>
          <w:szCs w:val="28"/>
          <w:lang w:eastAsia="en-US"/>
        </w:rPr>
        <w:t>Становление органов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A4E29">
        <w:rPr>
          <w:rFonts w:eastAsia="TimesNewRoman"/>
          <w:sz w:val="28"/>
          <w:szCs w:val="28"/>
          <w:lang w:eastAsia="en-US"/>
        </w:rPr>
        <w:t xml:space="preserve">центральной власти.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Судебник 1497 г. Начало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юридического оформления крепостного права. </w:t>
      </w:r>
      <w:r w:rsidR="001D2913" w:rsidRPr="00982531">
        <w:rPr>
          <w:sz w:val="28"/>
          <w:szCs w:val="28"/>
        </w:rPr>
        <w:t xml:space="preserve">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Взаимоотношения с Литвой. </w:t>
      </w:r>
      <w:r w:rsidR="001D2913" w:rsidRPr="00982531">
        <w:rPr>
          <w:sz w:val="28"/>
          <w:szCs w:val="28"/>
        </w:rPr>
        <w:t xml:space="preserve">Культурное пространство единого государства.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Историческое значе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образования Российского централизованного государства.</w:t>
      </w:r>
    </w:p>
    <w:p w14:paraId="3D5FCA19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14:paraId="1ED8F4B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</w:t>
      </w:r>
    </w:p>
    <w:p w14:paraId="04306C25" w14:textId="196A1D2C" w:rsidR="003A478F" w:rsidRPr="00040839" w:rsidRDefault="00AB76EE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 </w:t>
      </w:r>
      <w:r w:rsidR="003A478F" w:rsidRPr="00040839">
        <w:rPr>
          <w:rFonts w:eastAsia="Times New Roman"/>
          <w:color w:val="000000"/>
          <w:spacing w:val="-8"/>
          <w:sz w:val="28"/>
          <w:szCs w:val="28"/>
        </w:rPr>
        <w:t>Политическая борьба в 30</w:t>
      </w:r>
      <w:r w:rsidR="003A478F">
        <w:rPr>
          <w:rFonts w:eastAsia="Times New Roman"/>
          <w:color w:val="000000"/>
          <w:spacing w:val="-8"/>
          <w:sz w:val="28"/>
          <w:szCs w:val="28"/>
        </w:rPr>
        <w:t xml:space="preserve"> - </w:t>
      </w:r>
      <w:r w:rsidR="003A478F" w:rsidRPr="00040839">
        <w:rPr>
          <w:rFonts w:eastAsia="Times New Roman"/>
          <w:color w:val="000000"/>
          <w:spacing w:val="-8"/>
          <w:sz w:val="28"/>
          <w:szCs w:val="28"/>
        </w:rPr>
        <w:t xml:space="preserve">40-е гг. </w:t>
      </w:r>
      <w:r w:rsidR="003A478F"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</w:t>
      </w:r>
      <w:r w:rsidR="003A478F" w:rsidRPr="00040839">
        <w:rPr>
          <w:rFonts w:eastAsia="Times New Roman"/>
          <w:color w:val="000000"/>
          <w:spacing w:val="-8"/>
          <w:sz w:val="28"/>
          <w:szCs w:val="28"/>
        </w:rPr>
        <w:t xml:space="preserve"> в. </w:t>
      </w:r>
      <w:r w:rsidR="003A478F" w:rsidRPr="00786D81">
        <w:rPr>
          <w:rFonts w:eastAsia="TimesNewRoman"/>
          <w:sz w:val="28"/>
          <w:szCs w:val="28"/>
          <w:lang w:eastAsia="en-US"/>
        </w:rPr>
        <w:t>Установление царской власти.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040839">
        <w:rPr>
          <w:rFonts w:eastAsia="Times New Roman"/>
          <w:color w:val="000000"/>
          <w:spacing w:val="-8"/>
          <w:sz w:val="28"/>
          <w:szCs w:val="28"/>
        </w:rPr>
        <w:t xml:space="preserve">Иван </w:t>
      </w:r>
      <w:r w:rsidR="003A478F"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IV</w:t>
      </w:r>
      <w:r w:rsidR="003A478F" w:rsidRPr="0004083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3A478F">
        <w:rPr>
          <w:rFonts w:eastAsia="Times New Roman"/>
          <w:color w:val="000000"/>
          <w:spacing w:val="-8"/>
          <w:sz w:val="28"/>
          <w:szCs w:val="28"/>
        </w:rPr>
        <w:t>-</w:t>
      </w:r>
      <w:r w:rsidR="003A478F" w:rsidRPr="00040839">
        <w:rPr>
          <w:rFonts w:eastAsia="Times New Roman"/>
          <w:color w:val="000000"/>
          <w:spacing w:val="-8"/>
          <w:sz w:val="28"/>
          <w:szCs w:val="28"/>
        </w:rPr>
        <w:t xml:space="preserve"> первый </w:t>
      </w:r>
      <w:r w:rsidR="003A478F" w:rsidRPr="00040839">
        <w:rPr>
          <w:rFonts w:eastAsia="Times New Roman"/>
          <w:color w:val="000000"/>
          <w:spacing w:val="-7"/>
          <w:sz w:val="28"/>
          <w:szCs w:val="28"/>
        </w:rPr>
        <w:t>русский царь. «Избранная Рада» и</w:t>
      </w:r>
      <w:r w:rsidR="003A478F" w:rsidRPr="004D67A0">
        <w:rPr>
          <w:rFonts w:ascii="TimesNewRoman" w:eastAsia="TimesNewRoman" w:hAnsiTheme="minorHAnsi" w:cs="TimesNewRoman" w:hint="eastAsia"/>
          <w:sz w:val="19"/>
          <w:szCs w:val="19"/>
          <w:lang w:eastAsia="en-US"/>
        </w:rPr>
        <w:t xml:space="preserve"> </w:t>
      </w:r>
      <w:r w:rsidR="003A478F" w:rsidRPr="004D67A0">
        <w:rPr>
          <w:rFonts w:eastAsia="TimesNewRoman"/>
          <w:sz w:val="28"/>
          <w:szCs w:val="28"/>
          <w:lang w:eastAsia="en-US"/>
        </w:rPr>
        <w:t>Реформы середины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4D67A0">
        <w:rPr>
          <w:rFonts w:eastAsia="TimesNewRoman"/>
          <w:sz w:val="28"/>
          <w:szCs w:val="28"/>
          <w:lang w:eastAsia="en-US"/>
        </w:rPr>
        <w:t>XVI в.</w:t>
      </w:r>
      <w:r w:rsidR="003A478F" w:rsidRPr="00040839">
        <w:rPr>
          <w:rFonts w:eastAsia="Times New Roman"/>
          <w:color w:val="000000"/>
          <w:spacing w:val="-7"/>
          <w:sz w:val="28"/>
          <w:szCs w:val="28"/>
        </w:rPr>
        <w:t xml:space="preserve"> Судебник </w:t>
      </w:r>
      <w:r w:rsidR="003A478F" w:rsidRPr="00040839">
        <w:rPr>
          <w:rFonts w:eastAsia="Times New Roman"/>
          <w:color w:val="000000"/>
          <w:spacing w:val="-7"/>
          <w:sz w:val="28"/>
          <w:szCs w:val="28"/>
        </w:rPr>
        <w:lastRenderedPageBreak/>
        <w:t xml:space="preserve">1550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года. </w:t>
      </w:r>
      <w:r w:rsidR="003A478F">
        <w:rPr>
          <w:rFonts w:eastAsia="Times New Roman"/>
          <w:color w:val="000000"/>
          <w:spacing w:val="-5"/>
          <w:sz w:val="28"/>
          <w:szCs w:val="28"/>
        </w:rPr>
        <w:t>Создание органов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 сословно-представительной монархии. Земские соборы</w:t>
      </w:r>
      <w:r w:rsidR="003A478F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Усиле</w:t>
      </w:r>
      <w:r w:rsidR="003A478F" w:rsidRPr="00040839">
        <w:rPr>
          <w:rFonts w:eastAsia="Times New Roman"/>
          <w:color w:val="000000"/>
          <w:spacing w:val="-2"/>
          <w:sz w:val="28"/>
          <w:szCs w:val="28"/>
        </w:rPr>
        <w:t xml:space="preserve">ние роли дворянства. Укрепление самодержавия. Опричнина: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причины, сущность, методы, последствия. Оценка опричнины со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временниками, историками и общественными деятелями. Даль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нейшее формирование крепостного права.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14:paraId="50B1773F" w14:textId="0551E5D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Внешняя политика Ивана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A964A0">
        <w:rPr>
          <w:rFonts w:eastAsia="TimesNewRoman"/>
          <w:sz w:val="28"/>
          <w:szCs w:val="28"/>
          <w:lang w:eastAsia="en-US"/>
        </w:rPr>
        <w:t>Расширение территории России в XVI в.: завоевания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964A0">
        <w:rPr>
          <w:rFonts w:eastAsia="TimesNewRoman"/>
          <w:sz w:val="28"/>
          <w:szCs w:val="28"/>
          <w:lang w:eastAsia="en-US"/>
        </w:rPr>
        <w:t>колонизационные процессы.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AB76EE" w:rsidRPr="00982531">
        <w:rPr>
          <w:sz w:val="28"/>
          <w:szCs w:val="28"/>
        </w:rPr>
        <w:t xml:space="preserve">Многонациональный состав населения. </w:t>
      </w:r>
      <w:r w:rsidRPr="00040839">
        <w:rPr>
          <w:rFonts w:eastAsia="Times New Roman"/>
          <w:color w:val="000000"/>
          <w:sz w:val="28"/>
          <w:szCs w:val="28"/>
        </w:rPr>
        <w:t xml:space="preserve">Борьба с осколками Золотой </w:t>
      </w:r>
      <w:r w:rsidRPr="00040839">
        <w:rPr>
          <w:rFonts w:eastAsia="Times New Roman"/>
          <w:color w:val="000000"/>
          <w:spacing w:val="-14"/>
          <w:sz w:val="28"/>
          <w:szCs w:val="28"/>
        </w:rPr>
        <w:t xml:space="preserve">Орды.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Характер взаимоотношений с Ногайской Ордой и Крымским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ханством. Борьба за выход к Балтийскому морю. Ливонская война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и ее результаты.</w:t>
      </w:r>
    </w:p>
    <w:p w14:paraId="4338816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и ее роль в складывании и укреплении централизованного государства. Теория «Москва 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третий Рим». Стогла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вый собор и его решения. Возникновение ересей. Иосифляне и не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стяжатели.</w:t>
      </w:r>
    </w:p>
    <w:p w14:paraId="69C849BE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Развитие культуры в 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XIV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вв. Москва 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центр русской куль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туры.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Устное народ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ное творчество и отражение в нем событий народной жизни.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Просвещение. Литература и ее основные жанры. Зодчество и его региональные особенности. Строительство нового Кремля в Москве.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Живопись: Феофан Грек, Андрей Рублев, Дионисий. Книгопечата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ние: Иван Федоров. «Домострой». Возрождение и развитие декоративно-прикладного искусства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. Литейное дело. Андрей Чохов.</w:t>
      </w:r>
    </w:p>
    <w:p w14:paraId="43C1E041" w14:textId="5A651879" w:rsidR="003A478F" w:rsidRPr="00040839" w:rsidRDefault="00AB76EE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82531">
        <w:rPr>
          <w:sz w:val="28"/>
          <w:szCs w:val="28"/>
        </w:rPr>
        <w:t xml:space="preserve">Культурное пространство России в XVI в. </w:t>
      </w:r>
      <w:r w:rsidR="003A478F" w:rsidRPr="007A570E">
        <w:rPr>
          <w:rFonts w:eastAsia="TimesNewRoman"/>
          <w:sz w:val="28"/>
          <w:szCs w:val="28"/>
          <w:lang w:eastAsia="en-US"/>
        </w:rPr>
        <w:t>Формирование национального самосознания.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>Общественно-политическая мысль Х</w:t>
      </w:r>
      <w:r w:rsidR="003A478F"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 века. Иван </w:t>
      </w:r>
      <w:r w:rsidR="003A478F"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IV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>. А. Курбский. И. Пересветов.</w:t>
      </w:r>
    </w:p>
    <w:p w14:paraId="7FC4FC7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14:paraId="43168626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14:paraId="522531B3" w14:textId="09115B22" w:rsidR="003A478F" w:rsidRPr="00040839" w:rsidRDefault="0079455E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Пресечение династии Рюриковичей. Смута в России: Смутное время начала XVII в., дискуссия о его причинах, сущности и основных этапах. 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«Смутное время» как первая гражданская война в отечественной истории. Борис Году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нов как политический деятель. Кризис власти и самозванство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. Лжедмитрий </w:t>
      </w:r>
      <w:r w:rsidR="003A478F"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. Василий Шуйский и углубление кризиса. 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Власть и общество</w:t>
      </w:r>
      <w:r w:rsidR="003A478F" w:rsidRPr="00BF1C4E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="003A478F" w:rsidRPr="00BF1C4E">
        <w:rPr>
          <w:rFonts w:eastAsia="TimesNewRoman"/>
          <w:sz w:val="28"/>
          <w:szCs w:val="28"/>
          <w:lang w:eastAsia="en-US"/>
        </w:rPr>
        <w:t>Социальные движения в России в начале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BF1C4E">
        <w:rPr>
          <w:rFonts w:eastAsia="TimesNewRoman"/>
          <w:sz w:val="28"/>
          <w:szCs w:val="28"/>
          <w:lang w:eastAsia="en-US"/>
        </w:rPr>
        <w:t>XVII в.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Казацкие и крестьянские движения. Дворян</w:t>
      </w:r>
      <w:r w:rsidR="003A478F" w:rsidRPr="00040839">
        <w:rPr>
          <w:rFonts w:eastAsia="Times New Roman"/>
          <w:color w:val="000000"/>
          <w:spacing w:val="-2"/>
          <w:sz w:val="28"/>
          <w:szCs w:val="28"/>
        </w:rPr>
        <w:t xml:space="preserve">ская оппозиция. И. Болотников. Лжедмитрий </w:t>
      </w:r>
      <w:r w:rsidR="003A478F"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="003A478F"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14:paraId="77F08E52" w14:textId="6B35EBCB" w:rsidR="003A478F" w:rsidRPr="004A703A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Интервенция Речи Посполитой и Швеции. Семибоярщина. </w:t>
      </w:r>
      <w:r w:rsidR="00591145" w:rsidRPr="00982531">
        <w:rPr>
          <w:sz w:val="28"/>
          <w:szCs w:val="28"/>
        </w:rPr>
        <w:t xml:space="preserve">Подъём национально-освободительного движения и роль в нём Русской Православной Церкви.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Первое и второе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народные ополчения. «Совет всея земли». Изгнание захватчиков.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Земский Собор 1613 г., начало восстановления государственной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власти и утверждение новой династии.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Результаты Смуты.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A703A">
        <w:rPr>
          <w:rFonts w:eastAsia="TimesNewRoman"/>
          <w:sz w:val="28"/>
          <w:szCs w:val="28"/>
          <w:lang w:eastAsia="en-US"/>
        </w:rPr>
        <w:t>Ликвидация последствий Смуты. Первые Романовы</w:t>
      </w:r>
      <w:r>
        <w:rPr>
          <w:rFonts w:eastAsia="TimesNewRoman"/>
          <w:sz w:val="28"/>
          <w:szCs w:val="28"/>
          <w:lang w:eastAsia="en-US"/>
        </w:rPr>
        <w:t>.</w:t>
      </w:r>
    </w:p>
    <w:p w14:paraId="6290C803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век - новый период русской истории. Основные черты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экономического, социального и политического развития страны.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Новые явления </w:t>
      </w: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в экономике и их взаимодействие со сложившейся </w:t>
      </w:r>
      <w:r w:rsidRPr="00040839">
        <w:rPr>
          <w:rFonts w:eastAsia="Times New Roman"/>
          <w:color w:val="000000"/>
          <w:sz w:val="28"/>
          <w:szCs w:val="28"/>
        </w:rPr>
        <w:t xml:space="preserve">феодально-крепостнической системой. Барщинное хозяйство.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 денежного оброка. Развитие мелкотоварного производства.</w:t>
      </w:r>
    </w:p>
    <w:p w14:paraId="67560E67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Образование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мануфактур, их российская специфика. Рост горо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дов и торговли, развитие товарно-денежных отношений. Начало </w:t>
      </w:r>
      <w:r>
        <w:rPr>
          <w:rFonts w:eastAsia="Times New Roman"/>
          <w:color w:val="000000"/>
          <w:spacing w:val="-3"/>
          <w:sz w:val="28"/>
          <w:szCs w:val="28"/>
        </w:rPr>
        <w:t>складывания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всероссийского рынка.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Внешняя торговля России. Зарождение капиталистических от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ношений.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14:paraId="6B737429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Государственный строй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Формирование абсолютизма. Отмирание Земских соборов. Централизация и бюрократизация государственного аппарата. Отмена местничества. Усиление самодержавной власти. Соборное Уложение 1649 г. </w:t>
      </w:r>
      <w:r>
        <w:rPr>
          <w:rFonts w:eastAsia="Times New Roman"/>
          <w:color w:val="000000"/>
          <w:spacing w:val="-5"/>
          <w:sz w:val="28"/>
          <w:szCs w:val="28"/>
        </w:rPr>
        <w:t>Окончательное юридическое 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формле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крепостн</w:t>
      </w:r>
      <w:r>
        <w:rPr>
          <w:rFonts w:eastAsia="Times New Roman"/>
          <w:color w:val="000000"/>
          <w:spacing w:val="-4"/>
          <w:sz w:val="28"/>
          <w:szCs w:val="28"/>
        </w:rPr>
        <w:t>ого права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Социальное развитие русского общества.</w:t>
      </w:r>
    </w:p>
    <w:p w14:paraId="473C349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4D17">
        <w:rPr>
          <w:rFonts w:eastAsia="TimesNewRoman"/>
          <w:sz w:val="28"/>
          <w:szCs w:val="28"/>
          <w:lang w:eastAsia="en-US"/>
        </w:rPr>
        <w:t>Социальные движения XVII в.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«Бунташный век». Рост социальной активности и массового протеста. 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в.: причины и последствия. Восстание под предводительством Степана Разина: причины, состав участников, основные этапы, исход.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Стрелецкие бунты. Причины поражения народных восстаний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6BB97943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Церковная реформа. Никон и Аввакум. Кон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фликт самодержавия и церкви. </w:t>
      </w:r>
      <w:r>
        <w:rPr>
          <w:rFonts w:eastAsia="Times New Roman"/>
          <w:color w:val="000000"/>
          <w:spacing w:val="-4"/>
          <w:sz w:val="28"/>
          <w:szCs w:val="28"/>
        </w:rPr>
        <w:t>Церковный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раскол русского об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щества и его последствия.</w:t>
      </w:r>
    </w:p>
    <w:p w14:paraId="456DF055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Основные направления внешней политики России после Смут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ного времени. Урегулирование отношений со Швецией и Речью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Посполитой. Характер взаимоотношений с Крымским ханством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Османской империей.</w:t>
      </w:r>
    </w:p>
    <w:p w14:paraId="25A9C36C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Национально-освободительное движение украинского и бело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русского народов в 30—50-е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 против польских феодалов: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социальный состав, политическая ориентация. Запо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рожская Сечь и ее место в освободительной борьбе. Богдан Хмель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ницкий. Основные вехи национально-освободительного движе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ния на Украине. Воссоединение Украины с Россией. Переяславская Рада.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Война с Речью Посполитой за украинские и белорус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ские земли и ее результаты. Значение воссоединения Украины с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Россией.</w:t>
      </w:r>
    </w:p>
    <w:p w14:paraId="7CBAD83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Военные столкновения России со Швецией, Турцией и Крым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ским ханством. Борьба за выход к незамерзающим морям и ее ре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зультаты.</w:t>
      </w:r>
    </w:p>
    <w:p w14:paraId="27053828" w14:textId="403100EE" w:rsidR="003A478F" w:rsidRDefault="00591145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2531">
        <w:rPr>
          <w:sz w:val="28"/>
          <w:szCs w:val="28"/>
        </w:rPr>
        <w:t xml:space="preserve">Эпоха Великих географических открытии и русские географические открытия.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Расширение территориального пространства России в </w:t>
      </w:r>
      <w:r w:rsidR="003A478F"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 xml:space="preserve"> в. 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Движение на Восток. Освоение Сибири. Выход на Дальний Вос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>ток. Русские землепроходцы. Характерные черты русской колони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зации.</w:t>
      </w:r>
    </w:p>
    <w:p w14:paraId="43FA71FF" w14:textId="79F40F63" w:rsidR="00B369EA" w:rsidRPr="00040839" w:rsidRDefault="00B369EA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2531">
        <w:rPr>
          <w:sz w:val="28"/>
          <w:szCs w:val="28"/>
        </w:rPr>
        <w:t>Межэтнические отношения. Формирование многонациональной элиты.</w:t>
      </w:r>
    </w:p>
    <w:p w14:paraId="0E48145A" w14:textId="77777777" w:rsidR="003A478F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Развитие культуры народов России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14:paraId="7E416E8C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Новые черты в русской культуре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678AB">
        <w:rPr>
          <w:rFonts w:eastAsia="TimesNewRoman"/>
          <w:sz w:val="28"/>
          <w:szCs w:val="28"/>
          <w:lang w:eastAsia="en-US"/>
        </w:rPr>
        <w:t>Усиление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678AB">
        <w:rPr>
          <w:rFonts w:eastAsia="TimesNewRoman"/>
          <w:sz w:val="28"/>
          <w:szCs w:val="28"/>
          <w:lang w:eastAsia="en-US"/>
        </w:rPr>
        <w:t>светских элементов в русской культуре XVII в.</w:t>
      </w:r>
      <w:r w:rsidRPr="00B678A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«Обмирщение». Школа и образование. Развитие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>научных знаний и техники. Литература: развитие тради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ционных и появление новых жанров. Зодчество: храмовое и свет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ское, деревянное и каменное. Московское барокко. Живопись и ее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мастера.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культурных связей с Западной Европой. Итоги развития России к концу Х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века.</w:t>
      </w:r>
    </w:p>
    <w:p w14:paraId="2F3AF75B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w w:val="90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Российская империя в </w:t>
      </w:r>
      <w:r w:rsidRPr="00040839">
        <w:rPr>
          <w:b/>
          <w:sz w:val="28"/>
          <w:szCs w:val="28"/>
          <w:lang w:val="en-US"/>
        </w:rPr>
        <w:t>XVIII</w:t>
      </w:r>
      <w:r w:rsidRPr="00040839">
        <w:rPr>
          <w:b/>
          <w:sz w:val="28"/>
          <w:szCs w:val="28"/>
        </w:rPr>
        <w:t xml:space="preserve"> в. Россия в первой четверти XVIII в.</w:t>
      </w:r>
    </w:p>
    <w:p w14:paraId="043039B3" w14:textId="4D84989A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Внутреннее и международное</w:t>
      </w:r>
      <w:r w:rsidRPr="00040839">
        <w:rPr>
          <w:rFonts w:eastAsia="Times New Roman"/>
          <w:color w:val="000000"/>
          <w:spacing w:val="-1"/>
          <w:w w:val="90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положение России к концу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4"/>
          <w:sz w:val="28"/>
          <w:szCs w:val="28"/>
        </w:rPr>
        <w:t>Петровские преобразования: п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редпосылки и причины. Личность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Основные сферы реформаторской деятельности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: хозяйственная и финансовая политика, государственно-административное устройство, военная, церковная и культурная реформы, социальные новации. </w:t>
      </w:r>
      <w:r w:rsidR="00E62EB1" w:rsidRPr="00982531">
        <w:rPr>
          <w:sz w:val="28"/>
          <w:szCs w:val="28"/>
        </w:rPr>
        <w:t xml:space="preserve">Консолидация дворянского сословия, повышение его роли в управлении страной.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Формирование чиновничье-бюрократического аппарата.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Методы и итоги петровской модернизации России. Уста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новление абсолютизма. </w:t>
      </w:r>
      <w:r w:rsidR="00295A08" w:rsidRPr="00982531">
        <w:rPr>
          <w:sz w:val="28"/>
          <w:szCs w:val="28"/>
        </w:rPr>
        <w:t xml:space="preserve">Церковная реформа. Упразднение патриаршества. Оппозиция реформам Петра I.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Значение реформаторской деятельности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Петра и ее оценки.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Приоритеты и цели. Азовские по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ходы. Великое посольство и его результаты. Северная война: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цель, основные этапы, победы русской армии на суше и флота на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море. Итоги и значение Северной войны.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Провозглашение Российской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импери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Прутский поход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Персидский поход. Россия в системе международных отношений.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Цена петровских преобразований.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Традиционные порядки и крепостничество в условиях развертывания модернизации. </w:t>
      </w:r>
      <w:r w:rsidR="00E62EB1" w:rsidRPr="00982531">
        <w:rPr>
          <w:sz w:val="28"/>
          <w:szCs w:val="28"/>
        </w:rPr>
        <w:t xml:space="preserve">Роль государства в создании промышленности.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Усиление эксплуатации, ухуд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шение хозяйственного и материального положения широких социальных слоев русского общества. Народные волнения, бунты, вы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ступления. Восстание под предводительством Кондратия Булавина.</w:t>
      </w:r>
    </w:p>
    <w:p w14:paraId="4922411F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Преобразования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 области культуры. Особенности историко-культурного процесса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Образование. Характер школы. Развитие естественнонаучных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технических знаний. Академия наук и ее задачи. Книжное дело и печать. Общественно-политическая мысль и публицистика. Лите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ратура. Архитектура и живопись. Театр. Новые явления в быту и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общественной жизни.</w:t>
      </w:r>
    </w:p>
    <w:p w14:paraId="42292BD6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Россия в середине 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>Эпоха «дворцовых переворотов». Вер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ховная власть и дворянство. Царствование Анны Иоанновны и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Елизаветы Петровны. Расширение прав и привилегий дворянства.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Интенсификация крепостного права.</w:t>
      </w:r>
    </w:p>
    <w:p w14:paraId="408387F6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Внешняя политика России. Семилетняя война и ее итоги.</w:t>
      </w:r>
    </w:p>
    <w:p w14:paraId="1103AC55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Дворянская империя во второй половине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14:paraId="54F6E2B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>Состояние фе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одально-крепостнического хозяйства. Рост капиталистического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производства, внутренняя и внешняя торговля. Усиление крепостничества. Особенности хозяй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ственной и социальной политики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>самодержавия.</w:t>
      </w:r>
    </w:p>
    <w:p w14:paraId="1E63616A" w14:textId="1BC05A21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Екатерина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и политика «просвещенного абсолютизма». </w:t>
      </w:r>
      <w:r w:rsidR="0080182A" w:rsidRPr="00982531">
        <w:rPr>
          <w:sz w:val="28"/>
          <w:szCs w:val="28"/>
        </w:rPr>
        <w:t xml:space="preserve">«Просвещённый абсолютизм», его особенности в России.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Пере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мены в политической жизни и государственном устройстве. «Уло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женная комиссия». </w:t>
      </w:r>
      <w:r w:rsidR="0080182A" w:rsidRPr="00982531">
        <w:rPr>
          <w:sz w:val="28"/>
          <w:szCs w:val="28"/>
        </w:rPr>
        <w:t xml:space="preserve">Народы России. Национальная политика. Обострение социальных противоречий их влияние на внутреннюю политику и развитие общественной мысли.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Пугачевщина: причины, характер борьбы, последствия. Реформы 70-х гг. Жалованные грамоты 1785 г.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Законодательное оформление сословного строя.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Влияние революции во Франции на политику Екатерины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</w:t>
      </w:r>
    </w:p>
    <w:p w14:paraId="659CF36D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Внешнеполитический курс Екатерины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z w:val="28"/>
          <w:szCs w:val="28"/>
        </w:rPr>
        <w:t xml:space="preserve">. Русско-турецкие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войны. Разделы Речи Посполитой. Протекторат над Грузией. Освоение Дальнего Востока и русской Америки.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Достижения русского военного искусст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ва: П.А. Румянцев, А.В. Суворов, Ф.Ф. Ушаков.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Превращение России в мировую державу в </w:t>
      </w:r>
      <w:r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442667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веке.</w:t>
      </w:r>
    </w:p>
    <w:p w14:paraId="51338738" w14:textId="42EE9E00" w:rsidR="003A478F" w:rsidRPr="00040839" w:rsidRDefault="0080182A" w:rsidP="0080182A">
      <w:pPr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    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 xml:space="preserve">Правление Павла </w:t>
      </w:r>
      <w:r w:rsidR="003A478F"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 xml:space="preserve">. Противоречивость внутренней и внешней политики. </w:t>
      </w:r>
      <w:r w:rsidRPr="00982531">
        <w:rPr>
          <w:sz w:val="28"/>
          <w:szCs w:val="28"/>
        </w:rPr>
        <w:t xml:space="preserve">Ограничение дворянских привилегий. 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 xml:space="preserve">Император и дворянская элита: углубление конфликта. Дворцовый заговор. Убийство Павла </w:t>
      </w:r>
      <w:r w:rsidR="003A478F"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.</w:t>
      </w:r>
    </w:p>
    <w:p w14:paraId="40D75B64" w14:textId="0A2AC725" w:rsidR="003A478F" w:rsidRPr="00040839" w:rsidRDefault="0080182A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</w:t>
      </w:r>
      <w:r w:rsidR="003A478F" w:rsidRPr="00040839">
        <w:rPr>
          <w:sz w:val="28"/>
          <w:szCs w:val="28"/>
        </w:rPr>
        <w:t xml:space="preserve">Общественная мысль </w:t>
      </w:r>
      <w:r w:rsidR="003A478F">
        <w:rPr>
          <w:sz w:val="28"/>
          <w:szCs w:val="28"/>
        </w:rPr>
        <w:t>и</w:t>
      </w:r>
      <w:r w:rsidR="003A478F" w:rsidRPr="00040839">
        <w:rPr>
          <w:sz w:val="28"/>
          <w:szCs w:val="28"/>
        </w:rPr>
        <w:t xml:space="preserve"> культура середины и второй половины XVIII в.</w:t>
      </w:r>
      <w:r w:rsidRPr="0080182A">
        <w:rPr>
          <w:sz w:val="28"/>
          <w:szCs w:val="28"/>
        </w:rPr>
        <w:t xml:space="preserve"> </w:t>
      </w:r>
      <w:r w:rsidRPr="00982531">
        <w:rPr>
          <w:sz w:val="28"/>
          <w:szCs w:val="28"/>
        </w:rPr>
        <w:t xml:space="preserve">Влияние идей Просвещения на культурное пространство Российской империи в XVIII в. </w:t>
      </w:r>
      <w:r w:rsidR="003A478F" w:rsidRPr="00040839">
        <w:rPr>
          <w:sz w:val="28"/>
          <w:szCs w:val="28"/>
        </w:rPr>
        <w:t xml:space="preserve">Система сословных школ. Наука и техника. Санкт-Петербургская </w:t>
      </w:r>
      <w:r w:rsidR="003A478F" w:rsidRPr="00040839">
        <w:rPr>
          <w:spacing w:val="-5"/>
          <w:sz w:val="28"/>
          <w:szCs w:val="28"/>
        </w:rPr>
        <w:t>и Российская Академии. Новые учебно-воспитательные учрежде</w:t>
      </w:r>
      <w:r w:rsidR="003A478F" w:rsidRPr="00040839">
        <w:rPr>
          <w:sz w:val="28"/>
          <w:szCs w:val="28"/>
        </w:rPr>
        <w:t xml:space="preserve">ния, типографии, музеи, библиотеки. Московский университет. </w:t>
      </w:r>
      <w:r w:rsidR="003A478F" w:rsidRPr="00040839">
        <w:rPr>
          <w:spacing w:val="-3"/>
          <w:sz w:val="28"/>
          <w:szCs w:val="28"/>
        </w:rPr>
        <w:t>Становление отечественной науки. М.В. Ломоносов, В.Н. Тати</w:t>
      </w:r>
      <w:r w:rsidR="003A478F" w:rsidRPr="00040839">
        <w:rPr>
          <w:sz w:val="28"/>
          <w:szCs w:val="28"/>
        </w:rPr>
        <w:t>щев. Просветитель Н.И. Новиков.</w:t>
      </w:r>
    </w:p>
    <w:p w14:paraId="20D9E252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Общественно-политическая мысль, литература и публицисти</w:t>
      </w:r>
      <w:r w:rsidRPr="00040839">
        <w:rPr>
          <w:spacing w:val="-6"/>
          <w:sz w:val="28"/>
          <w:szCs w:val="28"/>
        </w:rPr>
        <w:t>ка. А.Д. Кантемир, В.К. Тредиаковский, М.В. Ломоносов, А.П. Су</w:t>
      </w:r>
      <w:r w:rsidRPr="00040839">
        <w:rPr>
          <w:spacing w:val="-5"/>
          <w:sz w:val="28"/>
          <w:szCs w:val="28"/>
        </w:rPr>
        <w:t>мароков, Д.И. Фонвизин, Г.Р. Державин, Н.М. Карамзин, А.Н. Ра</w:t>
      </w:r>
      <w:r w:rsidRPr="00040839">
        <w:rPr>
          <w:spacing w:val="-7"/>
          <w:sz w:val="28"/>
          <w:szCs w:val="28"/>
        </w:rPr>
        <w:t>дищев.</w:t>
      </w:r>
      <w:r>
        <w:rPr>
          <w:spacing w:val="-7"/>
          <w:sz w:val="28"/>
          <w:szCs w:val="28"/>
        </w:rPr>
        <w:t xml:space="preserve"> Русское Просвещение.</w:t>
      </w:r>
    </w:p>
    <w:p w14:paraId="61CC3935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Развитие архитектуры: В.В. Растрелли, В.И. Баженов, М.Ф. Ка</w:t>
      </w:r>
      <w:r w:rsidRPr="00040839">
        <w:rPr>
          <w:spacing w:val="-5"/>
          <w:sz w:val="28"/>
          <w:szCs w:val="28"/>
        </w:rPr>
        <w:t>заков, А.Н. Воронихин. Живопись: жанры и мастера. А.П. Антро</w:t>
      </w:r>
      <w:r w:rsidRPr="00040839">
        <w:rPr>
          <w:sz w:val="28"/>
          <w:szCs w:val="28"/>
        </w:rPr>
        <w:t>пов, Ф.С. Рокотов, Д.Г. Левицкий, В.Л. Боровиковский. Скульпту</w:t>
      </w:r>
      <w:r w:rsidRPr="00040839">
        <w:rPr>
          <w:spacing w:val="-3"/>
          <w:sz w:val="28"/>
          <w:szCs w:val="28"/>
        </w:rPr>
        <w:t>ра: М.И. Козловский, И.П. Мартос, Ф.И. Шубин. Театр и музыка.</w:t>
      </w:r>
    </w:p>
    <w:p w14:paraId="72BB82CA" w14:textId="77777777" w:rsidR="003A478F" w:rsidRPr="00EE107D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E107D">
        <w:rPr>
          <w:b/>
          <w:sz w:val="28"/>
          <w:szCs w:val="28"/>
        </w:rPr>
        <w:t xml:space="preserve">Россия в первой половине </w:t>
      </w:r>
      <w:r w:rsidRPr="00EE107D">
        <w:rPr>
          <w:b/>
          <w:sz w:val="28"/>
          <w:szCs w:val="28"/>
          <w:lang w:val="en-US"/>
        </w:rPr>
        <w:t>XIX</w:t>
      </w:r>
      <w:r w:rsidRPr="00EE107D">
        <w:rPr>
          <w:b/>
          <w:sz w:val="28"/>
          <w:szCs w:val="28"/>
        </w:rPr>
        <w:t xml:space="preserve"> в.</w:t>
      </w:r>
    </w:p>
    <w:p w14:paraId="1E9565BD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Социально-экономическое развитие России</w:t>
      </w:r>
      <w:r>
        <w:rPr>
          <w:spacing w:val="-4"/>
          <w:sz w:val="28"/>
          <w:szCs w:val="28"/>
        </w:rPr>
        <w:t>: господство крепостного права и зарождение капиталистических отношений</w:t>
      </w:r>
      <w:r w:rsidRPr="00040839">
        <w:rPr>
          <w:spacing w:val="-4"/>
          <w:sz w:val="28"/>
          <w:szCs w:val="28"/>
        </w:rPr>
        <w:t>. Территория и на</w:t>
      </w:r>
      <w:r w:rsidRPr="00040839">
        <w:rPr>
          <w:spacing w:val="-5"/>
          <w:sz w:val="28"/>
          <w:szCs w:val="28"/>
        </w:rPr>
        <w:t xml:space="preserve">селение. Положение сословий. Сельское хозяйство и характер его </w:t>
      </w:r>
      <w:r w:rsidRPr="00040839">
        <w:rPr>
          <w:sz w:val="28"/>
          <w:szCs w:val="28"/>
        </w:rPr>
        <w:t>развития. Разложение барщинного хозяйства. Крестьянское «от</w:t>
      </w:r>
      <w:r w:rsidRPr="00040839">
        <w:rPr>
          <w:spacing w:val="-5"/>
          <w:sz w:val="28"/>
          <w:szCs w:val="28"/>
        </w:rPr>
        <w:t>ходничество». Развитие товарно-денежных отношений в сельском хозяйстве.</w:t>
      </w:r>
    </w:p>
    <w:p w14:paraId="646CBBEE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lastRenderedPageBreak/>
        <w:t>Развитие промышленности. Начало промышленного переворо</w:t>
      </w:r>
      <w:r w:rsidRPr="00040839">
        <w:rPr>
          <w:spacing w:val="-3"/>
          <w:sz w:val="28"/>
          <w:szCs w:val="28"/>
        </w:rPr>
        <w:t xml:space="preserve">та. Типы промышленных предприятий. Особенности процесса </w:t>
      </w:r>
      <w:r w:rsidRPr="00040839">
        <w:rPr>
          <w:sz w:val="28"/>
          <w:szCs w:val="28"/>
        </w:rPr>
        <w:t>первоначального накопления капитала. Города, внутренняя и внешняя торговля, состояние транспорта. Изменения в социаль</w:t>
      </w:r>
      <w:r w:rsidRPr="00040839">
        <w:rPr>
          <w:spacing w:val="-4"/>
          <w:sz w:val="28"/>
          <w:szCs w:val="28"/>
        </w:rPr>
        <w:t xml:space="preserve">ной структуре общества. Отставание России от Европы. Кризис </w:t>
      </w:r>
      <w:r w:rsidRPr="00040839">
        <w:rPr>
          <w:spacing w:val="-3"/>
          <w:sz w:val="28"/>
          <w:szCs w:val="28"/>
        </w:rPr>
        <w:t>феодально-крепостнической системы.</w:t>
      </w:r>
    </w:p>
    <w:p w14:paraId="3A72831C" w14:textId="77777777" w:rsidR="003A478F" w:rsidRDefault="003A478F" w:rsidP="003A478F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040839">
        <w:rPr>
          <w:sz w:val="28"/>
          <w:szCs w:val="28"/>
        </w:rPr>
        <w:t xml:space="preserve">Внешняя и внутренняя политика России. </w:t>
      </w:r>
      <w:r>
        <w:rPr>
          <w:sz w:val="28"/>
          <w:szCs w:val="28"/>
        </w:rPr>
        <w:t xml:space="preserve">Правовые реформы и мероприятия по укреплению абсолютизма в первой половине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</w:t>
      </w:r>
    </w:p>
    <w:p w14:paraId="561CA75B" w14:textId="68C9AA59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Колебания правительст</w:t>
      </w:r>
      <w:r w:rsidRPr="00040839">
        <w:rPr>
          <w:spacing w:val="-5"/>
          <w:sz w:val="28"/>
          <w:szCs w:val="28"/>
        </w:rPr>
        <w:t xml:space="preserve">венного курса Александра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. Либеральные реформы </w:t>
      </w:r>
      <w:r w:rsidRPr="00040839">
        <w:rPr>
          <w:spacing w:val="-8"/>
          <w:sz w:val="28"/>
          <w:szCs w:val="28"/>
        </w:rPr>
        <w:t xml:space="preserve">в первое десятилетие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</w:t>
      </w:r>
      <w:r w:rsidR="00C47CDC" w:rsidRPr="00982531">
        <w:rPr>
          <w:sz w:val="28"/>
          <w:szCs w:val="28"/>
        </w:rPr>
        <w:t xml:space="preserve">Негласный комитет. </w:t>
      </w:r>
      <w:r w:rsidRPr="00040839">
        <w:rPr>
          <w:spacing w:val="-8"/>
          <w:sz w:val="28"/>
          <w:szCs w:val="28"/>
        </w:rPr>
        <w:t>Создание министерств. М.М. Сперанский и А.А. Арак</w:t>
      </w:r>
      <w:r w:rsidRPr="00040839">
        <w:rPr>
          <w:spacing w:val="-4"/>
          <w:sz w:val="28"/>
          <w:szCs w:val="28"/>
        </w:rPr>
        <w:t xml:space="preserve">чеев. Конституционные проекты. Образование Государственного совета. Эволюция внутренней политики Александра </w:t>
      </w:r>
      <w:r w:rsidRPr="00040839">
        <w:rPr>
          <w:spacing w:val="-4"/>
          <w:sz w:val="28"/>
          <w:szCs w:val="28"/>
          <w:lang w:val="en-US"/>
        </w:rPr>
        <w:t>I</w:t>
      </w:r>
      <w:r w:rsidRPr="00040839">
        <w:rPr>
          <w:spacing w:val="-4"/>
          <w:sz w:val="28"/>
          <w:szCs w:val="28"/>
        </w:rPr>
        <w:t xml:space="preserve"> после Отечественной войны 1812 г. Поворот к реакции. Крестьянский вопрос в правление Александра 1.</w:t>
      </w:r>
    </w:p>
    <w:p w14:paraId="244D3443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Внешняя политика первой четверти </w:t>
      </w:r>
      <w:r w:rsidRPr="00040839">
        <w:rPr>
          <w:spacing w:val="-4"/>
          <w:sz w:val="28"/>
          <w:szCs w:val="28"/>
          <w:lang w:val="en-US"/>
        </w:rPr>
        <w:t>XIX</w:t>
      </w:r>
      <w:r w:rsidRPr="00040839">
        <w:rPr>
          <w:spacing w:val="-4"/>
          <w:sz w:val="28"/>
          <w:szCs w:val="28"/>
        </w:rPr>
        <w:t xml:space="preserve"> в. Войны с Персией (Ираном), </w:t>
      </w:r>
      <w:r w:rsidRPr="00040839">
        <w:rPr>
          <w:spacing w:val="-3"/>
          <w:sz w:val="28"/>
          <w:szCs w:val="28"/>
        </w:rPr>
        <w:t>Турцией, Швецией. Польский вопрос. Участие России в антина</w:t>
      </w:r>
      <w:r w:rsidRPr="00040839">
        <w:rPr>
          <w:spacing w:val="-5"/>
          <w:sz w:val="28"/>
          <w:szCs w:val="28"/>
        </w:rPr>
        <w:t>полеоновских коалициях. Тильзитский мир.</w:t>
      </w:r>
    </w:p>
    <w:p w14:paraId="40DABEE3" w14:textId="720481AE" w:rsidR="003A478F" w:rsidRPr="00040839" w:rsidRDefault="00326C34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Отечественная война 1812 г. – важнейшее событие отечественной и мировой истории XIX в. Россия – великая мировая держава. </w:t>
      </w:r>
      <w:r w:rsidR="003A478F" w:rsidRPr="00040839">
        <w:rPr>
          <w:spacing w:val="-4"/>
          <w:sz w:val="28"/>
          <w:szCs w:val="28"/>
        </w:rPr>
        <w:t>Причины и ход войны. М.И. Куту</w:t>
      </w:r>
      <w:r w:rsidR="003A478F" w:rsidRPr="00040839">
        <w:rPr>
          <w:spacing w:val="-3"/>
          <w:sz w:val="28"/>
          <w:szCs w:val="28"/>
        </w:rPr>
        <w:t>зов. Народный характер войны. Бородинское сражение и его зна</w:t>
      </w:r>
      <w:r w:rsidR="003A478F" w:rsidRPr="00040839">
        <w:rPr>
          <w:spacing w:val="-4"/>
          <w:sz w:val="28"/>
          <w:szCs w:val="28"/>
        </w:rPr>
        <w:t>чение. Пожар Москвы и разорение страны. Партизанское движе</w:t>
      </w:r>
      <w:r w:rsidR="003A478F" w:rsidRPr="00040839">
        <w:rPr>
          <w:spacing w:val="-3"/>
          <w:sz w:val="28"/>
          <w:szCs w:val="28"/>
        </w:rPr>
        <w:t>ние. Контрнаступление русской армии. Разгром армии Наполео</w:t>
      </w:r>
      <w:r w:rsidR="003A478F" w:rsidRPr="00040839">
        <w:rPr>
          <w:spacing w:val="-5"/>
          <w:sz w:val="28"/>
          <w:szCs w:val="28"/>
        </w:rPr>
        <w:t>на. Заграничные походы 1813—1814 гг. Венский конгресс. «Свя</w:t>
      </w:r>
      <w:r w:rsidR="003A478F" w:rsidRPr="00040839">
        <w:rPr>
          <w:spacing w:val="-4"/>
          <w:sz w:val="28"/>
          <w:szCs w:val="28"/>
        </w:rPr>
        <w:t>щенный союз» и его политические задачи.</w:t>
      </w:r>
    </w:p>
    <w:p w14:paraId="22D9EE6C" w14:textId="30E9C514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Царствование Николая </w:t>
      </w:r>
      <w:r w:rsidRPr="00040839">
        <w:rPr>
          <w:spacing w:val="-3"/>
          <w:sz w:val="28"/>
          <w:szCs w:val="28"/>
          <w:lang w:val="en-US"/>
        </w:rPr>
        <w:t>I</w:t>
      </w:r>
      <w:r w:rsidRPr="00040839">
        <w:rPr>
          <w:spacing w:val="-3"/>
          <w:sz w:val="28"/>
          <w:szCs w:val="28"/>
        </w:rPr>
        <w:t>: консервативная модернизация стра</w:t>
      </w:r>
      <w:r w:rsidRPr="00040839">
        <w:rPr>
          <w:spacing w:val="-5"/>
          <w:sz w:val="28"/>
          <w:szCs w:val="28"/>
        </w:rPr>
        <w:t>ны. Сверхцентрализация и бюрокра</w:t>
      </w:r>
      <w:r w:rsidRPr="00040839">
        <w:rPr>
          <w:spacing w:val="-3"/>
          <w:sz w:val="28"/>
          <w:szCs w:val="28"/>
        </w:rPr>
        <w:t>тизация государственного аппарата. Создание высшей (тайной) полиции. Кодификационные работы. Крестьянский вопрос и шаги к его разрешению.</w:t>
      </w:r>
      <w:r w:rsidR="003334E2">
        <w:rPr>
          <w:spacing w:val="-3"/>
          <w:sz w:val="28"/>
          <w:szCs w:val="28"/>
        </w:rPr>
        <w:t xml:space="preserve"> </w:t>
      </w:r>
      <w:r w:rsidR="003334E2" w:rsidRPr="00982531">
        <w:rPr>
          <w:sz w:val="28"/>
          <w:szCs w:val="28"/>
        </w:rPr>
        <w:t>Этнокультурный облик страны. Национальная политика. Кавказская война.</w:t>
      </w:r>
    </w:p>
    <w:p w14:paraId="1D9C648D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Имперская внешняя политика самодержавия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Охранительная политика царизма в Европе. Реакция на европей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ские революции. Большая Кавказская война, ее причины, ход,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следствия. «Восточный вопрос» в европейской и российской поли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тике. Войны с Турцией и Персией. Крымская война.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 характер войны. Оборона Севастополя. Причины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последствия поражения России в Крымской кампании.</w:t>
      </w:r>
    </w:p>
    <w:p w14:paraId="13CA3B5C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Общественное движение. </w:t>
      </w:r>
    </w:p>
    <w:p w14:paraId="5053EC7F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Становление революционной идеоло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гии и революционного движения в России. Возникновение и деятельность тайных обществ.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Движение декабристов.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«Русская Правда» П. Пестеля и «Кон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ституция» Н. Муравьева. Восстание в Петербурге 14 декабря 1825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 его историческое значение.</w:t>
      </w:r>
    </w:p>
    <w:p w14:paraId="3EA4A73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lastRenderedPageBreak/>
        <w:t xml:space="preserve">Общественное движение в 30 – 50-е гг.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Оформление трех идейно-политических направлений: консервативно - охранительного, либераль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но-оппозиционного, революционно-демократического. Идеоло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гия «официальной народности». Западники и славянофилы. 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рождение буржуазного либерализма. Революционные кружки.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Оформление революционно-демократической идеологии в России.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Русский утопический социализм.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В.Г. Белинский, А.И. Герцен, Н.П. Огарев, петрашевцы.</w:t>
      </w:r>
    </w:p>
    <w:p w14:paraId="4DAEE196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Культура России в первой половине 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в.</w:t>
      </w:r>
    </w:p>
    <w:p w14:paraId="491108B7" w14:textId="2D99EF3C" w:rsidR="003A478F" w:rsidRPr="00040839" w:rsidRDefault="001F7732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Культурное пространство империи в первой половине XIX в.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Политика в области образования и культуры. Новая система школ. Развитие высшего образования.</w:t>
      </w:r>
    </w:p>
    <w:p w14:paraId="2D882A6D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Достижения русской науки (Н.И. Лобачевский, Н.И. Пирогов,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В.В. Петров, Б.С. Якоби, Н.Н. Зинин, Н.М. Карамзин, Т.Н. Грановский). Русские путешественники (И.Ф. Крузен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штерн, Ф.Ф. Беллинсгаузен, М.П. Лазарев). Открытие Антарктиды.</w:t>
      </w:r>
    </w:p>
    <w:p w14:paraId="5BD0582F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«Золотой век» русской культуры. Литература. Развитие архитектуры (А.Н. Воронихин, А.Д. Захаров, К.И. Рос</w:t>
      </w:r>
      <w:r w:rsidRPr="00040839">
        <w:rPr>
          <w:rFonts w:eastAsia="Times New Roman"/>
          <w:color w:val="000000"/>
          <w:sz w:val="28"/>
          <w:szCs w:val="28"/>
        </w:rPr>
        <w:t xml:space="preserve">си), живописи (К.П. Брюллов, А.Г. Венецианов, А.А. Иванов,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П.А. Федотов), музыки (М.И. Глинка), театра (М.С. Щепкин, П.С. Мочалов).</w:t>
      </w:r>
    </w:p>
    <w:p w14:paraId="62D3F2F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>Россия во второй половине XIX в.</w:t>
      </w:r>
    </w:p>
    <w:p w14:paraId="781BE8A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Буржуазные реформы 60-70-х гг.</w:t>
      </w:r>
    </w:p>
    <w:p w14:paraId="61B95E74" w14:textId="501778B7" w:rsidR="003A478F" w:rsidRPr="00040839" w:rsidRDefault="004F3E61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Социальная и правовая модернизация страны при Александре II. Великие реформы 1860–1870-х гг. – движение к правовому государству и гражданскому обществу. </w:t>
      </w:r>
      <w:r w:rsidR="003A478F" w:rsidRPr="00040839">
        <w:rPr>
          <w:sz w:val="28"/>
          <w:szCs w:val="28"/>
        </w:rPr>
        <w:t>Причины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 xml:space="preserve"> Великих реформ Александра </w:t>
      </w:r>
      <w:r w:rsidR="003A478F"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. Подготовка реформ. Отмена кре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>постного права в России: причины, основные положения рефор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мы. Оценка крестьянской реформы современниками и историчес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кой наукой. Реформы 60 – 70-х гг., их буржуазное и </w:t>
      </w:r>
      <w:r w:rsidR="003A478F" w:rsidRPr="00040839">
        <w:rPr>
          <w:rFonts w:eastAsia="Times New Roman"/>
          <w:color w:val="000000"/>
          <w:spacing w:val="-2"/>
          <w:sz w:val="28"/>
          <w:szCs w:val="28"/>
        </w:rPr>
        <w:t>общедемократическое содержание (</w:t>
      </w:r>
      <w:r w:rsidR="003A478F">
        <w:rPr>
          <w:rFonts w:eastAsia="Times New Roman"/>
          <w:color w:val="000000"/>
          <w:spacing w:val="-2"/>
          <w:sz w:val="28"/>
          <w:szCs w:val="28"/>
        </w:rPr>
        <w:t>з</w:t>
      </w:r>
      <w:r w:rsidR="003A478F" w:rsidRPr="00040839">
        <w:rPr>
          <w:rFonts w:eastAsia="Times New Roman"/>
          <w:color w:val="000000"/>
          <w:spacing w:val="-2"/>
          <w:sz w:val="28"/>
          <w:szCs w:val="28"/>
        </w:rPr>
        <w:t>емская, судебная, городская, военная реформы). Значение либеральных ре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форм в истории России.</w:t>
      </w:r>
    </w:p>
    <w:p w14:paraId="1F6977DC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«Диктатура сердца» М.Т. Лорис-Меликова и конец реформ.</w:t>
      </w:r>
    </w:p>
    <w:p w14:paraId="0846238E" w14:textId="77777777" w:rsidR="004F3E61" w:rsidRDefault="003A478F" w:rsidP="003A478F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040839">
        <w:rPr>
          <w:sz w:val="28"/>
          <w:szCs w:val="28"/>
        </w:rPr>
        <w:t>Внешняя политика Александра II. Основные направления внешней политики России в 60—70-е гг. А.М. Горчаков и успехи рос</w:t>
      </w:r>
      <w:r w:rsidRPr="00040839">
        <w:rPr>
          <w:spacing w:val="-5"/>
          <w:sz w:val="28"/>
          <w:szCs w:val="28"/>
        </w:rPr>
        <w:t>сийской дипломатии. Усиление позиций России на Дальнем Вос</w:t>
      </w:r>
      <w:r w:rsidRPr="00040839">
        <w:rPr>
          <w:sz w:val="28"/>
          <w:szCs w:val="28"/>
        </w:rPr>
        <w:t>токе. Присоединение Средней Азии. Русско-турецкая война 1877-1878 гг.: причины, ход, итоги. Роль России в осво</w:t>
      </w:r>
      <w:r w:rsidRPr="00040839">
        <w:rPr>
          <w:spacing w:val="-5"/>
          <w:sz w:val="28"/>
          <w:szCs w:val="28"/>
        </w:rPr>
        <w:t>бождении балканских народов.</w:t>
      </w:r>
      <w:r w:rsidR="004F3E61">
        <w:rPr>
          <w:spacing w:val="-5"/>
          <w:sz w:val="28"/>
          <w:szCs w:val="28"/>
        </w:rPr>
        <w:t xml:space="preserve"> </w:t>
      </w:r>
    </w:p>
    <w:p w14:paraId="2C280618" w14:textId="5F28201C" w:rsidR="003A478F" w:rsidRPr="00040839" w:rsidRDefault="004F3E61" w:rsidP="003A4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Pr="00982531">
        <w:rPr>
          <w:sz w:val="28"/>
          <w:szCs w:val="28"/>
        </w:rPr>
        <w:t xml:space="preserve">Национальная и религиозная политика. </w:t>
      </w:r>
    </w:p>
    <w:p w14:paraId="167E9206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Внутренняя и внешняя политика Александра III.</w:t>
      </w:r>
      <w:r w:rsidRPr="00040839">
        <w:rPr>
          <w:b/>
          <w:bCs/>
          <w:spacing w:val="-2"/>
          <w:w w:val="88"/>
          <w:sz w:val="28"/>
          <w:szCs w:val="28"/>
        </w:rPr>
        <w:t xml:space="preserve"> </w:t>
      </w:r>
      <w:r w:rsidRPr="00040839">
        <w:rPr>
          <w:sz w:val="28"/>
          <w:szCs w:val="28"/>
        </w:rPr>
        <w:t>Самодержавие</w:t>
      </w:r>
      <w:r w:rsidRPr="00040839">
        <w:rPr>
          <w:spacing w:val="-2"/>
          <w:w w:val="88"/>
          <w:sz w:val="28"/>
          <w:szCs w:val="28"/>
        </w:rPr>
        <w:t xml:space="preserve"> и </w:t>
      </w:r>
      <w:r w:rsidRPr="00040839">
        <w:rPr>
          <w:sz w:val="28"/>
          <w:szCs w:val="28"/>
        </w:rPr>
        <w:t xml:space="preserve">общество. Политическая реакция. </w:t>
      </w:r>
      <w:r>
        <w:rPr>
          <w:sz w:val="28"/>
          <w:szCs w:val="28"/>
        </w:rPr>
        <w:t>Политика к</w:t>
      </w:r>
      <w:r w:rsidRPr="00040839">
        <w:rPr>
          <w:sz w:val="28"/>
          <w:szCs w:val="28"/>
        </w:rPr>
        <w:t>онтрреформ. Экономическая политика царизма и ее особенности.</w:t>
      </w:r>
      <w:r w:rsidRPr="00040839">
        <w:rPr>
          <w:spacing w:val="-4"/>
          <w:sz w:val="28"/>
          <w:szCs w:val="28"/>
        </w:rPr>
        <w:t xml:space="preserve"> Рабочее законодательство. Особенности </w:t>
      </w:r>
      <w:r w:rsidRPr="00040839">
        <w:rPr>
          <w:spacing w:val="-4"/>
          <w:sz w:val="28"/>
          <w:szCs w:val="28"/>
        </w:rPr>
        <w:lastRenderedPageBreak/>
        <w:t xml:space="preserve">внешней политики. </w:t>
      </w:r>
      <w:r>
        <w:rPr>
          <w:spacing w:val="-4"/>
          <w:sz w:val="28"/>
          <w:szCs w:val="28"/>
        </w:rPr>
        <w:t xml:space="preserve">Россия в системе военно-политических союзов. </w:t>
      </w:r>
      <w:r w:rsidRPr="00040839">
        <w:rPr>
          <w:spacing w:val="-4"/>
          <w:sz w:val="28"/>
          <w:szCs w:val="28"/>
        </w:rPr>
        <w:t>Формирование русско-французского союза.</w:t>
      </w:r>
    </w:p>
    <w:p w14:paraId="10B4B8B7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Общественное движение в России в конце 50 – 90-х гг. Х1Х в.</w:t>
      </w:r>
    </w:p>
    <w:p w14:paraId="001EF15E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Начало общественного подъема. Общественная мысль о путях развития страны. Н.Г. Чернышевский, Н.А. Добролюбов. Деятельность А.И. Герцена, «Колокол». Общественно-политические взгляды М.А. Бакунина, П.Л. Лаврова, П.Н. Ткачева. Народнические организации. «Земля и воля», «Народная воля», их тактика. Убийство Александра </w:t>
      </w:r>
      <w:r w:rsidRPr="00040839">
        <w:rPr>
          <w:sz w:val="28"/>
          <w:szCs w:val="28"/>
          <w:lang w:val="en-US"/>
        </w:rPr>
        <w:t>II</w:t>
      </w:r>
      <w:r w:rsidRPr="00040839">
        <w:rPr>
          <w:sz w:val="28"/>
          <w:szCs w:val="28"/>
        </w:rPr>
        <w:t xml:space="preserve">. Эволюция народничества. Либеральное народничество.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Рабочее движение 70-80-х гг. и распространение марксизма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России. Первые рабочие организации: «Южнороссийский союз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рабочих», «Северный союз русских рабочих». Стачки 70-80-х гг.</w:t>
      </w:r>
    </w:p>
    <w:p w14:paraId="3E1E4F0F" w14:textId="07BE5BC7" w:rsidR="003A478F" w:rsidRPr="00040839" w:rsidRDefault="00746C48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Пореформенный социум: идейные течения и общественные движения в 1880–1890-е гг. </w:t>
      </w:r>
      <w:r w:rsidR="003A478F" w:rsidRPr="00040839">
        <w:rPr>
          <w:rFonts w:eastAsia="Times New Roman"/>
          <w:color w:val="000000"/>
          <w:spacing w:val="-1"/>
          <w:sz w:val="28"/>
          <w:szCs w:val="28"/>
        </w:rPr>
        <w:t>Российская социал-демократия. Марксистские кружки в Рос</w:t>
      </w:r>
      <w:r w:rsidR="003A478F" w:rsidRPr="00040839">
        <w:rPr>
          <w:rFonts w:eastAsia="Times New Roman"/>
          <w:color w:val="000000"/>
          <w:spacing w:val="-7"/>
          <w:sz w:val="28"/>
          <w:szCs w:val="28"/>
        </w:rPr>
        <w:t>сии.</w:t>
      </w:r>
    </w:p>
    <w:p w14:paraId="2BCBB6DD" w14:textId="77777777" w:rsidR="003A478F" w:rsidRDefault="003A478F" w:rsidP="003A478F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Усиление рабочего движения в 90-е гг. Пореформенный либерализм. Земское движение. Консервативно-монархический лагерь.</w:t>
      </w:r>
    </w:p>
    <w:p w14:paraId="4132F7EE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14:paraId="5B5E2F6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Развитие капитализма и формирование промышленного 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пролетариата в России в 60-90-е гг.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14:paraId="474DDA1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10B36883" w14:textId="30A86AB0"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>Развитие капитализма в пореформенные годы.</w:t>
      </w:r>
      <w:r w:rsidRPr="00040839">
        <w:rPr>
          <w:b/>
          <w:bCs/>
          <w:w w:val="88"/>
          <w:sz w:val="28"/>
          <w:szCs w:val="28"/>
        </w:rPr>
        <w:t xml:space="preserve"> </w:t>
      </w:r>
      <w:r w:rsidRPr="000C7CBB">
        <w:rPr>
          <w:bCs/>
          <w:w w:val="88"/>
          <w:sz w:val="28"/>
          <w:szCs w:val="28"/>
        </w:rPr>
        <w:t>Капиталистические</w:t>
      </w:r>
      <w:r>
        <w:rPr>
          <w:bCs/>
          <w:w w:val="88"/>
          <w:sz w:val="28"/>
          <w:szCs w:val="28"/>
        </w:rPr>
        <w:t xml:space="preserve"> отношения в промышленности и сельском хозяйстве. </w:t>
      </w:r>
      <w:r w:rsidRPr="00040839">
        <w:rPr>
          <w:spacing w:val="-4"/>
          <w:sz w:val="28"/>
          <w:szCs w:val="28"/>
        </w:rPr>
        <w:t>Развитие капитализма в промышленности. Завершение промы</w:t>
      </w:r>
      <w:r w:rsidRPr="00040839">
        <w:rPr>
          <w:sz w:val="28"/>
          <w:szCs w:val="28"/>
        </w:rPr>
        <w:t xml:space="preserve">шленного переворота. Формирование буржуазии и промышленного пролетариата. Расширение внутреннего рынка. Развитие путей </w:t>
      </w:r>
      <w:r w:rsidRPr="00040839">
        <w:rPr>
          <w:spacing w:val="-3"/>
          <w:sz w:val="28"/>
          <w:szCs w:val="28"/>
        </w:rPr>
        <w:t>сообщения. Проникновение в Россию иностранного капитала.</w:t>
      </w:r>
      <w:r>
        <w:rPr>
          <w:spacing w:val="-3"/>
          <w:sz w:val="28"/>
          <w:szCs w:val="28"/>
        </w:rPr>
        <w:t xml:space="preserve"> Роль государства в экономической жизни страны.</w:t>
      </w:r>
      <w:r w:rsidR="000B7A0C">
        <w:rPr>
          <w:spacing w:val="-3"/>
          <w:sz w:val="28"/>
          <w:szCs w:val="28"/>
        </w:rPr>
        <w:t xml:space="preserve"> </w:t>
      </w:r>
      <w:r w:rsidR="000B7A0C" w:rsidRPr="00982531">
        <w:rPr>
          <w:sz w:val="28"/>
          <w:szCs w:val="28"/>
        </w:rPr>
        <w:t>Экономическая модернизация через государственное вмешательство в экономику. Промышленный подъём на рубеже XIX–XX вв. Индустриализация и урбанизация.</w:t>
      </w:r>
    </w:p>
    <w:p w14:paraId="4DBD351E" w14:textId="4811A752" w:rsidR="003A478F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sz w:val="28"/>
          <w:szCs w:val="28"/>
        </w:rPr>
        <w:t>Развитие капитализма в сельском хозяйстве. Господство помещичьего землевладе</w:t>
      </w:r>
      <w:r w:rsidRPr="00040839">
        <w:rPr>
          <w:spacing w:val="-3"/>
          <w:sz w:val="28"/>
          <w:szCs w:val="28"/>
        </w:rPr>
        <w:t>ния. Массовое разорение крестьян.</w:t>
      </w:r>
    </w:p>
    <w:p w14:paraId="684CD645" w14:textId="19D7E305" w:rsidR="000B7A0C" w:rsidRPr="00040839" w:rsidRDefault="000B7A0C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>Национальная и религиозная политика.</w:t>
      </w:r>
      <w:r w:rsidR="007C4AA8">
        <w:rPr>
          <w:sz w:val="28"/>
          <w:szCs w:val="28"/>
        </w:rPr>
        <w:t xml:space="preserve"> </w:t>
      </w:r>
      <w:r w:rsidR="007C4AA8" w:rsidRPr="00982531">
        <w:rPr>
          <w:sz w:val="28"/>
          <w:szCs w:val="28"/>
        </w:rPr>
        <w:t>Основные регионы Российской империи и их роль в жизни страны.</w:t>
      </w:r>
    </w:p>
    <w:p w14:paraId="6EAB9D55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14:paraId="48BFB32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14:paraId="7D47A62B" w14:textId="77777777" w:rsidR="003A478F" w:rsidRDefault="003A478F" w:rsidP="003A478F">
      <w:pPr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Культура России во второй половине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14:paraId="40BEADC4" w14:textId="77777777"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6943D1">
        <w:rPr>
          <w:rFonts w:eastAsia="TimesNewRoman"/>
          <w:sz w:val="28"/>
          <w:szCs w:val="28"/>
          <w:lang w:eastAsia="en-US"/>
        </w:rPr>
        <w:t>Духовная жизнь российского общества во второй половине XIX – начале ХХ в</w:t>
      </w:r>
      <w:r>
        <w:rPr>
          <w:rFonts w:eastAsia="TimesNewRoman"/>
          <w:sz w:val="28"/>
          <w:szCs w:val="28"/>
          <w:lang w:eastAsia="en-US"/>
        </w:rPr>
        <w:t>еков.</w:t>
      </w:r>
      <w:r w:rsidRPr="006943D1">
        <w:rPr>
          <w:rFonts w:eastAsia="TimesNewRoman"/>
          <w:sz w:val="28"/>
          <w:szCs w:val="28"/>
          <w:lang w:eastAsia="en-US"/>
        </w:rPr>
        <w:t xml:space="preserve"> </w:t>
      </w:r>
    </w:p>
    <w:p w14:paraId="6E1D12A4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lastRenderedPageBreak/>
        <w:t>Развитие науки и системы образования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z w:val="28"/>
          <w:szCs w:val="28"/>
        </w:rPr>
        <w:t>Новые явления в образовании. Правительственная политика в отношении школ и высших учебных заведений.</w:t>
      </w:r>
    </w:p>
    <w:p w14:paraId="6C6100A2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Просвещение. Образование: школы, училища. Университеты.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Достижения русской науки и техники (Д.И. Менделеев, А.Г. Сто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летов, С.В. Ковалевская, И.М. Сеченов, Н.И. Пирогов, П.Н. Яб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лочков, А.С. Попов, С.М. Соловьев, В.О. Ключевский). Выдающиеся путешественники.</w:t>
      </w:r>
    </w:p>
    <w:p w14:paraId="08CFA0B5" w14:textId="77777777" w:rsidR="003446FC" w:rsidRDefault="003A478F" w:rsidP="003A478F">
      <w:pPr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Критический реализм.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Развитие русской литературы (И.С. Тургенев, Н.А. Некрасов,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Л.Н. Толстой, Ф.М. Достоевский, А.П. Чехов и др.), живописи (пе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редвижники — И.Н. Крамской, В.Г. Перов, В.И. Суриков, И.Е. 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пин), музыки («Могучая кучка», П.И. Чайковский), театра.</w:t>
      </w:r>
    </w:p>
    <w:p w14:paraId="30506F41" w14:textId="12021176" w:rsidR="00BE4825" w:rsidRDefault="003446FC" w:rsidP="00B31CEA">
      <w:pPr>
        <w:spacing w:line="276" w:lineRule="auto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8C8E549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14:paraId="6E10DEBC" w14:textId="6C4FD7BC" w:rsidR="003A478F" w:rsidRPr="00040839" w:rsidRDefault="00611170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Россия на пороге ХХ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</w:t>
      </w:r>
      <w:r w:rsidR="003A478F" w:rsidRPr="00040839">
        <w:rPr>
          <w:rFonts w:eastAsia="Times New Roman"/>
          <w:color w:val="000000"/>
          <w:spacing w:val="-3"/>
          <w:sz w:val="28"/>
          <w:szCs w:val="28"/>
        </w:rPr>
        <w:t xml:space="preserve">Особенности экономики страны. </w:t>
      </w:r>
      <w:r w:rsidR="003A478F" w:rsidRPr="00040839">
        <w:rPr>
          <w:rFonts w:eastAsia="Times New Roman"/>
          <w:color w:val="000000"/>
          <w:spacing w:val="-4"/>
          <w:sz w:val="28"/>
          <w:szCs w:val="28"/>
        </w:rPr>
        <w:t>Социальная структура общества. Основные классы России в 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начале </w:t>
      </w:r>
      <w:r w:rsidR="003A478F"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 в. Российское самодержавие в начале </w:t>
      </w:r>
      <w:r w:rsidR="003A478F"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 w:rsidR="003A478F">
        <w:rPr>
          <w:rFonts w:eastAsia="Times New Roman"/>
          <w:color w:val="000000"/>
          <w:spacing w:val="-6"/>
          <w:sz w:val="28"/>
          <w:szCs w:val="28"/>
        </w:rPr>
        <w:t xml:space="preserve">Нарастание экономических и социальных противоречий в условиях форсированной модернизации. 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Николай </w:t>
      </w:r>
      <w:r w:rsidR="003A478F"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II</w:t>
      </w:r>
      <w:r w:rsidR="003A478F" w:rsidRPr="00040839">
        <w:rPr>
          <w:rFonts w:eastAsia="Times New Roman"/>
          <w:color w:val="000000"/>
          <w:spacing w:val="-6"/>
          <w:sz w:val="28"/>
          <w:szCs w:val="28"/>
        </w:rPr>
        <w:t xml:space="preserve"> и его внутренняя политика.</w:t>
      </w:r>
      <w:r w:rsidR="003A478F">
        <w:rPr>
          <w:rFonts w:eastAsia="Times New Roman"/>
          <w:color w:val="000000"/>
          <w:spacing w:val="-6"/>
          <w:sz w:val="28"/>
          <w:szCs w:val="28"/>
        </w:rPr>
        <w:t xml:space="preserve"> Р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еформы</w:t>
      </w:r>
      <w:r w:rsidR="003A478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A478F" w:rsidRPr="00040839">
        <w:rPr>
          <w:rFonts w:eastAsia="Times New Roman"/>
          <w:color w:val="000000"/>
          <w:spacing w:val="-5"/>
          <w:sz w:val="28"/>
          <w:szCs w:val="28"/>
        </w:rPr>
        <w:t>С.Ю. Витте. «Зубатовщина».</w:t>
      </w:r>
    </w:p>
    <w:p w14:paraId="183DBB8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Подъем рабочего и крестьянского движения в начале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134ED1E1" w14:textId="4E143331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Идейные течения, политические партии и общественные движения в России на рубеже веков. </w:t>
      </w:r>
      <w:r w:rsidR="001B6D63" w:rsidRPr="00982531">
        <w:rPr>
          <w:sz w:val="28"/>
          <w:szCs w:val="28"/>
        </w:rPr>
        <w:t>Политический терроризм.</w:t>
      </w:r>
    </w:p>
    <w:p w14:paraId="51D656F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Идейные, политические и организационные предпосылки возникновения первых политических партий в России. Образование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партии эсеров. Создание Российской социал-демократической ра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бочей партии. Образование двух течений внутри РСДРП — боль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шевизма и меньшевизма: причины расхождения. Новые тенденции в либеральном движении.</w:t>
      </w:r>
    </w:p>
    <w:p w14:paraId="26D229D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Русско-японская война 1904-1905 гг.</w:t>
      </w:r>
      <w:r w:rsidRPr="00040839">
        <w:rPr>
          <w:rFonts w:eastAsia="Times New Roman"/>
          <w:b/>
          <w:bCs/>
          <w:color w:val="000000"/>
          <w:spacing w:val="-1"/>
          <w:w w:val="91"/>
          <w:sz w:val="28"/>
          <w:szCs w:val="28"/>
        </w:rPr>
        <w:t xml:space="preserve"> </w:t>
      </w:r>
      <w:r w:rsidRPr="00040839">
        <w:rPr>
          <w:sz w:val="28"/>
          <w:szCs w:val="28"/>
        </w:rPr>
        <w:t>Причины и характер</w:t>
      </w:r>
      <w:r w:rsidRPr="00040839">
        <w:rPr>
          <w:rFonts w:eastAsia="Times New Roman"/>
          <w:color w:val="000000"/>
          <w:spacing w:val="-1"/>
          <w:w w:val="91"/>
          <w:sz w:val="28"/>
          <w:szCs w:val="28"/>
        </w:rPr>
        <w:t xml:space="preserve"> вой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ны. Ход боевых действий. Отношение к войне в русском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обществе. Итоги войны.</w:t>
      </w:r>
    </w:p>
    <w:p w14:paraId="679C62E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758B9939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Революция 1905—1907 гг. в России</w:t>
      </w:r>
    </w:p>
    <w:p w14:paraId="07822755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Первая российская революция: причины, характер, особеннос</w:t>
      </w:r>
      <w:r w:rsidRPr="00040839">
        <w:rPr>
          <w:spacing w:val="-3"/>
          <w:sz w:val="28"/>
          <w:szCs w:val="28"/>
        </w:rPr>
        <w:t>ти. Периодизация революции, ее этапы.</w:t>
      </w:r>
    </w:p>
    <w:p w14:paraId="272B92AA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Особенности революционной борьбы зимой — весной 1905 г.</w:t>
      </w:r>
    </w:p>
    <w:p w14:paraId="4DA652BB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AC5763">
        <w:rPr>
          <w:rFonts w:eastAsia="TimesNewRoman"/>
          <w:sz w:val="28"/>
          <w:szCs w:val="28"/>
          <w:lang w:eastAsia="en-US"/>
        </w:rPr>
        <w:t>Либерально-демократические, радикальные, националистические движения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pacing w:val="-5"/>
          <w:sz w:val="28"/>
          <w:szCs w:val="28"/>
        </w:rPr>
        <w:t>Радикальные политические партии, их стратегия и тактика.</w:t>
      </w:r>
    </w:p>
    <w:p w14:paraId="00C0BB03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Развитие революции и формы борьбы летом 1905 г. Первый Со</w:t>
      </w:r>
      <w:r w:rsidRPr="00040839">
        <w:rPr>
          <w:spacing w:val="-6"/>
          <w:sz w:val="28"/>
          <w:szCs w:val="28"/>
        </w:rPr>
        <w:t xml:space="preserve">вет рабочих </w:t>
      </w:r>
      <w:r w:rsidRPr="00040839">
        <w:rPr>
          <w:spacing w:val="-6"/>
          <w:sz w:val="28"/>
          <w:szCs w:val="28"/>
        </w:rPr>
        <w:lastRenderedPageBreak/>
        <w:t>депутатов.</w:t>
      </w:r>
    </w:p>
    <w:p w14:paraId="7CD304DA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Осеннее наступление на власть. Всероссийская октябрьская </w:t>
      </w:r>
      <w:r w:rsidRPr="00040839">
        <w:rPr>
          <w:spacing w:val="-5"/>
          <w:sz w:val="28"/>
          <w:szCs w:val="28"/>
        </w:rPr>
        <w:t xml:space="preserve">политическая стачка. </w:t>
      </w:r>
      <w:r w:rsidRPr="00040839">
        <w:rPr>
          <w:sz w:val="28"/>
          <w:szCs w:val="28"/>
        </w:rPr>
        <w:t>Манифест 17 октября 1905 г. и его значение. Оформление буржуазно-либеральных партий, их программные требования, тактика, лидеры. Организа</w:t>
      </w:r>
      <w:r w:rsidRPr="00040839">
        <w:rPr>
          <w:spacing w:val="-5"/>
          <w:sz w:val="28"/>
          <w:szCs w:val="28"/>
        </w:rPr>
        <w:t>ционное оформление охранительно-монархических партий, их со</w:t>
      </w:r>
      <w:r w:rsidRPr="00040839">
        <w:rPr>
          <w:sz w:val="28"/>
          <w:szCs w:val="28"/>
        </w:rPr>
        <w:t>циальная опора и характер деятельности.</w:t>
      </w:r>
    </w:p>
    <w:p w14:paraId="466E2A30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 xml:space="preserve">Вооруженное восстание в Москве. Восстания в других городах. </w:t>
      </w:r>
      <w:r w:rsidRPr="00040839">
        <w:rPr>
          <w:spacing w:val="-2"/>
          <w:sz w:val="28"/>
          <w:szCs w:val="28"/>
        </w:rPr>
        <w:t>Причины поражения.</w:t>
      </w:r>
    </w:p>
    <w:p w14:paraId="618ABD51" w14:textId="77777777" w:rsidR="00921B6E" w:rsidRDefault="003A478F" w:rsidP="003A478F">
      <w:pPr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040839">
        <w:rPr>
          <w:spacing w:val="-5"/>
          <w:sz w:val="28"/>
          <w:szCs w:val="28"/>
        </w:rPr>
        <w:t>Динамика революционной борьбы в 1906-</w:t>
      </w:r>
      <w:r w:rsidRPr="00040839">
        <w:rPr>
          <w:sz w:val="28"/>
          <w:szCs w:val="28"/>
        </w:rPr>
        <w:t xml:space="preserve">1907 гг. </w:t>
      </w:r>
      <w:r w:rsidRPr="00040839">
        <w:rPr>
          <w:spacing w:val="-5"/>
          <w:sz w:val="28"/>
          <w:szCs w:val="28"/>
        </w:rPr>
        <w:t xml:space="preserve">Крестьянское движение. Восстания на флоте. </w:t>
      </w:r>
      <w:r w:rsidR="007A5EE5" w:rsidRPr="00982531">
        <w:rPr>
          <w:sz w:val="28"/>
          <w:szCs w:val="28"/>
        </w:rPr>
        <w:t xml:space="preserve">«Основные Законы Российской империи» 1906 г. </w:t>
      </w:r>
      <w:r>
        <w:rPr>
          <w:spacing w:val="-5"/>
          <w:sz w:val="28"/>
          <w:szCs w:val="28"/>
        </w:rPr>
        <w:t>Р</w:t>
      </w:r>
      <w:r w:rsidRPr="00040839">
        <w:rPr>
          <w:spacing w:val="-5"/>
          <w:sz w:val="28"/>
          <w:szCs w:val="28"/>
        </w:rPr>
        <w:t>оссийск</w:t>
      </w:r>
      <w:r>
        <w:rPr>
          <w:spacing w:val="-5"/>
          <w:sz w:val="28"/>
          <w:szCs w:val="28"/>
        </w:rPr>
        <w:t xml:space="preserve">ий </w:t>
      </w:r>
      <w:r w:rsidRPr="00040839">
        <w:rPr>
          <w:spacing w:val="-5"/>
          <w:sz w:val="28"/>
          <w:szCs w:val="28"/>
        </w:rPr>
        <w:t xml:space="preserve">парламентаризм.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 и </w:t>
      </w:r>
      <w:r w:rsidRPr="00040839">
        <w:rPr>
          <w:spacing w:val="-5"/>
          <w:sz w:val="28"/>
          <w:szCs w:val="28"/>
          <w:lang w:val="en-US"/>
        </w:rPr>
        <w:t>II</w:t>
      </w:r>
      <w:r w:rsidRPr="00040839">
        <w:rPr>
          <w:spacing w:val="-5"/>
          <w:sz w:val="28"/>
          <w:szCs w:val="28"/>
        </w:rPr>
        <w:t xml:space="preserve"> Государственные Думы.  </w:t>
      </w:r>
      <w:r w:rsidRPr="00040839">
        <w:rPr>
          <w:spacing w:val="-6"/>
          <w:sz w:val="28"/>
          <w:szCs w:val="28"/>
        </w:rPr>
        <w:t xml:space="preserve">Аграрный вопрос в Думе. Тактика либеральной оппозиции. Дума и </w:t>
      </w:r>
      <w:r w:rsidRPr="00040839">
        <w:rPr>
          <w:sz w:val="28"/>
          <w:szCs w:val="28"/>
        </w:rPr>
        <w:t>радикальные партии. Третьеиюньский переворот. Поражение революции. Политические и социальные итоги революции 1905-</w:t>
      </w:r>
      <w:r w:rsidRPr="00040839">
        <w:rPr>
          <w:spacing w:val="-13"/>
          <w:sz w:val="28"/>
          <w:szCs w:val="28"/>
        </w:rPr>
        <w:t>1907 гг.</w:t>
      </w:r>
      <w:r w:rsidR="00921B6E">
        <w:rPr>
          <w:spacing w:val="-13"/>
          <w:sz w:val="28"/>
          <w:szCs w:val="28"/>
        </w:rPr>
        <w:t xml:space="preserve"> </w:t>
      </w:r>
    </w:p>
    <w:p w14:paraId="0B5556B9" w14:textId="1B77E4A1" w:rsidR="003A478F" w:rsidRPr="00040839" w:rsidRDefault="00921B6E" w:rsidP="003A478F">
      <w:pPr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982531">
        <w:rPr>
          <w:sz w:val="28"/>
          <w:szCs w:val="28"/>
        </w:rPr>
        <w:t>Россия в системе международных отношений. Внешняя политика Николая II. Национальная и религиозная политика.</w:t>
      </w:r>
    </w:p>
    <w:p w14:paraId="63EC9E2B" w14:textId="77777777" w:rsidR="003A478F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14:paraId="077CC2D9" w14:textId="77777777" w:rsidR="00A64E1D" w:rsidRPr="00040839" w:rsidRDefault="00A64E1D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14:paraId="584BAF89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Россия между буржуазно-демократическими революциями </w:t>
      </w:r>
      <w:r w:rsidRPr="00040839">
        <w:rPr>
          <w:b/>
          <w:spacing w:val="2"/>
          <w:sz w:val="28"/>
          <w:szCs w:val="28"/>
        </w:rPr>
        <w:t>(1907 г. — февраль 1917 г.)</w:t>
      </w:r>
    </w:p>
    <w:p w14:paraId="6A99F727" w14:textId="77777777" w:rsidR="003A478F" w:rsidRDefault="003A478F" w:rsidP="003A478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40839">
        <w:rPr>
          <w:b/>
          <w:bCs/>
          <w:sz w:val="28"/>
          <w:szCs w:val="28"/>
        </w:rPr>
        <w:t xml:space="preserve">Третьеиюньская монархия. </w:t>
      </w:r>
    </w:p>
    <w:p w14:paraId="2FAB91F3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Третьеиюньская политическая система</w:t>
      </w:r>
      <w:r w:rsidRPr="00040839">
        <w:rPr>
          <w:b/>
          <w:bCs/>
          <w:sz w:val="28"/>
          <w:szCs w:val="28"/>
        </w:rPr>
        <w:t xml:space="preserve">. </w:t>
      </w:r>
      <w:r w:rsidRPr="00040839">
        <w:rPr>
          <w:sz w:val="28"/>
          <w:szCs w:val="28"/>
          <w:lang w:val="en-US"/>
        </w:rPr>
        <w:t>III</w:t>
      </w:r>
      <w:r w:rsidRPr="00040839">
        <w:rPr>
          <w:sz w:val="28"/>
          <w:szCs w:val="28"/>
        </w:rPr>
        <w:t xml:space="preserve"> Государственная Дума.</w:t>
      </w:r>
      <w:r w:rsidRPr="00040839">
        <w:rPr>
          <w:b/>
          <w:bCs/>
          <w:sz w:val="28"/>
          <w:szCs w:val="28"/>
        </w:rPr>
        <w:t xml:space="preserve"> </w:t>
      </w:r>
      <w:r w:rsidRPr="00AC5763">
        <w:rPr>
          <w:bCs/>
          <w:sz w:val="28"/>
          <w:szCs w:val="28"/>
        </w:rPr>
        <w:t>Реформы</w:t>
      </w:r>
      <w:r>
        <w:rPr>
          <w:b/>
          <w:bCs/>
          <w:sz w:val="28"/>
          <w:szCs w:val="28"/>
        </w:rPr>
        <w:t xml:space="preserve"> </w:t>
      </w:r>
      <w:r w:rsidRPr="00040839">
        <w:rPr>
          <w:sz w:val="28"/>
          <w:szCs w:val="28"/>
        </w:rPr>
        <w:t>П.А. Столыпин</w:t>
      </w:r>
      <w:r>
        <w:rPr>
          <w:sz w:val="28"/>
          <w:szCs w:val="28"/>
        </w:rPr>
        <w:t>а.</w:t>
      </w:r>
      <w:r w:rsidRPr="00040839">
        <w:rPr>
          <w:sz w:val="28"/>
          <w:szCs w:val="28"/>
        </w:rPr>
        <w:t xml:space="preserve"> </w:t>
      </w:r>
      <w:r w:rsidRPr="00040839">
        <w:rPr>
          <w:spacing w:val="-3"/>
          <w:sz w:val="28"/>
          <w:szCs w:val="28"/>
        </w:rPr>
        <w:t xml:space="preserve">Аграрная реформа. Экономический подъем. </w:t>
      </w:r>
      <w:r w:rsidRPr="00040839">
        <w:rPr>
          <w:spacing w:val="-2"/>
          <w:sz w:val="28"/>
          <w:szCs w:val="28"/>
        </w:rPr>
        <w:t>Национальная политика.</w:t>
      </w:r>
    </w:p>
    <w:p w14:paraId="640AD7A4" w14:textId="77777777" w:rsidR="003A478F" w:rsidRDefault="003A478F" w:rsidP="003A478F">
      <w:pPr>
        <w:spacing w:line="276" w:lineRule="auto"/>
        <w:ind w:firstLine="709"/>
        <w:jc w:val="both"/>
        <w:rPr>
          <w:b/>
          <w:bCs/>
          <w:spacing w:val="-12"/>
          <w:sz w:val="28"/>
          <w:szCs w:val="28"/>
        </w:rPr>
      </w:pPr>
      <w:r w:rsidRPr="00040839">
        <w:rPr>
          <w:b/>
          <w:bCs/>
          <w:spacing w:val="-12"/>
          <w:sz w:val="28"/>
          <w:szCs w:val="28"/>
        </w:rPr>
        <w:t xml:space="preserve">Новый революционный подъем. </w:t>
      </w:r>
    </w:p>
    <w:p w14:paraId="0EFF898B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12"/>
          <w:sz w:val="28"/>
          <w:szCs w:val="28"/>
        </w:rPr>
        <w:t>Ленский расстрел. Подъем мас</w:t>
      </w:r>
      <w:r w:rsidRPr="00040839">
        <w:rPr>
          <w:spacing w:val="-4"/>
          <w:sz w:val="28"/>
          <w:szCs w:val="28"/>
        </w:rPr>
        <w:t>сового революционного движения.</w:t>
      </w:r>
    </w:p>
    <w:p w14:paraId="7C4C609A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Участие России в </w:t>
      </w:r>
      <w:r>
        <w:rPr>
          <w:spacing w:val="-3"/>
          <w:sz w:val="28"/>
          <w:szCs w:val="28"/>
        </w:rPr>
        <w:t>П</w:t>
      </w:r>
      <w:r w:rsidRPr="00040839">
        <w:rPr>
          <w:spacing w:val="-3"/>
          <w:sz w:val="28"/>
          <w:szCs w:val="28"/>
        </w:rPr>
        <w:t xml:space="preserve">ервой мировой войне. </w:t>
      </w:r>
      <w:r>
        <w:rPr>
          <w:spacing w:val="-3"/>
          <w:sz w:val="28"/>
          <w:szCs w:val="28"/>
        </w:rPr>
        <w:t xml:space="preserve"> </w:t>
      </w:r>
      <w:r w:rsidRPr="00CB1749">
        <w:rPr>
          <w:rFonts w:eastAsia="TimesNewRoman"/>
          <w:sz w:val="28"/>
          <w:szCs w:val="28"/>
          <w:lang w:eastAsia="en-US"/>
        </w:rPr>
        <w:t>Влияние войны на российское общество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CB1749">
        <w:rPr>
          <w:spacing w:val="-3"/>
          <w:sz w:val="28"/>
          <w:szCs w:val="28"/>
        </w:rPr>
        <w:t xml:space="preserve">Отношение к войне </w:t>
      </w:r>
      <w:r w:rsidRPr="00CB1749">
        <w:rPr>
          <w:spacing w:val="-4"/>
          <w:sz w:val="28"/>
          <w:szCs w:val="28"/>
        </w:rPr>
        <w:t xml:space="preserve">различных классов и партий российского общества. </w:t>
      </w:r>
      <w:r w:rsidRPr="00040839">
        <w:rPr>
          <w:spacing w:val="-4"/>
          <w:sz w:val="28"/>
          <w:szCs w:val="28"/>
        </w:rPr>
        <w:t xml:space="preserve">Нарастание </w:t>
      </w:r>
      <w:r w:rsidRPr="00040839">
        <w:rPr>
          <w:spacing w:val="-3"/>
          <w:sz w:val="28"/>
          <w:szCs w:val="28"/>
        </w:rPr>
        <w:t>революционного кризиса.</w:t>
      </w:r>
    </w:p>
    <w:p w14:paraId="1922DC40" w14:textId="3C03BAB7" w:rsidR="003A478F" w:rsidRPr="00040839" w:rsidRDefault="00B31CEA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982531">
        <w:rPr>
          <w:sz w:val="28"/>
          <w:szCs w:val="28"/>
        </w:rPr>
        <w:t xml:space="preserve">Серебряный век российской культуры: основные тенденции развития русской культуры начала XX в. Развитие науки и образования. </w:t>
      </w:r>
      <w:r w:rsidRPr="006943D1">
        <w:rPr>
          <w:rFonts w:eastAsia="TimesNewRoman"/>
          <w:sz w:val="28"/>
          <w:szCs w:val="28"/>
          <w:lang w:eastAsia="en-US"/>
        </w:rPr>
        <w:t>Русский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6943D1">
        <w:rPr>
          <w:rFonts w:eastAsia="TimesNewRoman"/>
          <w:sz w:val="28"/>
          <w:szCs w:val="28"/>
          <w:lang w:eastAsia="en-US"/>
        </w:rPr>
        <w:t>авангард.</w:t>
      </w:r>
      <w:r w:rsidR="008E093B">
        <w:rPr>
          <w:rFonts w:eastAsia="TimesNewRoman"/>
          <w:sz w:val="28"/>
          <w:szCs w:val="28"/>
          <w:lang w:eastAsia="en-US"/>
        </w:rPr>
        <w:t xml:space="preserve"> </w:t>
      </w:r>
      <w:r w:rsidRPr="00982531">
        <w:rPr>
          <w:sz w:val="28"/>
          <w:szCs w:val="28"/>
        </w:rPr>
        <w:t xml:space="preserve">Вклад России начала XX в. в мировую культуру. </w:t>
      </w:r>
    </w:p>
    <w:p w14:paraId="696830BB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14:paraId="5D225996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Россия в 1917 году</w:t>
      </w:r>
    </w:p>
    <w:p w14:paraId="09D3BFA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Февральская революция 1917 г.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Причины, характер, движущие силы Февральской револю</w:t>
      </w:r>
      <w:r w:rsidRPr="00040839">
        <w:rPr>
          <w:rFonts w:eastAsia="Times New Roman"/>
          <w:color w:val="000000"/>
          <w:sz w:val="28"/>
          <w:szCs w:val="28"/>
        </w:rPr>
        <w:t>ции. Восстание в Петрограде и свержение монархии.</w:t>
      </w:r>
    </w:p>
    <w:p w14:paraId="1B6C8D0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E6A850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На пути к Октябрю 1917 г.</w:t>
      </w:r>
    </w:p>
    <w:p w14:paraId="477E4EAF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Установление двоевластия. </w:t>
      </w:r>
    </w:p>
    <w:p w14:paraId="539D740D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Возникновение Советов рабочих и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солдатских депутатов. Создание Временного правительства и при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чины его возникновения. Историческое значение Февральской </w:t>
      </w:r>
      <w:r w:rsidRPr="00040839">
        <w:rPr>
          <w:rFonts w:eastAsia="Times New Roman"/>
          <w:color w:val="000000"/>
          <w:sz w:val="28"/>
          <w:szCs w:val="28"/>
        </w:rPr>
        <w:t>революции.</w:t>
      </w:r>
    </w:p>
    <w:p w14:paraId="5A7A06D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Обстановка в стране после Февральской революции. Кризисы власти. Классы и партии в период двоевластия.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съезд Советов.</w:t>
      </w:r>
    </w:p>
    <w:p w14:paraId="16644F94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Конец двоевластия. </w:t>
      </w:r>
    </w:p>
    <w:p w14:paraId="214D9777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События 3—5 июля. Расстановка политических сил. Корниловщина. Демократическое совещание. Большевизация Советов. Обще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национальный кризис.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Образование партии левых эсеров.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Рост рево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люционного движения в армии. Общенародное движение за мир.</w:t>
      </w:r>
    </w:p>
    <w:p w14:paraId="38B87AA3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Октябрьское вооруженное восстание. </w:t>
      </w:r>
    </w:p>
    <w:p w14:paraId="184580DB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Победа восстания в Петро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граде.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съезд Советов.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Первые декреты Советской власти.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Декрет о мире. Декрет о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земле. Образование Советского правительства во главе с В.И. Ле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ниным. Вооруженное восстание в Москве.</w:t>
      </w:r>
    </w:p>
    <w:p w14:paraId="3D6D098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Советская Россия в конце 1917 – первые месяцы 1918 года.</w:t>
      </w:r>
    </w:p>
    <w:p w14:paraId="1B13742F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Создание Советского государства. </w:t>
      </w:r>
    </w:p>
    <w:p w14:paraId="545CF76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Слом старого и создание ново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го государственного аппарата в центре и на местах. Съезды Советов. ВЦИК и СНК.</w:t>
      </w:r>
    </w:p>
    <w:p w14:paraId="0D8B28F2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Блок партии большевиков с левыми эсерами.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Создание Красной Ар</w:t>
      </w:r>
      <w:r w:rsidRPr="00040839">
        <w:rPr>
          <w:rFonts w:eastAsia="Times New Roman"/>
          <w:color w:val="000000"/>
          <w:sz w:val="28"/>
          <w:szCs w:val="28"/>
        </w:rPr>
        <w:t>мии, ВЧК.</w:t>
      </w:r>
    </w:p>
    <w:p w14:paraId="2EAE843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Учредительное собрание: с</w:t>
      </w:r>
      <w:r w:rsidRPr="00040839">
        <w:rPr>
          <w:rFonts w:eastAsia="Times New Roman"/>
          <w:color w:val="000000"/>
          <w:sz w:val="28"/>
          <w:szCs w:val="28"/>
        </w:rPr>
        <w:t>озыв и разгон</w:t>
      </w:r>
      <w:r>
        <w:rPr>
          <w:rFonts w:eastAsia="Times New Roman"/>
          <w:color w:val="000000"/>
          <w:sz w:val="28"/>
          <w:szCs w:val="28"/>
        </w:rPr>
        <w:t>.</w:t>
      </w:r>
      <w:r w:rsidRPr="00040839">
        <w:rPr>
          <w:rFonts w:eastAsia="Times New Roman"/>
          <w:color w:val="000000"/>
          <w:sz w:val="28"/>
          <w:szCs w:val="28"/>
        </w:rPr>
        <w:t xml:space="preserve"> Оценка этой акции.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Всероссийский съезд Советов.</w:t>
      </w:r>
    </w:p>
    <w:p w14:paraId="7811E8B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3"/>
          <w:sz w:val="28"/>
          <w:szCs w:val="28"/>
        </w:rPr>
        <w:t xml:space="preserve">Первые социально-экономические преобразования в стране. В.И. Ленин </w:t>
      </w:r>
      <w:r w:rsidRPr="00040839">
        <w:rPr>
          <w:rFonts w:eastAsia="Times New Roman"/>
          <w:color w:val="000000"/>
          <w:sz w:val="28"/>
          <w:szCs w:val="28"/>
        </w:rPr>
        <w:t xml:space="preserve">об очередных задачах Советской власти.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Мятеж левых эсеров. На пути к однопартийной системе.</w:t>
      </w:r>
    </w:p>
    <w:p w14:paraId="6219DF6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4"/>
          <w:sz w:val="28"/>
          <w:szCs w:val="28"/>
          <w:lang w:val="en-US"/>
        </w:rPr>
        <w:t>V</w:t>
      </w:r>
      <w:r w:rsidRPr="00040839">
        <w:rPr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Всероссийский съезд Советов 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принятие первой Советской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Конституции в 1918 г.</w:t>
      </w:r>
    </w:p>
    <w:p w14:paraId="159BE59C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w w:val="91"/>
          <w:sz w:val="28"/>
          <w:szCs w:val="28"/>
        </w:rPr>
        <w:t xml:space="preserve">Борьба за выход России из первой мировой войны. </w:t>
      </w:r>
      <w:r w:rsidRPr="00040839">
        <w:rPr>
          <w:rFonts w:eastAsia="Times New Roman"/>
          <w:color w:val="000000"/>
          <w:w w:val="91"/>
          <w:sz w:val="28"/>
          <w:szCs w:val="28"/>
        </w:rPr>
        <w:t xml:space="preserve">Брестский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мир, его значение и последствия.</w:t>
      </w:r>
    </w:p>
    <w:p w14:paraId="18C442D4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w w:val="91"/>
          <w:sz w:val="28"/>
          <w:szCs w:val="28"/>
        </w:rPr>
      </w:pPr>
    </w:p>
    <w:p w14:paraId="3C44787C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color w:val="000000"/>
          <w:spacing w:val="-4"/>
          <w:sz w:val="28"/>
          <w:szCs w:val="28"/>
        </w:rPr>
        <w:t>Советская Россия в годы гражданской войны и интервенции в 1918—1920 гг.</w:t>
      </w:r>
    </w:p>
    <w:p w14:paraId="29CF131A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интервенции и </w:t>
      </w:r>
      <w:r>
        <w:rPr>
          <w:rFonts w:eastAsia="Times New Roman"/>
          <w:color w:val="000000"/>
          <w:spacing w:val="-4"/>
          <w:sz w:val="28"/>
          <w:szCs w:val="28"/>
        </w:rPr>
        <w:t>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ражданской войны. Основные этапы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гражданской войны и интервенции, ход боевых действий.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Политика «военного коммунизма», ее чрезвычайный характер.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VIII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съезд РКП (б).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Классы и партии во время войны.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A00CB">
        <w:rPr>
          <w:rFonts w:eastAsia="TimesNewRoman"/>
          <w:sz w:val="28"/>
          <w:szCs w:val="28"/>
          <w:lang w:eastAsia="en-US"/>
        </w:rPr>
        <w:t>Политические программы участвующих сторон.</w:t>
      </w:r>
      <w:r w:rsidRPr="00CA00C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«Белый» и «красный» террор.</w:t>
      </w:r>
    </w:p>
    <w:p w14:paraId="081C8F0F" w14:textId="2889D150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Образование Коминтерна. Разгром объединенных сил внутренней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внешней контррево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люции (1919-1920). Победы Красной Армии над войсками Колча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ка, Деникина, Юденича. Война с Польшей. Разгром армии Врангеля. Причины победы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C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оветского государства в гражданской войне. Оценка гражданской войны современниками и в историческ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ой литературе.</w:t>
      </w:r>
    </w:p>
    <w:p w14:paraId="22ACA6EC" w14:textId="7E2B2950" w:rsidR="00441CBB" w:rsidRDefault="00441CBB" w:rsidP="00441CB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2531">
        <w:rPr>
          <w:sz w:val="28"/>
          <w:szCs w:val="28"/>
        </w:rPr>
        <w:t xml:space="preserve">Идеология, культура и повседневный быт в годы войны. Русское Зарубежье. </w:t>
      </w:r>
    </w:p>
    <w:p w14:paraId="4A2FB12B" w14:textId="77777777" w:rsidR="00441CBB" w:rsidRPr="00040839" w:rsidRDefault="00441CBB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4AA8F84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3"/>
          <w:sz w:val="28"/>
          <w:szCs w:val="28"/>
        </w:rPr>
      </w:pP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Советская страна в период нэпа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(1921 г.— конец 20-х гг.)</w:t>
      </w:r>
    </w:p>
    <w:p w14:paraId="4F49C716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Становление внешней политики Советского государства. Заключение договоров с государствами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Прибалтики и Финляндией.</w:t>
      </w:r>
    </w:p>
    <w:p w14:paraId="5C67642B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Участие Советской России в Генуэзской конференции.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Дипломатическое признание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СССР странами Запада и Востока. Противоречия советской внешней политики.</w:t>
      </w:r>
    </w:p>
    <w:p w14:paraId="057AA2E9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Новая экономическая политика. Экономический и политичес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кий кризис начала 20-х гг. Восстание в Кронштадте. Тамбовское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крестьянское восстание. Х съезд РКП (б). Переход от «во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енного коммунизма» к нэпу. Сущность и значение нэпа.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Развитие кооперации. Голод 1921 года.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Финансовая реформа. Кризисы в период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нэпа, попытки их преодоления. </w:t>
      </w:r>
      <w:r w:rsidRPr="00CA2946">
        <w:rPr>
          <w:rFonts w:eastAsia="TimesNewRoman"/>
          <w:sz w:val="28"/>
          <w:szCs w:val="28"/>
          <w:lang w:eastAsia="en-US"/>
        </w:rPr>
        <w:t>Причины свертывания новой экономической политики.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Значение опыта нэпа.</w:t>
      </w:r>
    </w:p>
    <w:p w14:paraId="4CC87D97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Образование Союза Советских Социалистических Республик. </w:t>
      </w:r>
      <w:r w:rsidRPr="00FB0154">
        <w:rPr>
          <w:rFonts w:eastAsia="TimesNewRoman"/>
          <w:sz w:val="28"/>
          <w:szCs w:val="28"/>
          <w:lang w:eastAsia="en-US"/>
        </w:rPr>
        <w:t xml:space="preserve">Выбор путей объединения.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Проекты создания Советского многонационального государства: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конфедерация, федерация суверенных республик, унитарное госу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дарство.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</w:p>
    <w:p w14:paraId="4286E57E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  <w:lang w:val="en-US"/>
        </w:rPr>
        <w:t>I</w:t>
      </w:r>
      <w:r w:rsidRPr="00040839">
        <w:rPr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Всесоюзный съезд Советов.  Историческое значение образова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ния СССР. Первая Конституция СССР.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B0154">
        <w:rPr>
          <w:rFonts w:eastAsia="TimesNewRoman"/>
          <w:sz w:val="28"/>
          <w:szCs w:val="28"/>
          <w:lang w:eastAsia="en-US"/>
        </w:rPr>
        <w:t>Национально-государственное строительство</w:t>
      </w:r>
      <w:r>
        <w:rPr>
          <w:rFonts w:eastAsia="TimesNewRoman"/>
          <w:sz w:val="28"/>
          <w:szCs w:val="28"/>
          <w:lang w:eastAsia="en-US"/>
        </w:rPr>
        <w:t>.</w:t>
      </w:r>
    </w:p>
    <w:p w14:paraId="4C1EF23B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</w:rPr>
        <w:t>Внутрипартийная борьба в 20-е годы.</w:t>
      </w:r>
      <w:r>
        <w:rPr>
          <w:color w:val="000000"/>
          <w:spacing w:val="-5"/>
          <w:sz w:val="28"/>
          <w:szCs w:val="28"/>
        </w:rPr>
        <w:t xml:space="preserve">  </w:t>
      </w:r>
      <w:r w:rsidRPr="00A07E39">
        <w:rPr>
          <w:rFonts w:eastAsia="TimesNewRoman"/>
          <w:sz w:val="28"/>
          <w:szCs w:val="28"/>
          <w:lang w:eastAsia="en-US"/>
        </w:rPr>
        <w:t>Партийные дискуссии о путях и методах построения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07E39">
        <w:rPr>
          <w:rFonts w:eastAsia="TimesNewRoman"/>
          <w:sz w:val="28"/>
          <w:szCs w:val="28"/>
          <w:lang w:eastAsia="en-US"/>
        </w:rPr>
        <w:t>социализма в СССР.</w:t>
      </w:r>
      <w:r w:rsidRPr="00040839">
        <w:rPr>
          <w:color w:val="000000"/>
          <w:spacing w:val="-5"/>
          <w:sz w:val="28"/>
          <w:szCs w:val="28"/>
        </w:rPr>
        <w:t xml:space="preserve"> Победа группировки И.В. Сталина, ее причины.</w:t>
      </w:r>
    </w:p>
    <w:p w14:paraId="5A3FAB02" w14:textId="77777777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Начало утверждения иде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ологии и практики тоталитаризма.</w:t>
      </w:r>
    </w:p>
    <w:p w14:paraId="579042F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46501E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Социально-экономические и политические преобразования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 стране (конец 20-х гг.—1941 г.). Оформление и господство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административно-командной системы</w:t>
      </w:r>
    </w:p>
    <w:p w14:paraId="4205BE8C" w14:textId="77777777" w:rsidR="003A478F" w:rsidRPr="00040839" w:rsidRDefault="003A478F" w:rsidP="003A478F">
      <w:pPr>
        <w:pStyle w:val="31"/>
        <w:spacing w:line="276" w:lineRule="auto"/>
        <w:ind w:firstLine="709"/>
        <w:rPr>
          <w:sz w:val="28"/>
          <w:szCs w:val="28"/>
        </w:rPr>
      </w:pPr>
      <w:r w:rsidRPr="00040839">
        <w:rPr>
          <w:sz w:val="28"/>
          <w:szCs w:val="28"/>
        </w:rPr>
        <w:t>Курс на форсированную индустриализацию страны. Первые пятилетние планы. Система жесткой централизации управления экономикой. Складывание «административно-командной» системы. Экономические, социальные, культурные последствия индустриализации.</w:t>
      </w:r>
    </w:p>
    <w:p w14:paraId="716BE855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Коллективизация сельского хозяйства. Рост недовольства крес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тьянства политикой партии в деревне. Насильственное осуществление сплошной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коллективизации и «ликвидация кулачества как 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класса».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Массовые репрессии по отношению к крестьянству. Голод в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1932—1933 гг. Экономические, социальные, культурные последст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вия насильственной коллективизации.</w:t>
      </w:r>
    </w:p>
    <w:p w14:paraId="53BCFF29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Чрезвычайный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VIII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съезд Советов СССР. Конституция СССР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1936 года.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Культ личности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Сталина. Развитие негативных явлений в жизни государства и общества. Бюрократизация. Свертывание «социалистической демократии». </w:t>
      </w:r>
      <w:r>
        <w:rPr>
          <w:rFonts w:eastAsia="Times New Roman"/>
          <w:color w:val="000000"/>
          <w:spacing w:val="-13"/>
          <w:sz w:val="28"/>
          <w:szCs w:val="28"/>
        </w:rPr>
        <w:t>М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ассовы</w:t>
      </w:r>
      <w:r>
        <w:rPr>
          <w:rFonts w:eastAsia="Times New Roman"/>
          <w:color w:val="000000"/>
          <w:spacing w:val="-13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 репресси</w:t>
      </w:r>
      <w:r>
        <w:rPr>
          <w:rFonts w:eastAsia="Times New Roman"/>
          <w:color w:val="000000"/>
          <w:spacing w:val="-1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. Политические процессы 20 – 30-х гг.</w:t>
      </w:r>
    </w:p>
    <w:p w14:paraId="1495B285" w14:textId="2E0AC035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73D23">
        <w:rPr>
          <w:rFonts w:eastAsia="TimesNewRoman"/>
          <w:sz w:val="28"/>
          <w:szCs w:val="28"/>
          <w:lang w:eastAsia="en-US"/>
        </w:rPr>
        <w:t xml:space="preserve">Идеологические основы советского общества и культура в 1920–1930-х гг. «Культурная революция». </w:t>
      </w:r>
      <w:r w:rsidR="000C1283" w:rsidRPr="00982531">
        <w:rPr>
          <w:sz w:val="28"/>
          <w:szCs w:val="28"/>
        </w:rPr>
        <w:t xml:space="preserve">Революционные изменения в сфере культуры, науки, образования. </w:t>
      </w:r>
      <w:r w:rsidRPr="00F73D23">
        <w:rPr>
          <w:rFonts w:eastAsia="TimesNewRoman"/>
          <w:sz w:val="28"/>
          <w:szCs w:val="28"/>
          <w:lang w:eastAsia="en-US"/>
        </w:rPr>
        <w:t>Ликвидация неграмотности, создание системы образования</w:t>
      </w:r>
      <w:r>
        <w:rPr>
          <w:rFonts w:eastAsia="TimesNewRoman"/>
          <w:sz w:val="28"/>
          <w:szCs w:val="28"/>
          <w:lang w:eastAsia="en-US"/>
        </w:rPr>
        <w:t>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Отношение к интеллигенции. Положение советской науки: достижения, трудности, противоречия. Противоречия «культурной революции».</w:t>
      </w:r>
    </w:p>
    <w:p w14:paraId="4DEE5E00" w14:textId="6F57E605"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Распространение идеологии тоталитаризма, догматизма, культа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личности Сталина, их духовные последствия.</w:t>
      </w:r>
      <w:r w:rsidR="00690F9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690F97" w:rsidRPr="00982531">
        <w:rPr>
          <w:sz w:val="28"/>
          <w:szCs w:val="28"/>
        </w:rPr>
        <w:t>Национальная политика. Религиозная политика.</w:t>
      </w:r>
    </w:p>
    <w:p w14:paraId="4E1A317E" w14:textId="5DE98218" w:rsidR="000C1283" w:rsidRDefault="000C1283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982531">
        <w:rPr>
          <w:sz w:val="28"/>
          <w:szCs w:val="28"/>
        </w:rPr>
        <w:t>Итоги и цена советской модернизации 1930-х гг.</w:t>
      </w:r>
    </w:p>
    <w:p w14:paraId="4C98FCFE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242E71B2" w14:textId="2473057C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Международные отношения и внешняя политика СССР в конце</w:t>
      </w:r>
      <w:r w:rsidRPr="00040839">
        <w:rPr>
          <w:rFonts w:eastAsia="Times New Roman"/>
          <w:b/>
          <w:bCs/>
          <w:color w:val="000000"/>
          <w:spacing w:val="-1"/>
          <w:w w:val="87"/>
          <w:sz w:val="28"/>
          <w:szCs w:val="28"/>
        </w:rPr>
        <w:t xml:space="preserve"> 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20-30-х гг. </w:t>
      </w:r>
      <w:r w:rsidRPr="00F17A1C">
        <w:rPr>
          <w:rFonts w:eastAsia="TimesNewRoman"/>
          <w:sz w:val="28"/>
          <w:szCs w:val="28"/>
          <w:lang w:eastAsia="en-US"/>
        </w:rPr>
        <w:t>Внешнеполитическая стратегия СССР в 1920–1930-х гг.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EB6FD7" w:rsidRPr="00982531">
        <w:rPr>
          <w:sz w:val="28"/>
          <w:szCs w:val="28"/>
        </w:rPr>
        <w:t>Внешняя политика и её результативность.</w:t>
      </w:r>
      <w:r w:rsidR="00EB6FD7">
        <w:rPr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Усложнение международной обстановки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Борьба за создание системы коллективной безопасности. Вступление СССР в Лигу наций. Догово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ры о взаимопомощи с Францией и Чехословакией. Обострение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международных отношений в начале 30-х гг. Разгром японских войск у озера Хасан и у реки Халхин-Гол.</w:t>
      </w:r>
    </w:p>
    <w:p w14:paraId="24CC6FD7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Англо-франко-советские переговоры 1939 г. Пакт о ненападе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нии с Германией. Начало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торой мировой войны. Договор о дружбе и границе между СССР и Германией.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Советско-германские экономические и политические от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ношения. Просчеты и ошибки советской внешней политики. Со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ветско-финская война. Расширение территории СССР в 1939-1940-е гг.</w:t>
      </w:r>
    </w:p>
    <w:p w14:paraId="51EB4B18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b/>
          <w:sz w:val="28"/>
          <w:szCs w:val="28"/>
        </w:rPr>
        <w:t xml:space="preserve">Советская страна накануне </w:t>
      </w:r>
      <w:r>
        <w:rPr>
          <w:b/>
          <w:sz w:val="28"/>
          <w:szCs w:val="28"/>
        </w:rPr>
        <w:t>В</w:t>
      </w:r>
      <w:r w:rsidRPr="00040839">
        <w:rPr>
          <w:b/>
          <w:sz w:val="28"/>
          <w:szCs w:val="28"/>
        </w:rPr>
        <w:t>торой мировой войны.</w:t>
      </w:r>
      <w:r w:rsidRPr="00040839">
        <w:rPr>
          <w:sz w:val="28"/>
          <w:szCs w:val="28"/>
        </w:rPr>
        <w:t xml:space="preserve"> Военно-эконо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мический потенциал Вооруженных Сил. Мероприятия по укрепле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нию обороноспособности страны, их противоречивость. Ослабление 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Вооруженных Сил в результате массовых репрессий. Грубые просче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ты в отношении военных планов фашистской Германии.</w:t>
      </w:r>
    </w:p>
    <w:p w14:paraId="4AACB63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14:paraId="5ED6C49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Великая Отечественная война Советского Союза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(1941-1945 гг.)</w:t>
      </w:r>
    </w:p>
    <w:p w14:paraId="70412E5F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Причины, характер, периодизация Великой Отечественной </w:t>
      </w:r>
      <w:r w:rsidRPr="00040839">
        <w:rPr>
          <w:spacing w:val="-5"/>
          <w:sz w:val="28"/>
          <w:szCs w:val="28"/>
        </w:rPr>
        <w:t>войны.</w:t>
      </w:r>
    </w:p>
    <w:p w14:paraId="0F9CD7F8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Нападение фашистской Германии на Советский Союз. </w:t>
      </w:r>
      <w:r w:rsidRPr="00040839">
        <w:rPr>
          <w:spacing w:val="-6"/>
          <w:sz w:val="28"/>
          <w:szCs w:val="28"/>
        </w:rPr>
        <w:t>Превращение страны в единый военный лагерь. «Все для фрон</w:t>
      </w:r>
      <w:r w:rsidRPr="00040839">
        <w:rPr>
          <w:spacing w:val="-3"/>
          <w:sz w:val="28"/>
          <w:szCs w:val="28"/>
        </w:rPr>
        <w:t xml:space="preserve">та, все для победы!» </w:t>
      </w:r>
      <w:r w:rsidRPr="00040839">
        <w:rPr>
          <w:spacing w:val="-3"/>
          <w:sz w:val="28"/>
          <w:szCs w:val="28"/>
        </w:rPr>
        <w:lastRenderedPageBreak/>
        <w:t xml:space="preserve">Мероприятия по организации всенародного </w:t>
      </w:r>
      <w:r w:rsidRPr="00040839">
        <w:rPr>
          <w:spacing w:val="-4"/>
          <w:sz w:val="28"/>
          <w:szCs w:val="28"/>
        </w:rPr>
        <w:t>отпора врагу. Создание Ставки и Государственного Комитета Обороны.</w:t>
      </w:r>
    </w:p>
    <w:p w14:paraId="0F15F67A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Перестройка экономики страны на военный лад. Эвакуация на</w:t>
      </w:r>
      <w:r w:rsidRPr="00040839">
        <w:rPr>
          <w:spacing w:val="-4"/>
          <w:sz w:val="28"/>
          <w:szCs w:val="28"/>
        </w:rPr>
        <w:t>селения, материальных и культурных ценностей.</w:t>
      </w:r>
    </w:p>
    <w:p w14:paraId="589D4E55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Развертывание борьбы в тылу врага.</w:t>
      </w:r>
    </w:p>
    <w:p w14:paraId="25D2EC92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 xml:space="preserve">Крупнейшие военные операции 1941-1942 гг. </w:t>
      </w:r>
      <w:r w:rsidRPr="00040839">
        <w:rPr>
          <w:sz w:val="28"/>
          <w:szCs w:val="28"/>
        </w:rPr>
        <w:t>Оборонительные с</w:t>
      </w:r>
      <w:r w:rsidRPr="00040839">
        <w:rPr>
          <w:spacing w:val="-6"/>
          <w:sz w:val="28"/>
          <w:szCs w:val="28"/>
        </w:rPr>
        <w:t>ражения летом-осенью 1941 г. Поражения советских войск в Бе</w:t>
      </w:r>
      <w:r w:rsidRPr="00040839">
        <w:rPr>
          <w:spacing w:val="-4"/>
          <w:sz w:val="28"/>
          <w:szCs w:val="28"/>
        </w:rPr>
        <w:t xml:space="preserve">лоруссии, Прибалтике, на Украине. Просчеты и ошибки в </w:t>
      </w:r>
      <w:r w:rsidRPr="00040839">
        <w:rPr>
          <w:spacing w:val="-5"/>
          <w:sz w:val="28"/>
          <w:szCs w:val="28"/>
        </w:rPr>
        <w:t>руководстве военными действиями.</w:t>
      </w:r>
    </w:p>
    <w:p w14:paraId="27CA60C7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Подвиги советских людей при защите Киева, Одессы, Севастополя и других советских городов. Смоленское сражение. Героиче</w:t>
      </w:r>
      <w:r w:rsidRPr="00040839">
        <w:rPr>
          <w:spacing w:val="-4"/>
          <w:sz w:val="28"/>
          <w:szCs w:val="28"/>
        </w:rPr>
        <w:t>ская оборона Ленинграда.</w:t>
      </w:r>
    </w:p>
    <w:p w14:paraId="19EF6D90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Битва под Москвой. Контрнаступление советских войск. Мас</w:t>
      </w:r>
      <w:r w:rsidRPr="00040839">
        <w:rPr>
          <w:spacing w:val="-3"/>
          <w:sz w:val="28"/>
          <w:szCs w:val="28"/>
        </w:rPr>
        <w:t>совый героизм советских воинов, народного ополчения, населе</w:t>
      </w:r>
      <w:r w:rsidRPr="00040839">
        <w:rPr>
          <w:spacing w:val="-4"/>
          <w:sz w:val="28"/>
          <w:szCs w:val="28"/>
        </w:rPr>
        <w:t xml:space="preserve">ния. Историческое значение разгрома немецко-фашистских войск </w:t>
      </w:r>
      <w:r w:rsidRPr="00040839">
        <w:rPr>
          <w:spacing w:val="-5"/>
          <w:sz w:val="28"/>
          <w:szCs w:val="28"/>
        </w:rPr>
        <w:t>под Москвой.</w:t>
      </w:r>
    </w:p>
    <w:p w14:paraId="114AFACB" w14:textId="77777777" w:rsidR="003A478F" w:rsidRPr="00040839" w:rsidRDefault="003A478F" w:rsidP="003A478F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040839">
        <w:rPr>
          <w:spacing w:val="-7"/>
          <w:sz w:val="28"/>
          <w:szCs w:val="28"/>
        </w:rPr>
        <w:t xml:space="preserve">Военные действия летом — осенью 1942 г. Новые поражения </w:t>
      </w:r>
      <w:r w:rsidRPr="00040839">
        <w:rPr>
          <w:spacing w:val="-6"/>
          <w:sz w:val="28"/>
          <w:szCs w:val="28"/>
        </w:rPr>
        <w:t>Красной Армии. Начало Сталинградской битвы.</w:t>
      </w:r>
    </w:p>
    <w:p w14:paraId="0483EA2F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>Образование антигит</w:t>
      </w:r>
      <w:r w:rsidRPr="00040839">
        <w:rPr>
          <w:spacing w:val="-3"/>
          <w:sz w:val="28"/>
          <w:szCs w:val="28"/>
        </w:rPr>
        <w:t>леровской коалиции. Проблема второго фронта.</w:t>
      </w:r>
    </w:p>
    <w:p w14:paraId="53BBB589" w14:textId="77777777"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 xml:space="preserve">Коренной перелом в ходе Великой Отечественной войны. </w:t>
      </w:r>
      <w:r w:rsidRPr="00040839">
        <w:rPr>
          <w:sz w:val="28"/>
          <w:szCs w:val="28"/>
        </w:rPr>
        <w:t xml:space="preserve">Перебазирование </w:t>
      </w:r>
      <w:r w:rsidRPr="00040839">
        <w:rPr>
          <w:spacing w:val="-4"/>
          <w:sz w:val="28"/>
          <w:szCs w:val="28"/>
        </w:rPr>
        <w:t>военных предприятий на Восток и восстановление во</w:t>
      </w:r>
      <w:r w:rsidRPr="00040839">
        <w:rPr>
          <w:spacing w:val="-3"/>
          <w:sz w:val="28"/>
          <w:szCs w:val="28"/>
        </w:rPr>
        <w:t>енного потенциала страны.</w:t>
      </w:r>
    </w:p>
    <w:p w14:paraId="633025E7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Военные действия на советско-гер</w:t>
      </w:r>
      <w:r w:rsidRPr="00040839">
        <w:rPr>
          <w:spacing w:val="-5"/>
          <w:sz w:val="28"/>
          <w:szCs w:val="28"/>
        </w:rPr>
        <w:t xml:space="preserve">манском фронте в конце 1942 г. </w:t>
      </w:r>
      <w:r w:rsidRPr="00040839">
        <w:rPr>
          <w:spacing w:val="-4"/>
          <w:sz w:val="28"/>
          <w:szCs w:val="28"/>
        </w:rPr>
        <w:t>Окружение и разгром немецко-фашистских войск под Сталинградом. Сражение на Курской дуге. Форсирование Днепра.</w:t>
      </w:r>
    </w:p>
    <w:p w14:paraId="492B06A7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Тегеранская конференция.</w:t>
      </w:r>
    </w:p>
    <w:p w14:paraId="12AB188D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Тыл в годы войны. Оккупационный режим. Партизанское дви</w:t>
      </w:r>
      <w:r w:rsidRPr="00040839">
        <w:rPr>
          <w:spacing w:val="-6"/>
          <w:sz w:val="28"/>
          <w:szCs w:val="28"/>
        </w:rPr>
        <w:t>жение.</w:t>
      </w:r>
    </w:p>
    <w:p w14:paraId="48D99192" w14:textId="77777777"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5"/>
          <w:sz w:val="28"/>
          <w:szCs w:val="28"/>
        </w:rPr>
        <w:t>Военные действия на фронтах Великой Отечественной войны в 1944—1945 гг. Освобождение стран Центральной и Юго-Восточ</w:t>
      </w:r>
      <w:r w:rsidRPr="00040839">
        <w:rPr>
          <w:spacing w:val="-4"/>
          <w:sz w:val="28"/>
          <w:szCs w:val="28"/>
        </w:rPr>
        <w:t>ной Европы.</w:t>
      </w:r>
    </w:p>
    <w:p w14:paraId="5DB2584B" w14:textId="77777777"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Конференция в Ялте. Разгром фашистской Германии. Потсдамская конференция. Проблемы послевоенного переустройства Европы.</w:t>
      </w:r>
    </w:p>
    <w:p w14:paraId="1DF20F50" w14:textId="77777777" w:rsidR="003A478F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Война с Японией.</w:t>
      </w:r>
    </w:p>
    <w:p w14:paraId="6A423046" w14:textId="628F6947"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Идеология и культура в годы войны.</w:t>
      </w:r>
      <w:r w:rsidR="00EB6FD7">
        <w:rPr>
          <w:spacing w:val="-4"/>
          <w:sz w:val="28"/>
          <w:szCs w:val="28"/>
        </w:rPr>
        <w:t xml:space="preserve"> </w:t>
      </w:r>
      <w:r w:rsidR="00EB6FD7" w:rsidRPr="00982531">
        <w:rPr>
          <w:sz w:val="28"/>
          <w:szCs w:val="28"/>
        </w:rPr>
        <w:t>Культурное пространство в годы войны. Человек на войне.</w:t>
      </w:r>
    </w:p>
    <w:p w14:paraId="02DF75DC" w14:textId="33E3E4AE" w:rsidR="00E715E6" w:rsidRDefault="00E715E6" w:rsidP="00E715E6">
      <w:pPr>
        <w:spacing w:line="276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3A478F">
        <w:rPr>
          <w:spacing w:val="-4"/>
          <w:sz w:val="28"/>
          <w:szCs w:val="28"/>
        </w:rPr>
        <w:t xml:space="preserve">Итоги Великой Отечественной войны. </w:t>
      </w:r>
      <w:r w:rsidR="003A478F" w:rsidRPr="00886339">
        <w:rPr>
          <w:rFonts w:eastAsia="TimesNewRoman"/>
          <w:sz w:val="28"/>
          <w:szCs w:val="28"/>
          <w:lang w:eastAsia="en-US"/>
        </w:rPr>
        <w:t>Роль СССР во</w:t>
      </w:r>
      <w:r w:rsidR="003A478F">
        <w:rPr>
          <w:rFonts w:eastAsia="TimesNewRoman"/>
          <w:sz w:val="28"/>
          <w:szCs w:val="28"/>
          <w:lang w:eastAsia="en-US"/>
        </w:rPr>
        <w:t xml:space="preserve"> </w:t>
      </w:r>
      <w:r w:rsidR="003A478F" w:rsidRPr="00886339">
        <w:rPr>
          <w:rFonts w:eastAsia="TimesNewRoman"/>
          <w:sz w:val="28"/>
          <w:szCs w:val="28"/>
          <w:lang w:eastAsia="en-US"/>
        </w:rPr>
        <w:t>Второй мировой войне и решение вопросов о послевоенном устройстве мира</w:t>
      </w:r>
      <w:r w:rsidR="003A478F">
        <w:rPr>
          <w:rFonts w:eastAsia="TimesNewRoman"/>
          <w:sz w:val="28"/>
          <w:szCs w:val="28"/>
          <w:lang w:eastAsia="en-US"/>
        </w:rPr>
        <w:t>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82531">
        <w:rPr>
          <w:sz w:val="28"/>
          <w:szCs w:val="28"/>
        </w:rPr>
        <w:t xml:space="preserve">Источники и значение Победы советского народа. </w:t>
      </w:r>
    </w:p>
    <w:p w14:paraId="0842E0D3" w14:textId="51B91B03" w:rsidR="003A478F" w:rsidRPr="00886339" w:rsidRDefault="003A478F" w:rsidP="003A478F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08B7A7A4" w14:textId="77777777"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14:paraId="08A6FFC5" w14:textId="77777777" w:rsidR="003A478F" w:rsidRPr="00040839" w:rsidRDefault="003A478F" w:rsidP="003A478F">
      <w:pPr>
        <w:spacing w:line="276" w:lineRule="auto"/>
        <w:ind w:firstLine="709"/>
        <w:jc w:val="both"/>
        <w:rPr>
          <w:b/>
          <w:bCs/>
          <w:spacing w:val="1"/>
          <w:sz w:val="28"/>
          <w:szCs w:val="28"/>
        </w:rPr>
      </w:pPr>
      <w:r w:rsidRPr="00040839">
        <w:rPr>
          <w:b/>
          <w:bCs/>
          <w:spacing w:val="1"/>
          <w:sz w:val="28"/>
          <w:szCs w:val="28"/>
        </w:rPr>
        <w:t>Переход от войны к миру (1945—1953 гг.)</w:t>
      </w:r>
    </w:p>
    <w:p w14:paraId="09AEDD18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lastRenderedPageBreak/>
        <w:t>Коренные изменения на международной арене после окончания второй мировой войны. Участие и роль СССР в решении ос</w:t>
      </w:r>
      <w:r w:rsidRPr="00040839">
        <w:rPr>
          <w:spacing w:val="-6"/>
          <w:sz w:val="28"/>
          <w:szCs w:val="28"/>
        </w:rPr>
        <w:t>новных международных вопросов.</w:t>
      </w:r>
    </w:p>
    <w:p w14:paraId="1464A1DC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Усиление влияния СССР в странах Восточной и Юго-Восточ</w:t>
      </w:r>
      <w:r w:rsidRPr="00040839">
        <w:rPr>
          <w:spacing w:val="-5"/>
          <w:sz w:val="28"/>
          <w:szCs w:val="28"/>
        </w:rPr>
        <w:t xml:space="preserve">ной Европы. </w:t>
      </w:r>
      <w:r>
        <w:rPr>
          <w:spacing w:val="-5"/>
          <w:sz w:val="28"/>
          <w:szCs w:val="28"/>
        </w:rPr>
        <w:t xml:space="preserve">Формирование мировой социалистической системы. </w:t>
      </w:r>
      <w:r w:rsidRPr="00040839">
        <w:rPr>
          <w:spacing w:val="-5"/>
          <w:sz w:val="28"/>
          <w:szCs w:val="28"/>
        </w:rPr>
        <w:t>«Холодная война»: источники, причины, политические последствия. Складывание двух политических систем, их кон</w:t>
      </w:r>
      <w:r w:rsidRPr="00040839">
        <w:rPr>
          <w:spacing w:val="-4"/>
          <w:sz w:val="28"/>
          <w:szCs w:val="28"/>
        </w:rPr>
        <w:t xml:space="preserve">фронтация и блоковое мышление. </w:t>
      </w:r>
      <w:r>
        <w:rPr>
          <w:spacing w:val="-4"/>
          <w:sz w:val="28"/>
          <w:szCs w:val="28"/>
        </w:rPr>
        <w:t xml:space="preserve">Военно-политические союзы в послевоенной системе международных отношений. </w:t>
      </w:r>
      <w:r w:rsidRPr="00040839">
        <w:rPr>
          <w:spacing w:val="-4"/>
          <w:sz w:val="28"/>
          <w:szCs w:val="28"/>
        </w:rPr>
        <w:t>Ядерное противостояние.</w:t>
      </w:r>
    </w:p>
    <w:p w14:paraId="73A23AFA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2"/>
          <w:sz w:val="28"/>
          <w:szCs w:val="28"/>
        </w:rPr>
        <w:t xml:space="preserve">Последствия войны для СССР: экономические, социальные, </w:t>
      </w:r>
      <w:r w:rsidRPr="00040839">
        <w:rPr>
          <w:spacing w:val="-5"/>
          <w:sz w:val="28"/>
          <w:szCs w:val="28"/>
        </w:rPr>
        <w:t>демографические. Трудности перехода от войны к миру. Особенности и задачи советской экономики в годы четвертой и пятой пя</w:t>
      </w:r>
      <w:r w:rsidRPr="00040839">
        <w:rPr>
          <w:spacing w:val="-3"/>
          <w:sz w:val="28"/>
          <w:szCs w:val="28"/>
        </w:rPr>
        <w:t>тилеток.</w:t>
      </w:r>
      <w:r>
        <w:rPr>
          <w:spacing w:val="-3"/>
          <w:sz w:val="28"/>
          <w:szCs w:val="28"/>
        </w:rPr>
        <w:t xml:space="preserve"> Восстановление хозяйства.</w:t>
      </w:r>
    </w:p>
    <w:p w14:paraId="31BD82A8" w14:textId="77777777"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Главные мобилизационные факторы послевоенной </w:t>
      </w:r>
      <w:r w:rsidRPr="00040839">
        <w:rPr>
          <w:spacing w:val="-3"/>
          <w:sz w:val="28"/>
          <w:szCs w:val="28"/>
        </w:rPr>
        <w:t xml:space="preserve">экономики. </w:t>
      </w:r>
      <w:r w:rsidRPr="00040839">
        <w:rPr>
          <w:spacing w:val="-4"/>
          <w:sz w:val="28"/>
          <w:szCs w:val="28"/>
        </w:rPr>
        <w:t>Уровень жизни советского общества. Начало научно-технической революции и ее особенности в СССР.</w:t>
      </w:r>
    </w:p>
    <w:p w14:paraId="4E4A27FE" w14:textId="77777777" w:rsidR="003A478F" w:rsidRPr="00040839" w:rsidRDefault="003A478F" w:rsidP="003A478F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040839">
        <w:rPr>
          <w:spacing w:val="-4"/>
          <w:sz w:val="28"/>
          <w:szCs w:val="28"/>
        </w:rPr>
        <w:t>Общественно-политическая и культурная жизнь страны. Уси</w:t>
      </w:r>
      <w:r w:rsidRPr="00040839">
        <w:rPr>
          <w:spacing w:val="-5"/>
          <w:sz w:val="28"/>
          <w:szCs w:val="28"/>
        </w:rPr>
        <w:t>ление режима личной власти И.В. Сталина. Развитие администра</w:t>
      </w:r>
      <w:r w:rsidRPr="00040839">
        <w:rPr>
          <w:spacing w:val="-3"/>
          <w:sz w:val="28"/>
          <w:szCs w:val="28"/>
        </w:rPr>
        <w:t xml:space="preserve">тивно-командной системы. </w:t>
      </w:r>
      <w:r w:rsidRPr="00040839">
        <w:rPr>
          <w:spacing w:val="-5"/>
          <w:sz w:val="28"/>
          <w:szCs w:val="28"/>
        </w:rPr>
        <w:t>Идеологический контроль. Борьба с инакомыслием. Идеологичес</w:t>
      </w:r>
      <w:r w:rsidRPr="00040839">
        <w:rPr>
          <w:spacing w:val="-4"/>
          <w:sz w:val="28"/>
          <w:szCs w:val="28"/>
        </w:rPr>
        <w:t>кие кампании и репрессии 40-50-х гг. Национальная политика. Сложность и противоречивость нравственно-психологической ат</w:t>
      </w:r>
      <w:r w:rsidRPr="00040839">
        <w:rPr>
          <w:spacing w:val="-5"/>
          <w:sz w:val="28"/>
          <w:szCs w:val="28"/>
        </w:rPr>
        <w:t>мосферы в стране в послевоенные годы. Литература и искусство.</w:t>
      </w:r>
    </w:p>
    <w:p w14:paraId="0DED27A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Советское общество в середине 50—середине 60-х гг.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в.</w:t>
      </w:r>
    </w:p>
    <w:p w14:paraId="5E15CB43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Кризис «верхов» после смерти Сталина. Борьба за власть. Н.С. Хрущев. Смяг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чение курса внутренней и внешней политики. Реорганизация органов внутренних дел, госбезопасности; укрепление законности и правоохранительной сис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темы. Реабилитация жертв массовых репрессий 30-50-х гг. «Отте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пель»: обновление духовной жизни страны, политическое оздо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ровление.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КПСС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и осуждение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культа личности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Сталина.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Идеологическая перестрой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ка. Новые общественно-политические и научные журналы, теат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ры, студии, вузы, факультеты, исследовательские центры. Начало восстановления прав репрессированных народов.</w:t>
      </w:r>
    </w:p>
    <w:p w14:paraId="0523B4A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Социально-экономическое развитие страны. Попытки эконо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мических и социальных реформ. Перемены в аграрной политике. Целина. Выделение приоритетных программ развития народного хозяйства (космос, химия, ав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томатика и т.п.). Ставка на преодоление трудностей с помощью пе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рестройки управленческих структур. Нарастание дисбаланса в экономике в начале 60-х гг. Снижение темпов и эффективности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общественного производства. Признаки отставания СССР в соци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ально-экономической сфере.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X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Х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 съезд КПСС.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lastRenderedPageBreak/>
        <w:t>Программа построения коммунизма.</w:t>
      </w:r>
    </w:p>
    <w:p w14:paraId="45D5AF40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СССР в мировых и региональных кризисах после Второй мировой войны.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Поворот от жестокой конфронтации к ослаблению международной напряженности. Создание Организации Варшавского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Договора. Противоре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чивость внешней политики. Кризисные явления в социалистическом лагере и формы их разрешения. СССР и процесс деколонизации.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Карибский кризис и его последст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вия.</w:t>
      </w:r>
    </w:p>
    <w:p w14:paraId="31B1028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14:paraId="6EBA5ABE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Противоречия «развитого социализма»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(1964-1985 гг.)</w:t>
      </w:r>
    </w:p>
    <w:p w14:paraId="7E380E3A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Смена руководства в октябре 1964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Л.И. Брежнев и политика «стабилизации». Отказ от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развернутого строительства коммунизма. Конституция 1977 г.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Конституционное закрепление руководящей роли КПСС.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Общество «развитого социализма».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Номенклатурный социализм. Обюрокрачивание общественных институтов госу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дарства.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Застой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как проявление советской модели развития.</w:t>
      </w:r>
    </w:p>
    <w:p w14:paraId="4786B3CB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Характер экономического развития советского общества. Хозяйственные реформы 1965-1967 гг.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причины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их неудач. Нарастание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трудностей в управлении единым народнохозяйственным ком</w:t>
      </w:r>
      <w:r w:rsidRPr="00040839">
        <w:rPr>
          <w:rFonts w:eastAsia="Times New Roman"/>
          <w:color w:val="000000"/>
          <w:sz w:val="28"/>
          <w:szCs w:val="28"/>
        </w:rPr>
        <w:t xml:space="preserve">плексом. Затратный характер экономики и ее милитаризация.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Хроническое отставание сельского хозяйства: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причины, последствия. Продовольственная программа: цели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пути реализации; деградация деревни.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Нарастание кризисных явлений в экономике в первой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половине 80-х гг.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Замедление экономического роста.</w:t>
      </w:r>
    </w:p>
    <w:p w14:paraId="15AC3BCE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Особенности социально-культурной политики. Школьная 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форма 1966-1975 гг. Жилищное строительство. Главные направ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ления социальной политики. Ее «остаточный» характер. Состояние науки и культуры: достижения и проблемы. Застойные явления в духовной жизни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Возникновение политической оппозиции. Диссидентство. Политика подавления инакомыслия и ее последствия.</w:t>
      </w:r>
    </w:p>
    <w:p w14:paraId="0B7F0523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Основные направления внешней политики СССР. «Пражская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весна». Программа мира 70-х гг. </w:t>
      </w:r>
      <w:r>
        <w:rPr>
          <w:rFonts w:eastAsia="Times New Roman"/>
          <w:color w:val="000000"/>
          <w:spacing w:val="-3"/>
          <w:sz w:val="28"/>
          <w:szCs w:val="28"/>
        </w:rPr>
        <w:t>Политика разрядки.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вещание по безопасности и сотрудничеству в Европе (Хельсинки, 1975г.). Договоры по ПРО и ОСВ.</w:t>
      </w:r>
    </w:p>
    <w:p w14:paraId="22F4C524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Советский Союз и «третий мир». Афганистан, 1979 г. Обостре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международной напряженности в начале 80-х гг. Кризис в Польше.</w:t>
      </w:r>
    </w:p>
    <w:p w14:paraId="233BBD1D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14:paraId="45D2BC81" w14:textId="77777777"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Страна во второй половине 80-х — начале ХХ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</w:t>
      </w:r>
      <w:r>
        <w:rPr>
          <w:rFonts w:eastAsia="Times New Roman"/>
          <w:b/>
          <w:bCs/>
          <w:color w:val="000000"/>
          <w:sz w:val="28"/>
          <w:szCs w:val="28"/>
        </w:rPr>
        <w:t>в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>.</w:t>
      </w:r>
    </w:p>
    <w:p w14:paraId="409678D4" w14:textId="77777777"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Попытки модернизации советской экономики и политической системы в 1980-х годах.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Курс на экономическое и политическое обновление стра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ны. Апрельский (1985 г.) Пленум ЦК КПСС. «Перестройка»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гласность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замысл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ы и результаты. Внешняя политика. «</w:t>
      </w:r>
      <w:r>
        <w:rPr>
          <w:rFonts w:eastAsia="Times New Roman"/>
          <w:color w:val="000000"/>
          <w:spacing w:val="-6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ово</w:t>
      </w:r>
      <w:r>
        <w:rPr>
          <w:rFonts w:eastAsia="Times New Roman"/>
          <w:color w:val="000000"/>
          <w:spacing w:val="-6"/>
          <w:sz w:val="28"/>
          <w:szCs w:val="28"/>
        </w:rPr>
        <w:t>е политическое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мышлени</w:t>
      </w:r>
      <w:r>
        <w:rPr>
          <w:rFonts w:eastAsia="Times New Roman"/>
          <w:color w:val="000000"/>
          <w:spacing w:val="-6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».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Экономические реформы. «Ускорение» и его неудача. Внедрение элементов рыночной экономики. Политические преобразования в СССР.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народных депутатов СССР.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Формирование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многопартийности. Национальные противоречия. Выборы Президента России. Суверенизация и ее последствия.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 xml:space="preserve">Кризис власти: последствия неудачи политики «перестройки».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>Августовские события 1991 г. Беловежские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>соглашения 1991 г. и распад СССР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Объективные и субъективные факторы распада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мировой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социалистической системы и СССР.</w:t>
      </w:r>
    </w:p>
    <w:p w14:paraId="67A6404B" w14:textId="77777777"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C269EE">
        <w:rPr>
          <w:rFonts w:eastAsia="TimesNewRoman"/>
          <w:sz w:val="28"/>
          <w:szCs w:val="28"/>
          <w:lang w:eastAsia="en-US"/>
        </w:rPr>
        <w:t>Переход к рыночной экономике: реформы и их последствия</w:t>
      </w:r>
      <w:r>
        <w:rPr>
          <w:rFonts w:eastAsia="TimesNewRoman"/>
          <w:sz w:val="28"/>
          <w:szCs w:val="28"/>
          <w:lang w:eastAsia="en-US"/>
        </w:rPr>
        <w:t>.</w:t>
      </w:r>
    </w:p>
    <w:p w14:paraId="6FFD70EF" w14:textId="77777777"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F57334">
        <w:rPr>
          <w:rFonts w:eastAsia="TimesNewRoman"/>
          <w:sz w:val="28"/>
          <w:szCs w:val="28"/>
          <w:lang w:eastAsia="en-US"/>
        </w:rPr>
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F57334">
        <w:rPr>
          <w:rFonts w:eastAsia="TimesNewRoman"/>
          <w:sz w:val="28"/>
          <w:szCs w:val="28"/>
          <w:lang w:eastAsia="en-US"/>
        </w:rPr>
        <w:t>Российской Федерации. Российская Федерация и страны – участницы Содружества Независимых Государств</w:t>
      </w:r>
      <w:r>
        <w:rPr>
          <w:rFonts w:eastAsia="TimesNewRoman"/>
          <w:sz w:val="28"/>
          <w:szCs w:val="28"/>
          <w:lang w:eastAsia="en-US"/>
        </w:rPr>
        <w:t>.</w:t>
      </w:r>
    </w:p>
    <w:p w14:paraId="65FB6CC4" w14:textId="63DCBA1B" w:rsidR="00C659F8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Российская Федерация в 2000–20</w:t>
      </w:r>
      <w:r w:rsidR="00C659F8">
        <w:rPr>
          <w:rFonts w:eastAsia="TimesNewRoman"/>
          <w:sz w:val="28"/>
          <w:szCs w:val="28"/>
          <w:lang w:eastAsia="en-US"/>
        </w:rPr>
        <w:t>23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A0E06">
        <w:rPr>
          <w:rFonts w:eastAsia="TimesNewRoman"/>
          <w:sz w:val="28"/>
          <w:szCs w:val="28"/>
          <w:lang w:eastAsia="en-US"/>
        </w:rPr>
        <w:t>гг.: основные тенденции социально-экономического и общественно-политического развития страны на современном этапе.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C659F8">
        <w:rPr>
          <w:rFonts w:eastAsia="TimesNewRoman"/>
          <w:sz w:val="28"/>
          <w:szCs w:val="28"/>
          <w:lang w:eastAsia="en-US"/>
        </w:rPr>
        <w:t>Основные направления внешней политики.</w:t>
      </w:r>
      <w:r w:rsidR="003E089F">
        <w:rPr>
          <w:rFonts w:eastAsia="TimesNewRoman"/>
          <w:sz w:val="28"/>
          <w:szCs w:val="28"/>
          <w:lang w:eastAsia="en-US"/>
        </w:rPr>
        <w:t xml:space="preserve"> </w:t>
      </w:r>
      <w:r w:rsidR="003E089F" w:rsidRPr="00EA0E06">
        <w:rPr>
          <w:rFonts w:eastAsia="TimesNewRoman"/>
          <w:sz w:val="28"/>
          <w:szCs w:val="28"/>
          <w:lang w:eastAsia="en-US"/>
        </w:rPr>
        <w:t>В.В. Путин. Д.А. Медведев.</w:t>
      </w:r>
    </w:p>
    <w:p w14:paraId="5F1F98EC" w14:textId="77777777" w:rsidR="00C659F8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A0E06">
        <w:rPr>
          <w:rFonts w:eastAsia="TimesNewRoman"/>
          <w:sz w:val="28"/>
          <w:szCs w:val="28"/>
          <w:lang w:eastAsia="en-US"/>
        </w:rPr>
        <w:t>Современная российская культура</w:t>
      </w:r>
      <w:r>
        <w:rPr>
          <w:rFonts w:eastAsia="TimesNewRoman"/>
          <w:sz w:val="28"/>
          <w:szCs w:val="28"/>
          <w:lang w:eastAsia="en-US"/>
        </w:rPr>
        <w:t>.</w:t>
      </w:r>
      <w:r w:rsidR="00C659F8">
        <w:rPr>
          <w:rFonts w:eastAsia="TimesNewRoman"/>
          <w:sz w:val="28"/>
          <w:szCs w:val="28"/>
          <w:lang w:eastAsia="en-US"/>
        </w:rPr>
        <w:t xml:space="preserve"> </w:t>
      </w:r>
      <w:r w:rsidR="00C659F8" w:rsidRPr="00982531">
        <w:rPr>
          <w:sz w:val="28"/>
          <w:szCs w:val="28"/>
        </w:rPr>
        <w:t xml:space="preserve">Культурное пространство и перемены в повседневной жизни. </w:t>
      </w:r>
    </w:p>
    <w:p w14:paraId="5C22341E" w14:textId="5BF72169" w:rsidR="00C659F8" w:rsidRDefault="00C659F8" w:rsidP="00C659F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2531">
        <w:rPr>
          <w:sz w:val="28"/>
          <w:szCs w:val="28"/>
        </w:rPr>
        <w:t xml:space="preserve">Место и роль России в современном мире. </w:t>
      </w:r>
    </w:p>
    <w:p w14:paraId="332614DB" w14:textId="27364A60" w:rsidR="001D147C" w:rsidRPr="00040839" w:rsidRDefault="00C659F8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147C"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14:paraId="56FAE9DA" w14:textId="77777777" w:rsidR="001D147C" w:rsidRPr="008A4F05" w:rsidRDefault="008A4F05" w:rsidP="008A4F05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151728237"/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III. ПРИМЕРНАЯ ТЕМАТИКА ЭКЗАМЕНАЦИОННЫХ ВОПРОСОВ</w:t>
      </w:r>
      <w:bookmarkEnd w:id="4"/>
    </w:p>
    <w:p w14:paraId="72EA374B" w14:textId="77777777" w:rsidR="008A4F05" w:rsidRPr="008A4F05" w:rsidRDefault="008A4F05" w:rsidP="008A4F05"/>
    <w:p w14:paraId="1E58360E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Восточные славяне в древности. Образование государства у восточных славян. Норман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ская теория.</w:t>
      </w:r>
    </w:p>
    <w:p w14:paraId="391E69AA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Древнерусское государство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Внутренняя и внешняя политика.</w:t>
      </w:r>
    </w:p>
    <w:p w14:paraId="5EC8698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Культура и быт Киевской Руси.</w:t>
      </w:r>
    </w:p>
    <w:p w14:paraId="49859140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Феодальная раздробленность, ее предпосылки. Три основных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центра в период раздробленности и их культура. Великое Влади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мирское и Галицко-Волынское княжества. Новгородская фео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дальная республика.</w:t>
      </w:r>
    </w:p>
    <w:p w14:paraId="24220DFB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Нашествие Батыя на Русь. Монголо-татарское иго и его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 для русских земель.</w:t>
      </w:r>
    </w:p>
    <w:p w14:paraId="497F25D5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Борьба русского народа с агрессией шведских и немецких фе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одалов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Александр Невский.</w:t>
      </w:r>
    </w:p>
    <w:p w14:paraId="2DDB3971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Предпосылки объединения русских земель в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Начало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возвышения Московского княжества. Отношения с Золотой Ордой.</w:t>
      </w:r>
    </w:p>
    <w:p w14:paraId="4E376E74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Русские земли и Великое княжество Литовское в 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 вв.: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характер взаимоотношений.</w:t>
      </w:r>
    </w:p>
    <w:p w14:paraId="3F954024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Московское княжество при Дмитрии Донском. Москва — 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ганизатор общерусской борьбы против ордынского ига. Куликов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ская битва.</w:t>
      </w:r>
    </w:p>
    <w:p w14:paraId="5BCA836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Образование единого Российского государства. Иван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Василий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Свержение ордынского ига. Политическое и социаль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но-экономическое положение России в конце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— начале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вв.</w:t>
      </w:r>
    </w:p>
    <w:p w14:paraId="0320474A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14:paraId="085B83D4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Иване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«Избранная Рада», реформы 50-х гг. </w:t>
      </w:r>
      <w:r w:rsidRPr="00040839">
        <w:rPr>
          <w:color w:val="000000"/>
          <w:spacing w:val="-18"/>
          <w:sz w:val="28"/>
          <w:szCs w:val="28"/>
          <w:lang w:val="en-US"/>
        </w:rPr>
        <w:t>XVI</w:t>
      </w:r>
      <w:r w:rsidRPr="00040839">
        <w:rPr>
          <w:color w:val="000000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в. Опричнина, ее суть и последствия.</w:t>
      </w:r>
    </w:p>
    <w:p w14:paraId="39DD1A5C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72490AA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вв.</w:t>
      </w:r>
    </w:p>
    <w:p w14:paraId="772BD33B" w14:textId="77777777" w:rsidR="003A478F" w:rsidRPr="003A478F" w:rsidRDefault="003A478F" w:rsidP="003A478F">
      <w:pPr>
        <w:pStyle w:val="ad"/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color w:val="000000"/>
          <w:spacing w:val="-19"/>
          <w:sz w:val="28"/>
          <w:szCs w:val="28"/>
        </w:rPr>
        <w:t>15.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1"/>
          <w:sz w:val="28"/>
          <w:szCs w:val="28"/>
        </w:rPr>
        <w:t>Смутное время. Польско-шведская интервенция начала</w:t>
      </w:r>
      <w:r w:rsidRPr="003A478F">
        <w:rPr>
          <w:sz w:val="28"/>
          <w:szCs w:val="28"/>
        </w:rPr>
        <w:t xml:space="preserve"> </w:t>
      </w:r>
      <w:r w:rsidRPr="003A478F">
        <w:rPr>
          <w:color w:val="000000"/>
          <w:spacing w:val="-13"/>
          <w:sz w:val="28"/>
          <w:szCs w:val="28"/>
          <w:lang w:val="en-US"/>
        </w:rPr>
        <w:t>XVII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-16"/>
          <w:sz w:val="28"/>
          <w:szCs w:val="28"/>
        </w:rPr>
        <w:t>в.</w:t>
      </w:r>
    </w:p>
    <w:p w14:paraId="675381C8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Социально-экономические и политические изменения в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Соборное Уложение 1649 г.</w:t>
      </w:r>
    </w:p>
    <w:p w14:paraId="09A6BF8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Крестьянская война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под руководством С. Разина.</w:t>
      </w:r>
    </w:p>
    <w:p w14:paraId="5D0E9122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Церковная реформа. Алексей Михайлович и патриарх Ни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кон. Раскол как общественное явление.</w:t>
      </w:r>
    </w:p>
    <w:p w14:paraId="12E29F32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14:paraId="1B01EC7A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Культура и быт России в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в.</w:t>
      </w:r>
    </w:p>
    <w:p w14:paraId="33D9B75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Преобразовательная деятельность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Утверждение аб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солютизма.</w:t>
      </w:r>
    </w:p>
    <w:p w14:paraId="425B9F8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Северная война.</w:t>
      </w:r>
    </w:p>
    <w:p w14:paraId="5004FCB3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и быт России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6A5F515E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Дворцовые перевороты. Развитие дворянской империи в середине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65C16407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Екатерине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: внутренняя и внешняя политика.</w:t>
      </w:r>
    </w:p>
    <w:p w14:paraId="47275B6D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Народные выступления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14:paraId="4BEB3A3E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Российское просветительство. Д.И. Фонвизин, Н.И. Нови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ков, А.Н. Радищев.</w:t>
      </w:r>
    </w:p>
    <w:p w14:paraId="1A26279B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России середины и второй половины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</w:t>
      </w:r>
    </w:p>
    <w:p w14:paraId="44CA18E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Внутренняя политика в первой четверти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Александр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14:paraId="182B686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Отечественная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война 1812 г.</w:t>
      </w:r>
    </w:p>
    <w:p w14:paraId="54523B78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Движение декабристов: организации, программы. Восста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ние декабристов, причины его поражения, значение.</w:t>
      </w:r>
    </w:p>
    <w:p w14:paraId="71C05FEE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Внутренняя и внешняя политика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14:paraId="7C2D1888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Отечественная мысль и общественное движение во второй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четверти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14:paraId="691308F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Эпоха Великих реформ. Отмена крепостного права в 1861 г.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и другие буржуазные реформы 60-70-х гг.</w:t>
      </w:r>
    </w:p>
    <w:p w14:paraId="1A4C2422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14:paraId="7612E080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России во второй половине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14:paraId="4D3B7886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Общественно-политическое движение в России в 60-90-е гг.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Народничество. Рабочее движение. Проникновение в Рос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сию идей марксизма.</w:t>
      </w:r>
    </w:p>
    <w:p w14:paraId="7D8B876A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Политическая реакция. «Контрреформы» 80 -начала 90-х гг.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в.</w:t>
      </w:r>
    </w:p>
    <w:p w14:paraId="6CD6EC6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Развитие и особенности российской экономики конца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- начала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14:paraId="0C395324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Социально-политический строй России начала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Поли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14:paraId="0E374673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Зарождение политических партий, особенности их форми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рования. Либеральное движение.</w:t>
      </w:r>
    </w:p>
    <w:p w14:paraId="7996705B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Внешняя политика России в конце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-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Русско-японская война 1904-1905 гг.</w:t>
      </w:r>
    </w:p>
    <w:p w14:paraId="1B61574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Революция 1905—1907 гг. и ее значение.</w:t>
      </w:r>
    </w:p>
    <w:p w14:paraId="005F3C1B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Россия между двумя революциями (1907 - февраль 1917). Политическое развитие. Внешняя политика.</w:t>
      </w:r>
    </w:p>
    <w:p w14:paraId="60919972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14:paraId="4CB888C0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Февральская революция 1917 г.</w:t>
      </w:r>
    </w:p>
    <w:p w14:paraId="5E6309E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Россия на пути от Февраля к Октябрю 1917 г.</w:t>
      </w:r>
    </w:p>
    <w:p w14:paraId="18801985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Победа Петроградского вооруженного восстания в октябре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1917 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Съезд Советов.</w:t>
      </w:r>
    </w:p>
    <w:p w14:paraId="055FD00C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Создание Советского государства (октябрь 1917 - март 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1918).</w:t>
      </w:r>
    </w:p>
    <w:p w14:paraId="47BD0FD6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Первые социально-экономические преобразования Совет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ской власти.</w:t>
      </w:r>
    </w:p>
    <w:p w14:paraId="3B15566A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Выход Советской России из первой мировой войны. Брестский мирный договор.</w:t>
      </w:r>
    </w:p>
    <w:p w14:paraId="3CA0F9E6" w14:textId="77777777" w:rsidR="003A478F" w:rsidRPr="003A478F" w:rsidRDefault="003A478F" w:rsidP="003A478F">
      <w:pPr>
        <w:pStyle w:val="ad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z w:val="28"/>
          <w:szCs w:val="28"/>
        </w:rPr>
        <w:t>Гражданская война и иностранная интервенция (1918-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1920). «Военный коммунизм».</w:t>
      </w:r>
    </w:p>
    <w:p w14:paraId="069FBAC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Советское государство в период нэпа.</w:t>
      </w:r>
    </w:p>
    <w:p w14:paraId="38CD5669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СССР.</w:t>
      </w:r>
    </w:p>
    <w:p w14:paraId="3878C61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Политическая борьба в 20-е гг. и  свертывание нэпа.</w:t>
      </w:r>
    </w:p>
    <w:p w14:paraId="0C557426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Индустриализация в СССР.</w:t>
      </w:r>
    </w:p>
    <w:p w14:paraId="455583F6" w14:textId="77777777" w:rsidR="003A478F" w:rsidRPr="003A478F" w:rsidRDefault="003A478F" w:rsidP="003A478F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pacing w:val="5"/>
          <w:sz w:val="28"/>
          <w:szCs w:val="28"/>
        </w:rPr>
        <w:t xml:space="preserve">Коллективизация сельского хозяйства в СССР. Бремя 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«большого скачка».</w:t>
      </w:r>
    </w:p>
    <w:p w14:paraId="7CB44A02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Культурное строительство в СССР в 20 - 30-е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14:paraId="2B88202B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Внешняя политика СССР во второй половине 20 - середи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не 30-х гг.</w:t>
      </w:r>
    </w:p>
    <w:p w14:paraId="2046EBC3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СССР накануне второй мировой войны (1938 - 1941).</w:t>
      </w:r>
    </w:p>
    <w:p w14:paraId="5BCF5F05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Советский Союз в годы Великой Отечественной войны </w:t>
      </w:r>
      <w:r w:rsidRPr="00040839">
        <w:rPr>
          <w:rFonts w:eastAsia="Times New Roman"/>
          <w:color w:val="000000"/>
          <w:sz w:val="28"/>
          <w:szCs w:val="28"/>
        </w:rPr>
        <w:t>(1941-1945).</w:t>
      </w:r>
    </w:p>
    <w:p w14:paraId="3D7D3216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>Внешняя политика СССР в 1941 - 1945 гг.</w:t>
      </w:r>
    </w:p>
    <w:p w14:paraId="06F745B8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Послевоенное развитие СССР. Общество и власть (1945-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1952).</w:t>
      </w:r>
    </w:p>
    <w:p w14:paraId="573A6182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Социально-экономическое и политическое развитие СССР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в середине 50 - первой половине 60-х гг.</w:t>
      </w:r>
    </w:p>
    <w:p w14:paraId="75BBA4DF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Внешняя политика СССР в середине 50 - середине 60-х гг.</w:t>
      </w:r>
    </w:p>
    <w:p w14:paraId="3AB0E763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4"/>
          <w:sz w:val="28"/>
          <w:szCs w:val="28"/>
        </w:rPr>
        <w:t>СССР в середине 60 - середине 80-х гг. Социально-эконо</w:t>
      </w:r>
      <w:r w:rsidRPr="00040839">
        <w:rPr>
          <w:spacing w:val="-2"/>
          <w:sz w:val="28"/>
          <w:szCs w:val="28"/>
        </w:rPr>
        <w:t>мическое развитие страны.</w:t>
      </w:r>
      <w:r>
        <w:rPr>
          <w:spacing w:val="-2"/>
          <w:sz w:val="28"/>
          <w:szCs w:val="28"/>
        </w:rPr>
        <w:t xml:space="preserve"> </w:t>
      </w:r>
      <w:r w:rsidRPr="00040839">
        <w:rPr>
          <w:spacing w:val="-2"/>
          <w:sz w:val="28"/>
          <w:szCs w:val="28"/>
        </w:rPr>
        <w:t>Общественно-политическая и духов</w:t>
      </w:r>
      <w:r w:rsidRPr="00040839">
        <w:rPr>
          <w:spacing w:val="-3"/>
          <w:sz w:val="28"/>
          <w:szCs w:val="28"/>
        </w:rPr>
        <w:t>ная жизнь. Внешняя политика.</w:t>
      </w:r>
    </w:p>
    <w:p w14:paraId="2FA99BDB" w14:textId="77777777"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z w:val="28"/>
          <w:szCs w:val="28"/>
        </w:rPr>
        <w:t>Советское общество на переломе. Новые попытки модернизации страны. Распад СССР (1985 - 1991).</w:t>
      </w:r>
    </w:p>
    <w:p w14:paraId="18CCE0B3" w14:textId="77777777" w:rsidR="001D147C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134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3"/>
          <w:sz w:val="28"/>
          <w:szCs w:val="28"/>
        </w:rPr>
        <w:t>Создание новой российской государственности. Либераль</w:t>
      </w:r>
      <w:r w:rsidRPr="00040839">
        <w:rPr>
          <w:spacing w:val="-9"/>
          <w:sz w:val="28"/>
          <w:szCs w:val="28"/>
        </w:rPr>
        <w:t>ные реформы и их последствия (1991 - 1999).</w:t>
      </w:r>
    </w:p>
    <w:p w14:paraId="06D4F917" w14:textId="77777777" w:rsidR="00C0557D" w:rsidRPr="00040839" w:rsidRDefault="00C0557D" w:rsidP="00040839">
      <w:pPr>
        <w:shd w:val="clear" w:color="auto" w:fill="FFFFFF"/>
        <w:tabs>
          <w:tab w:val="left" w:pos="1134"/>
          <w:tab w:val="left" w:pos="1276"/>
          <w:tab w:val="left" w:pos="1560"/>
        </w:tabs>
        <w:spacing w:line="276" w:lineRule="auto"/>
        <w:ind w:right="5" w:firstLine="567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14:paraId="33649477" w14:textId="77777777" w:rsidR="001D147C" w:rsidRPr="00040839" w:rsidRDefault="001D147C" w:rsidP="00040839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14:paraId="34A05A0B" w14:textId="77777777" w:rsidR="008A4F05" w:rsidRPr="008A4F05" w:rsidRDefault="008A4F05" w:rsidP="008A4F05">
      <w:pPr>
        <w:pStyle w:val="1"/>
        <w:spacing w:before="0"/>
        <w:rPr>
          <w:color w:val="auto"/>
          <w:sz w:val="28"/>
          <w:szCs w:val="28"/>
        </w:rPr>
      </w:pPr>
      <w:bookmarkStart w:id="5" w:name="_Toc20725650"/>
      <w:bookmarkStart w:id="6" w:name="_Toc151728238"/>
      <w:r w:rsidRPr="008A4F05">
        <w:rPr>
          <w:color w:val="auto"/>
          <w:sz w:val="28"/>
          <w:szCs w:val="28"/>
        </w:rPr>
        <w:lastRenderedPageBreak/>
        <w:t>IV. ПРИМЕР ОФОРМЛЕНИЯ БИЛЕТА</w:t>
      </w:r>
      <w:bookmarkEnd w:id="5"/>
      <w:bookmarkEnd w:id="6"/>
    </w:p>
    <w:p w14:paraId="06AB3669" w14:textId="77777777" w:rsidR="008A4F05" w:rsidRPr="008A4F05" w:rsidRDefault="008A4F05" w:rsidP="008A4F05">
      <w:pPr>
        <w:jc w:val="center"/>
        <w:rPr>
          <w:sz w:val="28"/>
          <w:szCs w:val="28"/>
        </w:rPr>
      </w:pPr>
    </w:p>
    <w:p w14:paraId="71530886" w14:textId="77777777" w:rsidR="008A4F05" w:rsidRPr="008A4F05" w:rsidRDefault="00882C64" w:rsidP="008A4F0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Пример экзаменационного билета</w:t>
      </w:r>
      <w:r w:rsidR="003D1450">
        <w:rPr>
          <w:i/>
          <w:sz w:val="28"/>
          <w:szCs w:val="28"/>
        </w:rPr>
        <w:t>– Вариант 1</w:t>
      </w:r>
    </w:p>
    <w:p w14:paraId="197AE73B" w14:textId="77777777" w:rsidR="008A4F05" w:rsidRPr="009C4FC1" w:rsidRDefault="008A4F05" w:rsidP="008A4F05">
      <w:pPr>
        <w:jc w:val="right"/>
        <w:rPr>
          <w:i/>
          <w:sz w:val="28"/>
          <w:szCs w:val="28"/>
        </w:rPr>
      </w:pPr>
    </w:p>
    <w:p w14:paraId="1B05814D" w14:textId="77777777"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 xml:space="preserve">федеральное государственное </w:t>
      </w:r>
      <w:r w:rsidR="00FD2423">
        <w:rPr>
          <w:b/>
          <w:sz w:val="28"/>
          <w:szCs w:val="28"/>
        </w:rPr>
        <w:t>автономное</w:t>
      </w:r>
      <w:r w:rsidRPr="009F5465">
        <w:rPr>
          <w:b/>
          <w:sz w:val="28"/>
          <w:szCs w:val="28"/>
        </w:rPr>
        <w:t xml:space="preserve"> образовательное учреждение</w:t>
      </w:r>
    </w:p>
    <w:p w14:paraId="3D3E29A9" w14:textId="77777777"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14:paraId="14D10533" w14:textId="77777777"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14:paraId="31C12FF9" w14:textId="77777777"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>имени О.Е. Кутафина (МГЮА)»</w:t>
      </w:r>
    </w:p>
    <w:p w14:paraId="5B5A3102" w14:textId="77777777" w:rsidR="008A4F05" w:rsidRPr="009F5465" w:rsidRDefault="008A4F05" w:rsidP="008A4F05">
      <w:pPr>
        <w:jc w:val="center"/>
        <w:rPr>
          <w:sz w:val="28"/>
          <w:szCs w:val="28"/>
        </w:rPr>
      </w:pPr>
    </w:p>
    <w:p w14:paraId="2E16F37E" w14:textId="77777777"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</w:t>
      </w:r>
      <w:r w:rsidR="004511BD">
        <w:rPr>
          <w:b/>
          <w:bCs/>
          <w:sz w:val="28"/>
          <w:szCs w:val="28"/>
        </w:rPr>
        <w:t>4</w:t>
      </w:r>
      <w:r w:rsidRPr="009F5465">
        <w:rPr>
          <w:b/>
          <w:bCs/>
          <w:sz w:val="28"/>
          <w:szCs w:val="28"/>
        </w:rPr>
        <w:t xml:space="preserve"> год</w:t>
      </w:r>
    </w:p>
    <w:p w14:paraId="4187F37A" w14:textId="77777777"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  <w:r w:rsidRPr="009F5465">
        <w:rPr>
          <w:b/>
          <w:bCs/>
          <w:sz w:val="28"/>
          <w:szCs w:val="28"/>
        </w:rPr>
        <w:t xml:space="preserve"> </w:t>
      </w:r>
    </w:p>
    <w:p w14:paraId="17946CD5" w14:textId="77777777"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</w:p>
    <w:p w14:paraId="341FF53B" w14:textId="77777777" w:rsidR="008A4F05" w:rsidRPr="00882C64" w:rsidRDefault="008A4F05" w:rsidP="008A4F05">
      <w:pPr>
        <w:jc w:val="center"/>
        <w:rPr>
          <w:b/>
          <w:sz w:val="28"/>
          <w:szCs w:val="28"/>
        </w:rPr>
      </w:pPr>
      <w:r w:rsidRPr="00882C64">
        <w:rPr>
          <w:b/>
          <w:sz w:val="28"/>
          <w:szCs w:val="28"/>
        </w:rPr>
        <w:t>Билет № 1</w:t>
      </w:r>
    </w:p>
    <w:p w14:paraId="490FA7B5" w14:textId="77777777" w:rsidR="008A4F05" w:rsidRPr="00882C64" w:rsidRDefault="008A4F05" w:rsidP="00040839">
      <w:pPr>
        <w:pStyle w:val="1"/>
        <w:spacing w:before="0" w:line="276" w:lineRule="auto"/>
        <w:rPr>
          <w:bCs w:val="0"/>
          <w:sz w:val="28"/>
          <w:szCs w:val="28"/>
        </w:rPr>
      </w:pPr>
    </w:p>
    <w:p w14:paraId="78A1AB55" w14:textId="77777777" w:rsidR="0033011F" w:rsidRPr="00882C64" w:rsidRDefault="0033011F" w:rsidP="0033011F">
      <w:pPr>
        <w:ind w:left="709" w:right="-143"/>
        <w:rPr>
          <w:b/>
          <w:sz w:val="28"/>
          <w:szCs w:val="28"/>
        </w:rPr>
      </w:pPr>
      <w:r w:rsidRPr="00882C64">
        <w:rPr>
          <w:b/>
          <w:sz w:val="28"/>
          <w:szCs w:val="28"/>
        </w:rPr>
        <w:t>Выберите правильный вариант ответа</w:t>
      </w:r>
    </w:p>
    <w:p w14:paraId="6D36E140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1. Древнерусское государство представляло собой:</w:t>
      </w:r>
    </w:p>
    <w:p w14:paraId="6D6C3A60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раннефеодальную монархию</w:t>
      </w:r>
    </w:p>
    <w:p w14:paraId="6C0864E4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боярскую республику</w:t>
      </w:r>
    </w:p>
    <w:p w14:paraId="19136DF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сословно-представительную монархию</w:t>
      </w:r>
    </w:p>
    <w:p w14:paraId="196DC524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абсолютную монархию</w:t>
      </w:r>
    </w:p>
    <w:p w14:paraId="2330C2F5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2. Главным должностным лицом в Новгородской республике являлся:</w:t>
      </w:r>
    </w:p>
    <w:p w14:paraId="20B3F26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  великий князь</w:t>
      </w:r>
      <w:r w:rsidRPr="00882C64">
        <w:rPr>
          <w:sz w:val="28"/>
          <w:szCs w:val="28"/>
        </w:rPr>
        <w:tab/>
      </w:r>
    </w:p>
    <w:p w14:paraId="3267BC4D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посадник</w:t>
      </w:r>
    </w:p>
    <w:p w14:paraId="50AFB01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тысяцкий</w:t>
      </w:r>
    </w:p>
    <w:p w14:paraId="7F040FB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воевода</w:t>
      </w:r>
    </w:p>
    <w:p w14:paraId="59DBCEBF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3. В </w:t>
      </w:r>
      <w:r w:rsidRPr="00882C64">
        <w:rPr>
          <w:sz w:val="28"/>
          <w:szCs w:val="28"/>
          <w:lang w:val="en-US"/>
        </w:rPr>
        <w:t>XIII</w:t>
      </w:r>
      <w:r w:rsidRPr="00882C64">
        <w:rPr>
          <w:sz w:val="28"/>
          <w:szCs w:val="28"/>
        </w:rPr>
        <w:t xml:space="preserve"> веке русские княжества и земли боролись за независимость:</w:t>
      </w:r>
    </w:p>
    <w:p w14:paraId="60976B8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  против монголо-татарских войск</w:t>
      </w:r>
      <w:r w:rsidRPr="00882C64">
        <w:rPr>
          <w:sz w:val="28"/>
          <w:szCs w:val="28"/>
        </w:rPr>
        <w:tab/>
      </w:r>
    </w:p>
    <w:p w14:paraId="2C05C4D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против половцев</w:t>
      </w:r>
    </w:p>
    <w:p w14:paraId="745DEE15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против Османской империи</w:t>
      </w:r>
    </w:p>
    <w:p w14:paraId="52838461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против польско-литовского государства</w:t>
      </w:r>
    </w:p>
    <w:p w14:paraId="1A7A54AF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4. Результатом проведения военной реформы </w:t>
      </w:r>
      <w:r w:rsidRPr="00882C64">
        <w:rPr>
          <w:sz w:val="28"/>
          <w:szCs w:val="28"/>
          <w:lang w:val="en-US"/>
        </w:rPr>
        <w:t>XVI</w:t>
      </w:r>
      <w:r w:rsidRPr="00882C64">
        <w:rPr>
          <w:sz w:val="28"/>
          <w:szCs w:val="28"/>
        </w:rPr>
        <w:t xml:space="preserve"> века стало появление в России:</w:t>
      </w:r>
    </w:p>
    <w:p w14:paraId="620F701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 xml:space="preserve">стрелецкого войска </w:t>
      </w:r>
    </w:p>
    <w:p w14:paraId="054B7314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драгунов</w:t>
      </w:r>
    </w:p>
    <w:p w14:paraId="3A8A8881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рейтаров</w:t>
      </w:r>
    </w:p>
    <w:p w14:paraId="6FA3863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рекрутов</w:t>
      </w:r>
    </w:p>
    <w:p w14:paraId="6F60E583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5. Введенный Петром </w:t>
      </w:r>
      <w:r w:rsidRPr="00882C64">
        <w:rPr>
          <w:sz w:val="28"/>
          <w:szCs w:val="28"/>
          <w:lang w:val="en-US"/>
        </w:rPr>
        <w:t>I</w:t>
      </w:r>
      <w:r w:rsidRPr="00882C64">
        <w:rPr>
          <w:sz w:val="28"/>
          <w:szCs w:val="28"/>
        </w:rPr>
        <w:t xml:space="preserve"> налог, взимаемый со всех мужчин податных сословий, получил название:</w:t>
      </w:r>
    </w:p>
    <w:p w14:paraId="7351C46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большая соха</w:t>
      </w:r>
    </w:p>
    <w:p w14:paraId="22E8A05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пошлина</w:t>
      </w:r>
    </w:p>
    <w:p w14:paraId="515B623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подворная подать</w:t>
      </w:r>
    </w:p>
    <w:p w14:paraId="39D31465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подушная подать</w:t>
      </w:r>
    </w:p>
    <w:p w14:paraId="71C246AC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6. Представители русской общественной мысли 1830-1850-х гг., которые противопоставляли историческое прошлое России истории Западной </w:t>
      </w:r>
      <w:r w:rsidRPr="00882C64">
        <w:rPr>
          <w:sz w:val="28"/>
          <w:szCs w:val="28"/>
        </w:rPr>
        <w:lastRenderedPageBreak/>
        <w:t>Европы и ратовали за сохранение общины, известны как:</w:t>
      </w:r>
    </w:p>
    <w:p w14:paraId="451E2879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славянофилы</w:t>
      </w:r>
    </w:p>
    <w:p w14:paraId="31038AB1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либеральные народники</w:t>
      </w:r>
    </w:p>
    <w:p w14:paraId="6FEC6EE1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западники</w:t>
      </w:r>
    </w:p>
    <w:p w14:paraId="5C66B1F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социал-демократы</w:t>
      </w:r>
    </w:p>
    <w:p w14:paraId="6AC70150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7. В ходе Февральской революции 1917 года в России:</w:t>
      </w:r>
    </w:p>
    <w:p w14:paraId="6F8A420F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произошло падение самодержавия</w:t>
      </w:r>
    </w:p>
    <w:p w14:paraId="26153E26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была установлена республика Советов</w:t>
      </w:r>
    </w:p>
    <w:p w14:paraId="17FE05A8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была дана свобода выхода из состава Российской империи национальным регионами </w:t>
      </w:r>
    </w:p>
    <w:p w14:paraId="072BCD4F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был заключен сепаратный мир с Германией</w:t>
      </w:r>
    </w:p>
    <w:p w14:paraId="367009EB" w14:textId="77777777"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8. Крупнейшим военачальником Великой Отечественной войны был:</w:t>
      </w:r>
    </w:p>
    <w:p w14:paraId="03395B62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 А.А. Брусилов;</w:t>
      </w:r>
    </w:p>
    <w:p w14:paraId="4A737E5D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С.С. Каменев;</w:t>
      </w:r>
    </w:p>
    <w:p w14:paraId="4BC3A5BB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М.И. Калинин;</w:t>
      </w:r>
    </w:p>
    <w:p w14:paraId="2BB9CFA6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Г. К. Жуков.</w:t>
      </w:r>
    </w:p>
    <w:p w14:paraId="125FEF8B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9. Доклад Н.С. Хрущева на закрытом заседании ХХ съезда КПСС:</w:t>
      </w:r>
    </w:p>
    <w:p w14:paraId="057571F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содержал положение о необходимости уничтожить тоталитарную политическую систему</w:t>
      </w:r>
    </w:p>
    <w:p w14:paraId="05A24C6E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призывал к ревизии марксистско-ленинской идеологии</w:t>
      </w:r>
    </w:p>
    <w:p w14:paraId="3E5ACBD0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содержал обвинения И.В. Сталина в грубых нарушениях социалистической законности</w:t>
      </w:r>
    </w:p>
    <w:p w14:paraId="3C49B8B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содержал признание докладчика о своей личной ответственности за проведение репрессий</w:t>
      </w:r>
    </w:p>
    <w:p w14:paraId="73400943" w14:textId="77777777" w:rsidR="0033011F" w:rsidRPr="00882C64" w:rsidRDefault="0033011F" w:rsidP="0033011F">
      <w:pPr>
        <w:tabs>
          <w:tab w:val="left" w:pos="1440"/>
        </w:tabs>
        <w:ind w:firstLine="709"/>
        <w:rPr>
          <w:sz w:val="28"/>
          <w:szCs w:val="28"/>
        </w:rPr>
      </w:pPr>
      <w:r w:rsidRPr="00882C64">
        <w:rPr>
          <w:sz w:val="28"/>
          <w:szCs w:val="28"/>
        </w:rPr>
        <w:t>10. Приватизационный чек на первом этапе приватизации в 90-е годы ХХ века носил название:</w:t>
      </w:r>
    </w:p>
    <w:p w14:paraId="7AB045CC" w14:textId="77777777" w:rsidR="0033011F" w:rsidRPr="00882C64" w:rsidRDefault="0033011F" w:rsidP="0033011F">
      <w:pPr>
        <w:tabs>
          <w:tab w:val="left" w:pos="1440"/>
        </w:tabs>
        <w:ind w:firstLine="1134"/>
        <w:rPr>
          <w:sz w:val="28"/>
          <w:szCs w:val="28"/>
        </w:rPr>
      </w:pPr>
      <w:r w:rsidRPr="00882C64">
        <w:rPr>
          <w:sz w:val="28"/>
          <w:szCs w:val="28"/>
        </w:rPr>
        <w:t>а) депозит;</w:t>
      </w:r>
    </w:p>
    <w:p w14:paraId="5772AA0E" w14:textId="77777777" w:rsidR="0033011F" w:rsidRPr="00882C64" w:rsidRDefault="0033011F" w:rsidP="0033011F">
      <w:pPr>
        <w:tabs>
          <w:tab w:val="left" w:pos="1440"/>
        </w:tabs>
        <w:ind w:firstLine="1134"/>
        <w:rPr>
          <w:sz w:val="28"/>
          <w:szCs w:val="28"/>
        </w:rPr>
      </w:pPr>
      <w:r w:rsidRPr="00882C64">
        <w:rPr>
          <w:sz w:val="28"/>
          <w:szCs w:val="28"/>
        </w:rPr>
        <w:t>б) ваучер;</w:t>
      </w:r>
    </w:p>
    <w:p w14:paraId="64F2BA2B" w14:textId="77777777" w:rsidR="0033011F" w:rsidRPr="00882C64" w:rsidRDefault="0033011F" w:rsidP="0033011F">
      <w:pPr>
        <w:tabs>
          <w:tab w:val="left" w:pos="1440"/>
        </w:tabs>
        <w:ind w:firstLine="1134"/>
        <w:rPr>
          <w:sz w:val="28"/>
          <w:szCs w:val="28"/>
        </w:rPr>
      </w:pPr>
      <w:r w:rsidRPr="00882C64">
        <w:rPr>
          <w:sz w:val="28"/>
          <w:szCs w:val="28"/>
        </w:rPr>
        <w:t>в) вексель;</w:t>
      </w:r>
    </w:p>
    <w:p w14:paraId="4EDCF0B7" w14:textId="77777777" w:rsidR="0033011F" w:rsidRPr="00882C64" w:rsidRDefault="0033011F" w:rsidP="0033011F">
      <w:pPr>
        <w:tabs>
          <w:tab w:val="left" w:pos="1440"/>
        </w:tabs>
        <w:ind w:left="1080" w:firstLine="54"/>
        <w:rPr>
          <w:sz w:val="28"/>
          <w:szCs w:val="28"/>
        </w:rPr>
      </w:pPr>
      <w:r w:rsidRPr="00882C64">
        <w:rPr>
          <w:sz w:val="28"/>
          <w:szCs w:val="28"/>
        </w:rPr>
        <w:t>г) сертификат</w:t>
      </w:r>
    </w:p>
    <w:p w14:paraId="0D0B884E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11. Одним из авторов так называемой норманнской теории стал:</w:t>
      </w:r>
    </w:p>
    <w:p w14:paraId="0E78DA6D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Г.-Ф. Миллер</w:t>
      </w:r>
    </w:p>
    <w:p w14:paraId="4D604304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И.Т. Посошков</w:t>
      </w:r>
    </w:p>
    <w:p w14:paraId="00F7CBDF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М.В. Ломоносов</w:t>
      </w:r>
    </w:p>
    <w:p w14:paraId="3D54CE34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Н.М. Карамзин</w:t>
      </w:r>
    </w:p>
    <w:p w14:paraId="79777076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12. Принятие христианства на Руси произошло в годы правления:</w:t>
      </w:r>
    </w:p>
    <w:p w14:paraId="762266C9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Рюрика</w:t>
      </w:r>
    </w:p>
    <w:p w14:paraId="20CE1A0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Олега</w:t>
      </w:r>
    </w:p>
    <w:p w14:paraId="1DC9D690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Владимира </w:t>
      </w:r>
      <w:r w:rsidRPr="00882C64">
        <w:rPr>
          <w:sz w:val="28"/>
          <w:szCs w:val="28"/>
          <w:lang w:val="en-US"/>
        </w:rPr>
        <w:t>I</w:t>
      </w:r>
    </w:p>
    <w:p w14:paraId="63391F7D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Ярослава Мудрого</w:t>
      </w:r>
    </w:p>
    <w:p w14:paraId="2179DBB3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13. Одной из причин поражения Руси от монголов и установления золотоордынского ига в </w:t>
      </w:r>
      <w:r w:rsidRPr="00882C64">
        <w:rPr>
          <w:sz w:val="28"/>
          <w:szCs w:val="28"/>
          <w:lang w:val="en-US"/>
        </w:rPr>
        <w:t>XIII</w:t>
      </w:r>
      <w:r w:rsidRPr="00882C64">
        <w:rPr>
          <w:sz w:val="28"/>
          <w:szCs w:val="28"/>
        </w:rPr>
        <w:t xml:space="preserve"> веке стало:</w:t>
      </w:r>
    </w:p>
    <w:p w14:paraId="5AEE1AF9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отсутствие политического и военного единства русских земель</w:t>
      </w:r>
    </w:p>
    <w:p w14:paraId="7B8D9E1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отставание русских земель от монголов по уровню экономического развития</w:t>
      </w:r>
    </w:p>
    <w:p w14:paraId="02F6DE2E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в)</w:t>
      </w:r>
      <w:r w:rsidRPr="00882C64">
        <w:rPr>
          <w:sz w:val="28"/>
          <w:szCs w:val="28"/>
        </w:rPr>
        <w:tab/>
        <w:t>отсутствие опыта военных столкновений с кочевыми народами</w:t>
      </w:r>
    </w:p>
    <w:p w14:paraId="53B64E12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ослабление войска после поражений от рыцарской экспансии на Западе</w:t>
      </w:r>
    </w:p>
    <w:p w14:paraId="13DDEDB3" w14:textId="77777777" w:rsidR="0033011F" w:rsidRPr="00882C64" w:rsidRDefault="0033011F" w:rsidP="0033011F">
      <w:pPr>
        <w:ind w:left="851" w:hanging="142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14. Ближайший к Ивану </w:t>
      </w:r>
      <w:r w:rsidRPr="00882C64">
        <w:rPr>
          <w:sz w:val="28"/>
          <w:szCs w:val="28"/>
          <w:lang w:val="en-US"/>
        </w:rPr>
        <w:t>IV</w:t>
      </w:r>
      <w:r w:rsidRPr="00882C64">
        <w:rPr>
          <w:sz w:val="28"/>
          <w:szCs w:val="28"/>
        </w:rPr>
        <w:t xml:space="preserve"> круг людей, проводивший с ним реформы в 50-е годы </w:t>
      </w:r>
      <w:r w:rsidRPr="00882C64">
        <w:rPr>
          <w:sz w:val="28"/>
          <w:szCs w:val="28"/>
          <w:lang w:val="en-US"/>
        </w:rPr>
        <w:t>XVI</w:t>
      </w:r>
      <w:r w:rsidRPr="00882C64">
        <w:rPr>
          <w:sz w:val="28"/>
          <w:szCs w:val="28"/>
        </w:rPr>
        <w:t xml:space="preserve"> века, известен под названием:                                   </w:t>
      </w:r>
    </w:p>
    <w:p w14:paraId="43F49863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Государев двор;</w:t>
      </w:r>
    </w:p>
    <w:p w14:paraId="1986D5D3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Избранная Рада;</w:t>
      </w:r>
    </w:p>
    <w:p w14:paraId="64C5BA8B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Семибоярщина;</w:t>
      </w:r>
    </w:p>
    <w:p w14:paraId="10925DDC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Переяславская Рада.</w:t>
      </w:r>
    </w:p>
    <w:p w14:paraId="5A2781F5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15. Одной из причин народных восстаний середины </w:t>
      </w:r>
      <w:r w:rsidRPr="00882C64">
        <w:rPr>
          <w:sz w:val="28"/>
          <w:szCs w:val="28"/>
          <w:lang w:val="en-US"/>
        </w:rPr>
        <w:t>XVII</w:t>
      </w:r>
      <w:r w:rsidRPr="00882C64">
        <w:rPr>
          <w:sz w:val="28"/>
          <w:szCs w:val="28"/>
        </w:rPr>
        <w:t xml:space="preserve"> века стало:</w:t>
      </w:r>
    </w:p>
    <w:p w14:paraId="38B18752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введение «заповедных лет»</w:t>
      </w:r>
    </w:p>
    <w:p w14:paraId="0DA11D2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принятие указа о пятилетнем сыске беглых крестьян</w:t>
      </w:r>
    </w:p>
    <w:p w14:paraId="78E8E64A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окончательное юридическое оформление крепостного права</w:t>
      </w:r>
    </w:p>
    <w:p w14:paraId="19D7A5C3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введение подушной подати</w:t>
      </w:r>
    </w:p>
    <w:p w14:paraId="00FEED81" w14:textId="77777777" w:rsidR="0033011F" w:rsidRPr="00882C64" w:rsidRDefault="0033011F" w:rsidP="0033011F">
      <w:pPr>
        <w:ind w:left="709"/>
        <w:rPr>
          <w:sz w:val="28"/>
          <w:szCs w:val="28"/>
        </w:rPr>
      </w:pPr>
      <w:r w:rsidRPr="00882C64">
        <w:rPr>
          <w:color w:val="000000"/>
          <w:sz w:val="28"/>
          <w:szCs w:val="28"/>
        </w:rPr>
        <w:t xml:space="preserve">16. </w:t>
      </w:r>
      <w:r w:rsidRPr="00882C64">
        <w:rPr>
          <w:sz w:val="28"/>
          <w:szCs w:val="28"/>
        </w:rPr>
        <w:t xml:space="preserve">После посещения стран Европы и возвращения из «великого посольства» Петр </w:t>
      </w:r>
      <w:r w:rsidRPr="00882C64">
        <w:rPr>
          <w:sz w:val="28"/>
          <w:szCs w:val="28"/>
          <w:lang w:val="en-US"/>
        </w:rPr>
        <w:t>I</w:t>
      </w:r>
      <w:r w:rsidRPr="00882C64">
        <w:rPr>
          <w:sz w:val="28"/>
          <w:szCs w:val="28"/>
        </w:rPr>
        <w:t xml:space="preserve"> ввел в российский быт:</w:t>
      </w:r>
    </w:p>
    <w:p w14:paraId="4EEA222A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пиры</w:t>
      </w:r>
    </w:p>
    <w:p w14:paraId="072D76D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соборы</w:t>
      </w:r>
    </w:p>
    <w:p w14:paraId="76358D71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ассамблеи</w:t>
      </w:r>
    </w:p>
    <w:p w14:paraId="7F8018BD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дворянские собрания</w:t>
      </w:r>
    </w:p>
    <w:p w14:paraId="7042120E" w14:textId="77777777"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17. Восстание под предводительством Е. Пугачева заставило Екатерину </w:t>
      </w:r>
      <w:r w:rsidRPr="00882C64">
        <w:rPr>
          <w:sz w:val="28"/>
          <w:szCs w:val="28"/>
          <w:lang w:val="en-US"/>
        </w:rPr>
        <w:t>II</w:t>
      </w:r>
      <w:r w:rsidRPr="00882C64">
        <w:rPr>
          <w:sz w:val="28"/>
          <w:szCs w:val="28"/>
        </w:rPr>
        <w:t>:</w:t>
      </w:r>
    </w:p>
    <w:p w14:paraId="31BB859E" w14:textId="77777777" w:rsidR="0033011F" w:rsidRPr="00882C64" w:rsidRDefault="0033011F" w:rsidP="0033011F">
      <w:pPr>
        <w:tabs>
          <w:tab w:val="left" w:pos="1134"/>
        </w:tabs>
        <w:ind w:left="993" w:firstLine="87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отменить крепостное право;</w:t>
      </w:r>
    </w:p>
    <w:p w14:paraId="0201D2D9" w14:textId="77777777" w:rsidR="0033011F" w:rsidRPr="00882C64" w:rsidRDefault="0033011F" w:rsidP="0033011F">
      <w:pPr>
        <w:tabs>
          <w:tab w:val="left" w:pos="1134"/>
        </w:tabs>
        <w:ind w:left="993" w:firstLine="87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реформировать местное управление;</w:t>
      </w:r>
    </w:p>
    <w:p w14:paraId="1B027725" w14:textId="77777777" w:rsidR="0033011F" w:rsidRPr="00882C64" w:rsidRDefault="0033011F" w:rsidP="0033011F">
      <w:pPr>
        <w:tabs>
          <w:tab w:val="left" w:pos="1134"/>
        </w:tabs>
        <w:ind w:left="993" w:firstLine="87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создать регулярную армию;</w:t>
      </w:r>
    </w:p>
    <w:p w14:paraId="48A195A5" w14:textId="77777777" w:rsidR="0033011F" w:rsidRPr="00882C64" w:rsidRDefault="0033011F" w:rsidP="0033011F">
      <w:pPr>
        <w:tabs>
          <w:tab w:val="left" w:pos="1134"/>
        </w:tabs>
        <w:ind w:left="993" w:firstLine="87"/>
        <w:jc w:val="both"/>
        <w:rPr>
          <w:color w:val="000000"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созвать Уложенную комиссию</w:t>
      </w:r>
      <w:r w:rsidRPr="00882C64">
        <w:rPr>
          <w:color w:val="000000"/>
          <w:sz w:val="28"/>
          <w:szCs w:val="28"/>
        </w:rPr>
        <w:t xml:space="preserve"> </w:t>
      </w:r>
    </w:p>
    <w:p w14:paraId="79F6A531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color w:val="000000"/>
          <w:sz w:val="28"/>
          <w:szCs w:val="28"/>
        </w:rPr>
        <w:t xml:space="preserve">18. </w:t>
      </w:r>
      <w:r w:rsidRPr="00882C64">
        <w:rPr>
          <w:sz w:val="28"/>
          <w:szCs w:val="28"/>
        </w:rPr>
        <w:t xml:space="preserve">Документы о крестьянской реформе были подписаны Александром </w:t>
      </w:r>
      <w:r w:rsidRPr="00882C64">
        <w:rPr>
          <w:sz w:val="28"/>
          <w:szCs w:val="28"/>
          <w:lang w:val="en-US"/>
        </w:rPr>
        <w:t>II</w:t>
      </w:r>
      <w:r w:rsidRPr="00882C64">
        <w:rPr>
          <w:sz w:val="28"/>
          <w:szCs w:val="28"/>
        </w:rPr>
        <w:t>:</w:t>
      </w:r>
    </w:p>
    <w:p w14:paraId="062C493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19 марта 1856 года</w:t>
      </w:r>
    </w:p>
    <w:p w14:paraId="6C021CC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19 февраля 1861 года</w:t>
      </w:r>
    </w:p>
    <w:p w14:paraId="2817991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1 января 1864 года</w:t>
      </w:r>
    </w:p>
    <w:p w14:paraId="2C583529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20 ноября 1864 года</w:t>
      </w:r>
    </w:p>
    <w:p w14:paraId="4EFC35C4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19. К характерным чертам новой экономической политике, проводимой в Стране Советов в 20-е годы ХХ века, можно отнести:</w:t>
      </w:r>
    </w:p>
    <w:p w14:paraId="3CA7922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отказ государства от монополии внешней торговли</w:t>
      </w:r>
    </w:p>
    <w:p w14:paraId="039F600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отмену продразверстки и введение продналога</w:t>
      </w:r>
    </w:p>
    <w:p w14:paraId="1433AF4F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допущение частного сектора в экономике</w:t>
      </w:r>
    </w:p>
    <w:p w14:paraId="1DD9171C" w14:textId="77777777" w:rsidR="0033011F" w:rsidRPr="00882C64" w:rsidRDefault="0033011F" w:rsidP="0033011F">
      <w:pPr>
        <w:ind w:left="1080" w:right="-143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добровольный отказ Коммунистической партии от монополии на власть</w:t>
      </w:r>
    </w:p>
    <w:p w14:paraId="2C58437F" w14:textId="77777777" w:rsidR="0033011F" w:rsidRPr="00882C64" w:rsidRDefault="0033011F" w:rsidP="0033011F">
      <w:pPr>
        <w:tabs>
          <w:tab w:val="left" w:pos="1440"/>
        </w:tabs>
        <w:ind w:firstLine="709"/>
        <w:rPr>
          <w:sz w:val="28"/>
          <w:szCs w:val="28"/>
        </w:rPr>
      </w:pPr>
      <w:r w:rsidRPr="00882C64">
        <w:rPr>
          <w:sz w:val="28"/>
          <w:szCs w:val="28"/>
        </w:rPr>
        <w:t xml:space="preserve">20. Н.С. Хрущев на </w:t>
      </w:r>
      <w:r w:rsidRPr="00882C64">
        <w:rPr>
          <w:sz w:val="28"/>
          <w:szCs w:val="28"/>
          <w:lang w:val="en-US"/>
        </w:rPr>
        <w:t>XX</w:t>
      </w:r>
      <w:r w:rsidRPr="00882C64">
        <w:rPr>
          <w:sz w:val="28"/>
          <w:szCs w:val="28"/>
        </w:rPr>
        <w:t xml:space="preserve"> съезде КПСС в 1956 г. выступил с докладом:</w:t>
      </w:r>
    </w:p>
    <w:p w14:paraId="51222D10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 «Об ошибках китайских коммунистов»;</w:t>
      </w:r>
    </w:p>
    <w:p w14:paraId="2727950F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 «Об отказе от гонки вооружений»;</w:t>
      </w:r>
    </w:p>
    <w:p w14:paraId="348E168C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 «О полной победе социализма»;</w:t>
      </w:r>
    </w:p>
    <w:p w14:paraId="4A03D83E" w14:textId="77777777" w:rsidR="001D147C" w:rsidRPr="00882C64" w:rsidRDefault="0033011F" w:rsidP="0033011F">
      <w:pPr>
        <w:spacing w:line="276" w:lineRule="auto"/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 «О культе личности и его последствиях».</w:t>
      </w:r>
    </w:p>
    <w:p w14:paraId="108BA522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21. Полюдьем в древнерусском государстве называли:</w:t>
      </w:r>
    </w:p>
    <w:p w14:paraId="584ABE5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способ сбора дани</w:t>
      </w:r>
    </w:p>
    <w:p w14:paraId="4674601A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народное собрание</w:t>
      </w:r>
    </w:p>
    <w:p w14:paraId="7997992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штраф за убийство свободного человека в пользу князя</w:t>
      </w:r>
    </w:p>
    <w:p w14:paraId="47DACFCC" w14:textId="77777777" w:rsidR="0033011F" w:rsidRPr="00882C64" w:rsidRDefault="0033011F" w:rsidP="0033011F">
      <w:pPr>
        <w:tabs>
          <w:tab w:val="left" w:pos="1440"/>
        </w:tabs>
        <w:ind w:left="1080"/>
        <w:rPr>
          <w:b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наследственное земельное владение</w:t>
      </w:r>
    </w:p>
    <w:p w14:paraId="30629728" w14:textId="77777777" w:rsidR="0033011F" w:rsidRPr="00882C64" w:rsidRDefault="0033011F" w:rsidP="0033011F">
      <w:pPr>
        <w:ind w:left="709"/>
        <w:rPr>
          <w:sz w:val="28"/>
          <w:szCs w:val="28"/>
        </w:rPr>
      </w:pPr>
      <w:r w:rsidRPr="00882C64">
        <w:rPr>
          <w:sz w:val="28"/>
          <w:szCs w:val="28"/>
        </w:rPr>
        <w:t xml:space="preserve">22. Во второй половине </w:t>
      </w:r>
      <w:r w:rsidRPr="00882C64">
        <w:rPr>
          <w:sz w:val="28"/>
          <w:szCs w:val="28"/>
          <w:lang w:val="en-US"/>
        </w:rPr>
        <w:t>XI</w:t>
      </w:r>
      <w:r w:rsidRPr="00882C64">
        <w:rPr>
          <w:sz w:val="28"/>
          <w:szCs w:val="28"/>
        </w:rPr>
        <w:t xml:space="preserve"> века в русских землях утвердился порядок престолонаследия, получивший наименование:</w:t>
      </w:r>
    </w:p>
    <w:p w14:paraId="514DAF66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«очередного» или «лествичного»</w:t>
      </w:r>
    </w:p>
    <w:p w14:paraId="2C4EBC0A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майората</w:t>
      </w:r>
    </w:p>
    <w:p w14:paraId="63909942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минората</w:t>
      </w:r>
    </w:p>
    <w:p w14:paraId="3D5459B6" w14:textId="77777777" w:rsidR="0033011F" w:rsidRPr="00882C64" w:rsidRDefault="0033011F" w:rsidP="0033011F">
      <w:pPr>
        <w:tabs>
          <w:tab w:val="left" w:pos="1440"/>
        </w:tabs>
        <w:ind w:left="1080"/>
        <w:rPr>
          <w:b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семейного преемства</w:t>
      </w:r>
    </w:p>
    <w:p w14:paraId="680261B3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23. В 1242 году русские дружины под руководством князя Александра  одержали победу над рыцарями:</w:t>
      </w:r>
    </w:p>
    <w:p w14:paraId="3E6AEDEA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 битве на реке Калка</w:t>
      </w:r>
    </w:p>
    <w:p w14:paraId="2735F45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в битве на реке Неве</w:t>
      </w:r>
    </w:p>
    <w:p w14:paraId="5BEB6846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в битве на Чудском озере</w:t>
      </w:r>
    </w:p>
    <w:p w14:paraId="710C27E2" w14:textId="77777777" w:rsidR="0033011F" w:rsidRPr="00882C64" w:rsidRDefault="0033011F" w:rsidP="0033011F">
      <w:pPr>
        <w:tabs>
          <w:tab w:val="left" w:pos="1440"/>
        </w:tabs>
        <w:ind w:left="1080"/>
        <w:rPr>
          <w:b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 Грюнвальдской битве</w:t>
      </w:r>
    </w:p>
    <w:p w14:paraId="7A62FCDD" w14:textId="77777777"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24.  Центральные исполнительные органы власти в Русском государстве в </w:t>
      </w:r>
      <w:r w:rsidRPr="00882C64">
        <w:rPr>
          <w:sz w:val="28"/>
          <w:szCs w:val="28"/>
          <w:lang w:val="en-US"/>
        </w:rPr>
        <w:t>XVI</w:t>
      </w:r>
      <w:r w:rsidRPr="00882C64">
        <w:rPr>
          <w:sz w:val="28"/>
          <w:szCs w:val="28"/>
        </w:rPr>
        <w:t xml:space="preserve"> веке, назывались: </w:t>
      </w:r>
    </w:p>
    <w:p w14:paraId="428B9C8D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приказы;</w:t>
      </w:r>
    </w:p>
    <w:p w14:paraId="0101A737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земства;</w:t>
      </w:r>
    </w:p>
    <w:p w14:paraId="3778A23A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думы;</w:t>
      </w:r>
    </w:p>
    <w:p w14:paraId="29F45C38" w14:textId="77777777" w:rsidR="0033011F" w:rsidRPr="00882C64" w:rsidRDefault="0033011F" w:rsidP="0033011F">
      <w:pPr>
        <w:tabs>
          <w:tab w:val="left" w:pos="1440"/>
        </w:tabs>
        <w:ind w:left="1429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управы.</w:t>
      </w:r>
    </w:p>
    <w:p w14:paraId="1E82AAC9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25. Решающим переломом в ходе Северной войны явилось:</w:t>
      </w:r>
    </w:p>
    <w:p w14:paraId="15DE9DB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взятие Нарвы</w:t>
      </w:r>
    </w:p>
    <w:p w14:paraId="18552DE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битва при Лесной</w:t>
      </w:r>
    </w:p>
    <w:p w14:paraId="16CEC825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 xml:space="preserve">сражение при Гренгаме </w:t>
      </w:r>
    </w:p>
    <w:p w14:paraId="15E0E306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Полтавское сражение</w:t>
      </w:r>
    </w:p>
    <w:p w14:paraId="6F721DC4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26. В годы правления Александра </w:t>
      </w:r>
      <w:r w:rsidRPr="00882C64">
        <w:rPr>
          <w:sz w:val="28"/>
          <w:szCs w:val="28"/>
          <w:lang w:val="en-US"/>
        </w:rPr>
        <w:t>I</w:t>
      </w:r>
      <w:r w:rsidRPr="00882C64">
        <w:rPr>
          <w:sz w:val="28"/>
          <w:szCs w:val="28"/>
        </w:rPr>
        <w:t xml:space="preserve"> одним из ярких проявлений так называемой «аракчеевщины» стало:</w:t>
      </w:r>
    </w:p>
    <w:p w14:paraId="07ECD813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создание Комитета министров</w:t>
      </w:r>
    </w:p>
    <w:p w14:paraId="242A0BB9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реформирование Сената</w:t>
      </w:r>
    </w:p>
    <w:p w14:paraId="7C10823C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издание указа о вольных хлебопашцах</w:t>
      </w:r>
      <w:r w:rsidRPr="00882C64">
        <w:rPr>
          <w:sz w:val="28"/>
          <w:szCs w:val="28"/>
        </w:rPr>
        <w:t xml:space="preserve"> </w:t>
      </w:r>
    </w:p>
    <w:p w14:paraId="20612352" w14:textId="77777777" w:rsidR="0033011F" w:rsidRPr="00882C64" w:rsidRDefault="0033011F" w:rsidP="0033011F">
      <w:pPr>
        <w:tabs>
          <w:tab w:val="left" w:pos="1440"/>
        </w:tabs>
        <w:ind w:left="1080"/>
        <w:rPr>
          <w:color w:val="000000"/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создание военных поселений</w:t>
      </w:r>
    </w:p>
    <w:p w14:paraId="4994CD71" w14:textId="77777777"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 xml:space="preserve">27. Реформы 60-70-х годов </w:t>
      </w:r>
      <w:r w:rsidRPr="00882C64">
        <w:rPr>
          <w:sz w:val="28"/>
          <w:szCs w:val="28"/>
          <w:lang w:val="en-US"/>
        </w:rPr>
        <w:t>XIX</w:t>
      </w:r>
      <w:r w:rsidRPr="00882C64">
        <w:rPr>
          <w:sz w:val="28"/>
          <w:szCs w:val="28"/>
        </w:rPr>
        <w:t xml:space="preserve"> века привели:</w:t>
      </w:r>
    </w:p>
    <w:p w14:paraId="6C9A3AEB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к ограничению самодержавия;</w:t>
      </w:r>
    </w:p>
    <w:p w14:paraId="73D34586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ликвидации общины;</w:t>
      </w:r>
    </w:p>
    <w:p w14:paraId="0B1F2523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ускорению развития капитализма;</w:t>
      </w:r>
    </w:p>
    <w:p w14:paraId="44E06224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созданию легальных политических партий.</w:t>
      </w:r>
    </w:p>
    <w:p w14:paraId="6F21E248" w14:textId="77777777" w:rsidR="0033011F" w:rsidRPr="00882C64" w:rsidRDefault="0033011F" w:rsidP="0033011F">
      <w:pPr>
        <w:ind w:left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t>28. Одним</w:t>
      </w:r>
      <w:r w:rsidRPr="00882C64">
        <w:rPr>
          <w:color w:val="000000"/>
          <w:sz w:val="28"/>
          <w:szCs w:val="28"/>
        </w:rPr>
        <w:t xml:space="preserve"> из результатов всеобщей Октябрьской политической стачки 1905 года стало появление</w:t>
      </w:r>
      <w:r w:rsidRPr="00882C64">
        <w:rPr>
          <w:sz w:val="28"/>
          <w:szCs w:val="28"/>
        </w:rPr>
        <w:t>:</w:t>
      </w:r>
    </w:p>
    <w:p w14:paraId="01F2D0E2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Положения о «Булыгинской думе»</w:t>
      </w:r>
      <w:r w:rsidRPr="00882C64">
        <w:rPr>
          <w:sz w:val="28"/>
          <w:szCs w:val="28"/>
        </w:rPr>
        <w:t xml:space="preserve"> </w:t>
      </w:r>
    </w:p>
    <w:p w14:paraId="5B4410CB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>Манифеста «Об усовершенствовании государственного порядка»</w:t>
      </w:r>
    </w:p>
    <w:p w14:paraId="5D451968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 xml:space="preserve">Манифеста о роспуске </w:t>
      </w:r>
      <w:r w:rsidRPr="00882C64">
        <w:rPr>
          <w:color w:val="000000"/>
          <w:sz w:val="28"/>
          <w:szCs w:val="28"/>
          <w:lang w:val="en-US"/>
        </w:rPr>
        <w:t>I</w:t>
      </w:r>
      <w:r w:rsidRPr="00882C64">
        <w:rPr>
          <w:color w:val="000000"/>
          <w:sz w:val="28"/>
          <w:szCs w:val="28"/>
        </w:rPr>
        <w:t xml:space="preserve"> Государственной думы</w:t>
      </w:r>
    </w:p>
    <w:p w14:paraId="3EEC9D92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</w:r>
      <w:r w:rsidRPr="00882C64">
        <w:rPr>
          <w:color w:val="000000"/>
          <w:sz w:val="28"/>
          <w:szCs w:val="28"/>
        </w:rPr>
        <w:t xml:space="preserve">Манифеста о роспуске </w:t>
      </w:r>
      <w:r w:rsidRPr="00882C64">
        <w:rPr>
          <w:color w:val="000000"/>
          <w:sz w:val="28"/>
          <w:szCs w:val="28"/>
          <w:lang w:val="en-US"/>
        </w:rPr>
        <w:t>II</w:t>
      </w:r>
      <w:r w:rsidRPr="00882C64">
        <w:rPr>
          <w:color w:val="000000"/>
          <w:sz w:val="28"/>
          <w:szCs w:val="28"/>
        </w:rPr>
        <w:t xml:space="preserve"> Государственной думы</w:t>
      </w:r>
      <w:r w:rsidRPr="00882C64">
        <w:rPr>
          <w:sz w:val="28"/>
          <w:szCs w:val="28"/>
        </w:rPr>
        <w:t xml:space="preserve"> </w:t>
      </w:r>
    </w:p>
    <w:p w14:paraId="1665CE5F" w14:textId="77777777" w:rsidR="0033011F" w:rsidRPr="00882C64" w:rsidRDefault="0033011F" w:rsidP="0033011F">
      <w:pPr>
        <w:ind w:firstLine="709"/>
        <w:jc w:val="both"/>
        <w:rPr>
          <w:sz w:val="28"/>
          <w:szCs w:val="28"/>
        </w:rPr>
      </w:pPr>
      <w:r w:rsidRPr="00882C64">
        <w:rPr>
          <w:sz w:val="28"/>
          <w:szCs w:val="28"/>
        </w:rPr>
        <w:lastRenderedPageBreak/>
        <w:t>29. Процесс индустриализации в СССР характеризовался:</w:t>
      </w:r>
    </w:p>
    <w:p w14:paraId="5AAACE4E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высокими темпами экономического роста;</w:t>
      </w:r>
    </w:p>
    <w:p w14:paraId="65B95E3A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приоритетным развитием легкой промышленности;</w:t>
      </w:r>
    </w:p>
    <w:p w14:paraId="1360B363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широким использованием экономических методов стимулирования  производительности труда;</w:t>
      </w:r>
    </w:p>
    <w:p w14:paraId="7FCE880C" w14:textId="77777777" w:rsidR="0033011F" w:rsidRPr="00882C64" w:rsidRDefault="0033011F" w:rsidP="0033011F">
      <w:pPr>
        <w:tabs>
          <w:tab w:val="left" w:pos="1440"/>
        </w:tabs>
        <w:ind w:left="1440" w:hanging="36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высоким уровнем жизни народа.</w:t>
      </w:r>
    </w:p>
    <w:p w14:paraId="31461F35" w14:textId="77777777" w:rsidR="0033011F" w:rsidRPr="00882C64" w:rsidRDefault="0033011F" w:rsidP="0033011F">
      <w:pPr>
        <w:ind w:left="709"/>
        <w:rPr>
          <w:sz w:val="28"/>
          <w:szCs w:val="28"/>
        </w:rPr>
      </w:pPr>
      <w:r w:rsidRPr="00882C64">
        <w:rPr>
          <w:sz w:val="28"/>
          <w:szCs w:val="28"/>
        </w:rPr>
        <w:t>30. В соответствии с Беловежскими соглашениями:</w:t>
      </w:r>
    </w:p>
    <w:p w14:paraId="6A280EFD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а)</w:t>
      </w:r>
      <w:r w:rsidRPr="00882C64">
        <w:rPr>
          <w:sz w:val="28"/>
          <w:szCs w:val="28"/>
        </w:rPr>
        <w:tab/>
        <w:t>был создан Совет экономической взаимопомощи</w:t>
      </w:r>
    </w:p>
    <w:p w14:paraId="1DD3FED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б)</w:t>
      </w:r>
      <w:r w:rsidRPr="00882C64">
        <w:rPr>
          <w:sz w:val="28"/>
          <w:szCs w:val="28"/>
        </w:rPr>
        <w:tab/>
        <w:t>была создана Организация Варшавского договора</w:t>
      </w:r>
    </w:p>
    <w:p w14:paraId="68E44C67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в)</w:t>
      </w:r>
      <w:r w:rsidRPr="00882C64">
        <w:rPr>
          <w:sz w:val="28"/>
          <w:szCs w:val="28"/>
        </w:rPr>
        <w:tab/>
        <w:t>произошло объединение Германии</w:t>
      </w:r>
    </w:p>
    <w:p w14:paraId="19540481" w14:textId="77777777" w:rsidR="0033011F" w:rsidRPr="00882C64" w:rsidRDefault="0033011F" w:rsidP="0033011F">
      <w:pPr>
        <w:tabs>
          <w:tab w:val="left" w:pos="1440"/>
        </w:tabs>
        <w:ind w:left="1080"/>
        <w:rPr>
          <w:sz w:val="28"/>
          <w:szCs w:val="28"/>
        </w:rPr>
      </w:pPr>
      <w:r w:rsidRPr="00882C64">
        <w:rPr>
          <w:sz w:val="28"/>
          <w:szCs w:val="28"/>
        </w:rPr>
        <w:t>г)</w:t>
      </w:r>
      <w:r w:rsidRPr="00882C64">
        <w:rPr>
          <w:sz w:val="28"/>
          <w:szCs w:val="28"/>
        </w:rPr>
        <w:tab/>
        <w:t>было создано СНГ</w:t>
      </w:r>
    </w:p>
    <w:p w14:paraId="473D90B8" w14:textId="77777777" w:rsidR="0033011F" w:rsidRDefault="0033011F" w:rsidP="0033011F">
      <w:pPr>
        <w:spacing w:line="276" w:lineRule="auto"/>
        <w:ind w:left="1080"/>
        <w:rPr>
          <w:sz w:val="28"/>
          <w:szCs w:val="28"/>
        </w:rPr>
      </w:pPr>
    </w:p>
    <w:p w14:paraId="1FE5C41A" w14:textId="77777777" w:rsidR="00882C64" w:rsidRDefault="00882C64" w:rsidP="0033011F">
      <w:pPr>
        <w:spacing w:line="276" w:lineRule="auto"/>
        <w:ind w:left="1080"/>
        <w:rPr>
          <w:sz w:val="28"/>
          <w:szCs w:val="28"/>
        </w:rPr>
      </w:pPr>
    </w:p>
    <w:p w14:paraId="4CA0EA71" w14:textId="77777777" w:rsidR="00882C64" w:rsidRPr="0003306E" w:rsidRDefault="00882C64" w:rsidP="00882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экзаменационной комиссии</w:t>
      </w:r>
    </w:p>
    <w:p w14:paraId="544ED873" w14:textId="77777777" w:rsidR="003D1450" w:rsidRDefault="003D145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D2A717" w14:textId="77777777" w:rsidR="003D1450" w:rsidRPr="008A4F05" w:rsidRDefault="003D1450" w:rsidP="003D145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 экзаменационного билета – Вариант 2</w:t>
      </w:r>
    </w:p>
    <w:p w14:paraId="7F610C19" w14:textId="77777777" w:rsidR="003D1450" w:rsidRPr="009C4FC1" w:rsidRDefault="003D1450" w:rsidP="003D1450">
      <w:pPr>
        <w:jc w:val="right"/>
        <w:rPr>
          <w:i/>
          <w:sz w:val="28"/>
          <w:szCs w:val="28"/>
        </w:rPr>
      </w:pPr>
    </w:p>
    <w:p w14:paraId="491A06E7" w14:textId="77777777" w:rsidR="003D1450" w:rsidRPr="009F5465" w:rsidRDefault="003D1450" w:rsidP="003D1450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 xml:space="preserve">федеральное государственное </w:t>
      </w:r>
      <w:r w:rsidR="00A61959">
        <w:rPr>
          <w:b/>
          <w:sz w:val="28"/>
          <w:szCs w:val="28"/>
        </w:rPr>
        <w:t>автономное</w:t>
      </w:r>
      <w:r w:rsidRPr="009F5465">
        <w:rPr>
          <w:b/>
          <w:sz w:val="28"/>
          <w:szCs w:val="28"/>
        </w:rPr>
        <w:t xml:space="preserve"> образовательное учреждение</w:t>
      </w:r>
    </w:p>
    <w:p w14:paraId="0687B472" w14:textId="77777777" w:rsidR="003D1450" w:rsidRPr="009F5465" w:rsidRDefault="003D1450" w:rsidP="003D1450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14:paraId="1F223BCE" w14:textId="77777777" w:rsidR="003D1450" w:rsidRPr="009F5465" w:rsidRDefault="003D1450" w:rsidP="003D1450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14:paraId="7F5CFEC3" w14:textId="77777777"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>имени О.Е. Кутафина (МГЮА)»</w:t>
      </w:r>
    </w:p>
    <w:p w14:paraId="2DA67022" w14:textId="77777777" w:rsidR="003D1450" w:rsidRPr="009F5465" w:rsidRDefault="003D1450" w:rsidP="003D1450">
      <w:pPr>
        <w:jc w:val="center"/>
        <w:rPr>
          <w:sz w:val="28"/>
          <w:szCs w:val="28"/>
        </w:rPr>
      </w:pPr>
    </w:p>
    <w:p w14:paraId="65289467" w14:textId="77777777"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</w:t>
      </w:r>
      <w:r w:rsidR="004511BD">
        <w:rPr>
          <w:b/>
          <w:bCs/>
          <w:sz w:val="28"/>
          <w:szCs w:val="28"/>
        </w:rPr>
        <w:t>4</w:t>
      </w:r>
      <w:r w:rsidRPr="009F5465">
        <w:rPr>
          <w:b/>
          <w:bCs/>
          <w:sz w:val="28"/>
          <w:szCs w:val="28"/>
        </w:rPr>
        <w:t xml:space="preserve"> год</w:t>
      </w:r>
    </w:p>
    <w:p w14:paraId="60D21B44" w14:textId="77777777"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  <w:r w:rsidRPr="009F5465">
        <w:rPr>
          <w:b/>
          <w:bCs/>
          <w:sz w:val="28"/>
          <w:szCs w:val="28"/>
        </w:rPr>
        <w:t xml:space="preserve"> </w:t>
      </w:r>
    </w:p>
    <w:p w14:paraId="776CF676" w14:textId="77777777" w:rsidR="003D1450" w:rsidRPr="009F5465" w:rsidRDefault="003D1450" w:rsidP="003D1450">
      <w:pPr>
        <w:jc w:val="center"/>
        <w:rPr>
          <w:b/>
          <w:bCs/>
          <w:sz w:val="28"/>
          <w:szCs w:val="28"/>
        </w:rPr>
      </w:pPr>
    </w:p>
    <w:p w14:paraId="2A380940" w14:textId="77777777" w:rsidR="003D1450" w:rsidRPr="00882C64" w:rsidRDefault="003D1450" w:rsidP="003D1450">
      <w:pPr>
        <w:jc w:val="center"/>
        <w:rPr>
          <w:b/>
          <w:sz w:val="28"/>
          <w:szCs w:val="28"/>
        </w:rPr>
      </w:pPr>
      <w:r w:rsidRPr="00882C64">
        <w:rPr>
          <w:b/>
          <w:sz w:val="28"/>
          <w:szCs w:val="28"/>
        </w:rPr>
        <w:t>Билет № 1</w:t>
      </w:r>
    </w:p>
    <w:p w14:paraId="42C7A3CF" w14:textId="77777777" w:rsidR="003D1450" w:rsidRPr="00882C64" w:rsidRDefault="003D1450" w:rsidP="003D1450">
      <w:pPr>
        <w:pStyle w:val="1"/>
        <w:spacing w:before="0" w:line="276" w:lineRule="auto"/>
        <w:rPr>
          <w:bCs w:val="0"/>
          <w:sz w:val="28"/>
          <w:szCs w:val="28"/>
        </w:rPr>
      </w:pPr>
    </w:p>
    <w:p w14:paraId="7FE40194" w14:textId="77777777" w:rsidR="003D1450" w:rsidRPr="001C0341" w:rsidRDefault="003D1450" w:rsidP="003D1450">
      <w:pPr>
        <w:pStyle w:val="ad"/>
        <w:ind w:left="0" w:firstLine="709"/>
        <w:rPr>
          <w:sz w:val="28"/>
          <w:szCs w:val="28"/>
        </w:rPr>
      </w:pPr>
      <w:r w:rsidRPr="001C0341">
        <w:rPr>
          <w:bCs/>
          <w:sz w:val="28"/>
          <w:szCs w:val="28"/>
        </w:rPr>
        <w:t xml:space="preserve">1.    </w:t>
      </w:r>
      <w:r w:rsidRPr="001C0341">
        <w:rPr>
          <w:sz w:val="28"/>
          <w:szCs w:val="28"/>
        </w:rPr>
        <w:t>Дайте краткие письменные ответы на вопрос «Восточные славяне в древности»</w:t>
      </w:r>
      <w:r>
        <w:rPr>
          <w:sz w:val="28"/>
          <w:szCs w:val="28"/>
        </w:rPr>
        <w:t xml:space="preserve"> </w:t>
      </w:r>
      <w:r w:rsidRPr="001C0341">
        <w:rPr>
          <w:sz w:val="28"/>
          <w:szCs w:val="28"/>
        </w:rPr>
        <w:t>по следующему плану:</w:t>
      </w:r>
    </w:p>
    <w:p w14:paraId="691D929C" w14:textId="77777777"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территория расселения восточных славян в </w:t>
      </w:r>
      <w:r w:rsidRPr="001C0341">
        <w:rPr>
          <w:sz w:val="28"/>
          <w:szCs w:val="28"/>
          <w:lang w:val="en-US"/>
        </w:rPr>
        <w:t>VI</w:t>
      </w:r>
      <w:r w:rsidRPr="001C0341">
        <w:rPr>
          <w:sz w:val="28"/>
          <w:szCs w:val="28"/>
        </w:rPr>
        <w:t>-</w:t>
      </w:r>
      <w:r w:rsidRPr="001C0341">
        <w:rPr>
          <w:sz w:val="28"/>
          <w:szCs w:val="28"/>
          <w:lang w:val="en-US"/>
        </w:rPr>
        <w:t>IX</w:t>
      </w:r>
      <w:r w:rsidRPr="001C0341">
        <w:rPr>
          <w:sz w:val="28"/>
          <w:szCs w:val="28"/>
        </w:rPr>
        <w:t xml:space="preserve"> веках;</w:t>
      </w:r>
    </w:p>
    <w:p w14:paraId="2E8E50A7" w14:textId="77777777"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>основные вехи и роль торгового пути «из варяг в греки» в жизни восточных славян;</w:t>
      </w:r>
    </w:p>
    <w:p w14:paraId="24B8D250" w14:textId="77777777"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религиозные верования восточных славян </w:t>
      </w:r>
      <w:r w:rsidRPr="001C0341">
        <w:rPr>
          <w:sz w:val="28"/>
          <w:szCs w:val="28"/>
          <w:lang w:val="en-US"/>
        </w:rPr>
        <w:t>VI</w:t>
      </w:r>
      <w:r w:rsidRPr="001C0341">
        <w:rPr>
          <w:sz w:val="28"/>
          <w:szCs w:val="28"/>
        </w:rPr>
        <w:t>-</w:t>
      </w:r>
      <w:r w:rsidRPr="001C0341">
        <w:rPr>
          <w:sz w:val="28"/>
          <w:szCs w:val="28"/>
          <w:lang w:val="en-US"/>
        </w:rPr>
        <w:t>IX</w:t>
      </w:r>
      <w:r w:rsidRPr="001C0341">
        <w:rPr>
          <w:sz w:val="28"/>
          <w:szCs w:val="28"/>
        </w:rPr>
        <w:t xml:space="preserve"> вв.</w:t>
      </w:r>
    </w:p>
    <w:p w14:paraId="61691104" w14:textId="77777777" w:rsidR="003D1450" w:rsidRPr="001C0341" w:rsidRDefault="003D1450" w:rsidP="003D1450">
      <w:pPr>
        <w:ind w:firstLine="709"/>
        <w:rPr>
          <w:sz w:val="28"/>
          <w:szCs w:val="28"/>
        </w:rPr>
      </w:pPr>
    </w:p>
    <w:p w14:paraId="16BEAB02" w14:textId="77777777" w:rsidR="003D1450" w:rsidRPr="001C0341" w:rsidRDefault="003D1450" w:rsidP="003D1450">
      <w:pPr>
        <w:ind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2.    Раскройте в письменной форме вопрос «Правительственный курс Александра </w:t>
      </w:r>
      <w:r w:rsidRPr="001C0341">
        <w:rPr>
          <w:sz w:val="28"/>
          <w:szCs w:val="28"/>
          <w:lang w:val="en-US"/>
        </w:rPr>
        <w:t>I</w:t>
      </w:r>
      <w:r w:rsidRPr="001C0341">
        <w:rPr>
          <w:sz w:val="28"/>
          <w:szCs w:val="28"/>
        </w:rPr>
        <w:t>» по следующему плану:</w:t>
      </w:r>
    </w:p>
    <w:p w14:paraId="2BB33C6D" w14:textId="77777777"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основные этапы внутренней политики Александра </w:t>
      </w:r>
      <w:r w:rsidRPr="001C0341">
        <w:rPr>
          <w:sz w:val="28"/>
          <w:szCs w:val="28"/>
          <w:lang w:val="en-US"/>
        </w:rPr>
        <w:t>I</w:t>
      </w:r>
      <w:r w:rsidRPr="001C0341">
        <w:rPr>
          <w:sz w:val="28"/>
          <w:szCs w:val="28"/>
        </w:rPr>
        <w:t>;</w:t>
      </w:r>
    </w:p>
    <w:p w14:paraId="1621ED21" w14:textId="77777777"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 xml:space="preserve">конституционный проект М.М. Сперанского: общая характеристика и судьба проекта; </w:t>
      </w:r>
    </w:p>
    <w:p w14:paraId="2E92C210" w14:textId="77777777" w:rsidR="003D1450" w:rsidRPr="001C0341" w:rsidRDefault="003D1450" w:rsidP="003D1450">
      <w:pPr>
        <w:widowControl/>
        <w:numPr>
          <w:ilvl w:val="0"/>
          <w:numId w:val="18"/>
        </w:numPr>
        <w:tabs>
          <w:tab w:val="clear" w:pos="720"/>
          <w:tab w:val="num" w:pos="64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C0341">
        <w:rPr>
          <w:sz w:val="28"/>
          <w:szCs w:val="28"/>
        </w:rPr>
        <w:t>политика «аракчеевщины» и ее содержание.</w:t>
      </w:r>
    </w:p>
    <w:p w14:paraId="4F2BA6B2" w14:textId="77777777" w:rsidR="003D1450" w:rsidRDefault="003D1450" w:rsidP="003D1450">
      <w:pPr>
        <w:spacing w:line="276" w:lineRule="auto"/>
        <w:rPr>
          <w:sz w:val="28"/>
          <w:szCs w:val="28"/>
        </w:rPr>
      </w:pPr>
    </w:p>
    <w:p w14:paraId="58A6CE0F" w14:textId="77777777" w:rsidR="003D1450" w:rsidRPr="003D1450" w:rsidRDefault="003D1450" w:rsidP="003D1450">
      <w:pPr>
        <w:spacing w:line="276" w:lineRule="auto"/>
        <w:rPr>
          <w:sz w:val="28"/>
          <w:szCs w:val="28"/>
        </w:rPr>
      </w:pPr>
    </w:p>
    <w:p w14:paraId="123BF5A9" w14:textId="77777777" w:rsidR="00882C64" w:rsidRDefault="003D1450" w:rsidP="003D1450">
      <w:pPr>
        <w:ind w:firstLine="709"/>
        <w:jc w:val="both"/>
        <w:rPr>
          <w:sz w:val="28"/>
          <w:szCs w:val="28"/>
        </w:rPr>
      </w:pPr>
      <w:r w:rsidRPr="001C0341">
        <w:rPr>
          <w:sz w:val="28"/>
          <w:szCs w:val="28"/>
        </w:rPr>
        <w:t>Председатель экзаменационной комиссии</w:t>
      </w:r>
    </w:p>
    <w:p w14:paraId="214C1090" w14:textId="77777777" w:rsidR="003D1450" w:rsidRDefault="003D145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2438AE" w14:textId="77777777" w:rsidR="003D1450" w:rsidRPr="00924C33" w:rsidRDefault="003D1450" w:rsidP="003D1450">
      <w:pPr>
        <w:pStyle w:val="1"/>
        <w:rPr>
          <w:color w:val="auto"/>
          <w:sz w:val="28"/>
        </w:rPr>
      </w:pPr>
      <w:bookmarkStart w:id="7" w:name="_Toc86074209"/>
      <w:bookmarkStart w:id="8" w:name="_Toc151728239"/>
      <w:r w:rsidRPr="00924C33">
        <w:rPr>
          <w:color w:val="auto"/>
          <w:sz w:val="28"/>
          <w:lang w:val="en-US" w:eastAsia="ru-RU"/>
        </w:rPr>
        <w:lastRenderedPageBreak/>
        <w:t>V</w:t>
      </w:r>
      <w:r w:rsidRPr="00924C33">
        <w:rPr>
          <w:color w:val="auto"/>
          <w:sz w:val="28"/>
          <w:lang w:eastAsia="ru-RU"/>
        </w:rPr>
        <w:t xml:space="preserve">. </w:t>
      </w:r>
      <w:r w:rsidRPr="00924C33">
        <w:rPr>
          <w:color w:val="auto"/>
          <w:sz w:val="28"/>
        </w:rPr>
        <w:t>КРИТЕРИИ ОЦЕНИВАНИЯ ОТВЕТА НА ВСТУПИТЕЛЬНОМ ИСПЫТАНИИ</w:t>
      </w:r>
      <w:bookmarkEnd w:id="7"/>
      <w:bookmarkEnd w:id="8"/>
    </w:p>
    <w:p w14:paraId="4E9F5948" w14:textId="77777777" w:rsidR="003D1450" w:rsidRDefault="003D1450" w:rsidP="003D1450">
      <w:pPr>
        <w:spacing w:line="276" w:lineRule="auto"/>
        <w:ind w:left="1080"/>
        <w:rPr>
          <w:sz w:val="28"/>
          <w:szCs w:val="28"/>
        </w:rPr>
      </w:pPr>
    </w:p>
    <w:p w14:paraId="5230F28D" w14:textId="77777777" w:rsidR="0095401D" w:rsidRDefault="0095401D" w:rsidP="0095401D">
      <w:pPr>
        <w:ind w:left="284"/>
        <w:jc w:val="center"/>
        <w:rPr>
          <w:b/>
          <w:sz w:val="28"/>
          <w:szCs w:val="28"/>
        </w:rPr>
      </w:pPr>
      <w:r w:rsidRPr="00DA136D">
        <w:rPr>
          <w:b/>
          <w:sz w:val="28"/>
          <w:szCs w:val="28"/>
        </w:rPr>
        <w:t>Критерии оценивания на вступительном испытании, проводимом Университетом самостоятельно</w:t>
      </w:r>
    </w:p>
    <w:p w14:paraId="3AD5EB6E" w14:textId="77777777" w:rsidR="0095401D" w:rsidRDefault="0095401D" w:rsidP="003D1450">
      <w:pPr>
        <w:spacing w:line="276" w:lineRule="auto"/>
        <w:ind w:left="1080"/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1"/>
        <w:gridCol w:w="3119"/>
      </w:tblGrid>
      <w:tr w:rsidR="003D1450" w:rsidRPr="00213FAA" w14:paraId="3BD5D626" w14:textId="77777777" w:rsidTr="0095401D">
        <w:trPr>
          <w:trHeight w:hRule="exact" w:val="55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5BD7E" w14:textId="77777777" w:rsidR="003D1450" w:rsidRPr="00213FAA" w:rsidRDefault="003D1450" w:rsidP="00394C10">
            <w:pPr>
              <w:shd w:val="clear" w:color="auto" w:fill="FFFFFF"/>
              <w:ind w:left="2136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1"/>
                <w:sz w:val="24"/>
                <w:szCs w:val="24"/>
              </w:rPr>
              <w:t>Характер ошибки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35F25" w14:textId="77777777" w:rsidR="003D1450" w:rsidRPr="00213FAA" w:rsidRDefault="003D1450" w:rsidP="00394C10">
            <w:pPr>
              <w:shd w:val="clear" w:color="auto" w:fill="FFFFFF"/>
              <w:ind w:left="250" w:right="250"/>
              <w:jc w:val="center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Снимается количество </w:t>
            </w:r>
            <w:r w:rsidRPr="00213FAA">
              <w:rPr>
                <w:b/>
                <w:color w:val="000000"/>
                <w:spacing w:val="7"/>
                <w:sz w:val="24"/>
                <w:szCs w:val="24"/>
              </w:rPr>
              <w:t>баллов</w:t>
            </w:r>
          </w:p>
        </w:tc>
      </w:tr>
      <w:tr w:rsidR="003D1450" w:rsidRPr="00213FAA" w14:paraId="4714A4D4" w14:textId="77777777" w:rsidTr="0095401D">
        <w:trPr>
          <w:trHeight w:hRule="exact" w:val="147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54321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Ответ абитуриента по обоим вопросам либо отсутствует, </w:t>
            </w:r>
            <w:r w:rsidRPr="00213FAA">
              <w:rPr>
                <w:color w:val="000000"/>
                <w:sz w:val="24"/>
                <w:szCs w:val="24"/>
              </w:rPr>
              <w:t>либо не соответствует заданиям билета</w:t>
            </w:r>
          </w:p>
          <w:p w14:paraId="346CFBDE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14:paraId="540733F0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Ответ абитуриента по одному из вопросов либо </w:t>
            </w:r>
            <w:r w:rsidRPr="00213FAA">
              <w:rPr>
                <w:color w:val="000000"/>
                <w:sz w:val="24"/>
                <w:szCs w:val="24"/>
              </w:rPr>
              <w:t>отсутствует, либо не соответствует заданию билета</w:t>
            </w:r>
          </w:p>
          <w:p w14:paraId="3360522F" w14:textId="77777777" w:rsidR="003D1450" w:rsidRPr="00213FAA" w:rsidRDefault="003D1450" w:rsidP="00394C10">
            <w:pPr>
              <w:ind w:left="19" w:firstLine="227"/>
              <w:jc w:val="both"/>
              <w:rPr>
                <w:sz w:val="24"/>
                <w:szCs w:val="24"/>
              </w:rPr>
            </w:pPr>
          </w:p>
          <w:p w14:paraId="113DA04E" w14:textId="77777777" w:rsidR="003D1450" w:rsidRPr="00213FAA" w:rsidRDefault="003D1450" w:rsidP="00394C10">
            <w:pPr>
              <w:tabs>
                <w:tab w:val="left" w:pos="1935"/>
              </w:tabs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B91E7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40 </w:t>
            </w:r>
            <w:r w:rsidRPr="00213FAA">
              <w:rPr>
                <w:color w:val="000000"/>
                <w:sz w:val="24"/>
                <w:szCs w:val="24"/>
              </w:rPr>
              <w:t>баллов до 100</w:t>
            </w:r>
          </w:p>
          <w:p w14:paraId="7C58FBEB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7CC55EA1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ACC34DC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 40 до 6</w:t>
            </w:r>
            <w:r w:rsidRPr="00213FAA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3D1450" w:rsidRPr="00213FAA" w14:paraId="728CD31A" w14:textId="77777777" w:rsidTr="0095401D">
        <w:trPr>
          <w:trHeight w:hRule="exact" w:val="1191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428BC" w14:textId="77777777" w:rsidR="003D1450" w:rsidRDefault="003D1450" w:rsidP="00394C10">
            <w:pPr>
              <w:shd w:val="clear" w:color="auto" w:fill="FFFFFF"/>
              <w:ind w:left="19" w:right="1858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Неполный ответ на первый вопрос билета </w:t>
            </w:r>
          </w:p>
          <w:p w14:paraId="009BBEB2" w14:textId="77777777" w:rsidR="003D1450" w:rsidRPr="00213FAA" w:rsidRDefault="003D1450" w:rsidP="00394C10">
            <w:pPr>
              <w:shd w:val="clear" w:color="auto" w:fill="FFFFFF"/>
              <w:ind w:left="19" w:right="1858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Неполный ответ на второй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52A8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  <w:p w14:paraId="0542E661" w14:textId="77777777" w:rsidR="003D1450" w:rsidRPr="00213FAA" w:rsidRDefault="003D1450" w:rsidP="0095401D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20 до 30 баллов</w:t>
            </w:r>
          </w:p>
        </w:tc>
      </w:tr>
      <w:tr w:rsidR="003D1450" w:rsidRPr="00213FAA" w14:paraId="2B89FFA1" w14:textId="77777777" w:rsidTr="0095401D">
        <w:trPr>
          <w:trHeight w:hRule="exact" w:val="40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B91AC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Допущены грубые ошибки при ответе на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02576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3D1450" w:rsidRPr="00213FAA" w14:paraId="3D1EB37C" w14:textId="77777777" w:rsidTr="0095401D">
        <w:trPr>
          <w:trHeight w:val="1440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207C35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5"/>
                <w:sz w:val="24"/>
                <w:szCs w:val="24"/>
              </w:rPr>
              <w:t>При изложении допущены неточности в формулировке</w:t>
            </w:r>
          </w:p>
          <w:p w14:paraId="4149EA5A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определений и понятий</w:t>
            </w:r>
          </w:p>
          <w:p w14:paraId="4BB04427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14:paraId="4433749E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1"/>
                <w:sz w:val="24"/>
                <w:szCs w:val="24"/>
              </w:rPr>
              <w:t xml:space="preserve">Отсутствуют или неверно формулируются понятия и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0DB32F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19 баллов</w:t>
            </w:r>
          </w:p>
          <w:p w14:paraId="799FC71F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01A6E12F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7A19715B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3D1450" w:rsidRPr="00213FAA" w14:paraId="666985C4" w14:textId="77777777" w:rsidTr="0095401D">
        <w:trPr>
          <w:trHeight w:hRule="exact" w:val="1493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871FD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нарушена логика, последовательность в изложении материала</w:t>
            </w:r>
          </w:p>
          <w:p w14:paraId="5399DDDC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14:paraId="50E130CA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отсутствует логика, последовательность в </w:t>
            </w:r>
            <w:r w:rsidRPr="00213FAA">
              <w:rPr>
                <w:color w:val="000000"/>
                <w:sz w:val="24"/>
                <w:szCs w:val="24"/>
              </w:rPr>
              <w:t>изложении материала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967D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72AF22D5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43D83506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5876F388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3D1450" w:rsidRPr="00213FAA" w14:paraId="5D7E37A8" w14:textId="77777777" w:rsidTr="0095401D">
        <w:trPr>
          <w:trHeight w:hRule="exact" w:val="101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D967A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В ответе недостаточно выявлены причинно-следственные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связи</w:t>
            </w:r>
          </w:p>
          <w:p w14:paraId="4AC2C433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не выявлены причинно-следственные связи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DB85D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36C6877A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  <w:p w14:paraId="794815EE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20 баллов</w:t>
            </w:r>
          </w:p>
        </w:tc>
      </w:tr>
      <w:tr w:rsidR="003D1450" w:rsidRPr="00213FAA" w14:paraId="5350229B" w14:textId="77777777" w:rsidTr="0095401D">
        <w:trPr>
          <w:trHeight w:hRule="exact" w:val="84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A0CF6" w14:textId="77777777" w:rsidR="003D1450" w:rsidRDefault="003D1450" w:rsidP="00394C10">
            <w:pPr>
              <w:shd w:val="clear" w:color="auto" w:fill="FFFFFF"/>
              <w:ind w:left="19" w:right="206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Проявлено недостаточно</w:t>
            </w:r>
            <w:r>
              <w:rPr>
                <w:color w:val="000000"/>
                <w:spacing w:val="-1"/>
                <w:sz w:val="24"/>
                <w:szCs w:val="24"/>
              </w:rPr>
              <w:t>е умение анализировать материал</w:t>
            </w:r>
          </w:p>
          <w:p w14:paraId="3E40068B" w14:textId="77777777" w:rsidR="003D1450" w:rsidRPr="00213FAA" w:rsidRDefault="003D1450" w:rsidP="00394C10">
            <w:pPr>
              <w:shd w:val="clear" w:color="auto" w:fill="FFFFFF"/>
              <w:ind w:left="19" w:right="206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отсутствуют элементы анализа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7DFC8" w14:textId="77777777" w:rsidR="003D1450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1 до 7 баллов </w:t>
            </w:r>
          </w:p>
          <w:p w14:paraId="1560DAF8" w14:textId="77777777" w:rsidR="003D1450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FBD115E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15 баллов</w:t>
            </w:r>
          </w:p>
        </w:tc>
      </w:tr>
      <w:tr w:rsidR="003D1450" w:rsidRPr="00213FAA" w14:paraId="20B8B88A" w14:textId="77777777" w:rsidTr="0095401D">
        <w:trPr>
          <w:trHeight w:hRule="exact" w:val="112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C7DE2" w14:textId="77777777" w:rsidR="003D1450" w:rsidRDefault="003D1450" w:rsidP="00394C10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Проявлено недостаточное умение сделать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аргументированные </w:t>
            </w:r>
            <w:r w:rsidRPr="00213FAA">
              <w:rPr>
                <w:bCs/>
                <w:color w:val="000000"/>
                <w:spacing w:val="-2"/>
                <w:sz w:val="24"/>
                <w:szCs w:val="24"/>
              </w:rPr>
              <w:t xml:space="preserve">выводы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и обобщения</w:t>
            </w:r>
          </w:p>
          <w:p w14:paraId="45861E51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отсутствуют аргументированные выводы и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5F3C0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27A4DCED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7ABC3135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15 баллов</w:t>
            </w:r>
          </w:p>
        </w:tc>
      </w:tr>
      <w:tr w:rsidR="003D1450" w:rsidRPr="00213FAA" w14:paraId="2BFE6579" w14:textId="77777777" w:rsidTr="0095401D">
        <w:trPr>
          <w:trHeight w:hRule="exact" w:val="124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C4A64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Имеют место незначительные ошибки в изложении </w:t>
            </w:r>
            <w:r w:rsidRPr="00213FAA">
              <w:rPr>
                <w:color w:val="000000"/>
                <w:sz w:val="24"/>
                <w:szCs w:val="24"/>
              </w:rPr>
              <w:t>исторических фактов, в знании дат и имен</w:t>
            </w:r>
          </w:p>
          <w:p w14:paraId="460ECA60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6"/>
                <w:sz w:val="24"/>
                <w:szCs w:val="24"/>
              </w:rPr>
              <w:t xml:space="preserve">Имеют место грубые ошибки в изложении исторических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фактов, в знании дат и имен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69BDE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5 баллов</w:t>
            </w:r>
          </w:p>
          <w:p w14:paraId="21466912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25398DB7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3D1450" w:rsidRPr="00213FAA" w14:paraId="5C5BB23F" w14:textId="77777777" w:rsidTr="0095401D">
        <w:trPr>
          <w:trHeight w:hRule="exact" w:val="39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78B14" w14:textId="77777777" w:rsidR="003D1450" w:rsidRPr="00213FAA" w:rsidRDefault="003D1450" w:rsidP="00394C10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присутствует материал не по существу вопроса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F59FA" w14:textId="77777777" w:rsidR="003D1450" w:rsidRPr="00213FAA" w:rsidRDefault="003D1450" w:rsidP="00394C10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3 до 20 баллов</w:t>
            </w:r>
          </w:p>
        </w:tc>
      </w:tr>
    </w:tbl>
    <w:p w14:paraId="44D20057" w14:textId="77777777" w:rsidR="003D1450" w:rsidRPr="00213FAA" w:rsidRDefault="003D1450" w:rsidP="003D1450">
      <w:pPr>
        <w:shd w:val="clear" w:color="auto" w:fill="FFFFFF"/>
        <w:ind w:left="24"/>
        <w:rPr>
          <w:b/>
          <w:bCs/>
          <w:color w:val="000000"/>
          <w:spacing w:val="11"/>
          <w:sz w:val="24"/>
          <w:szCs w:val="24"/>
        </w:rPr>
      </w:pPr>
    </w:p>
    <w:p w14:paraId="4763E132" w14:textId="77777777" w:rsidR="003D1450" w:rsidRPr="00213FAA" w:rsidRDefault="003D1450" w:rsidP="003D1450">
      <w:pPr>
        <w:shd w:val="clear" w:color="auto" w:fill="FFFFFF"/>
        <w:ind w:left="24"/>
        <w:jc w:val="both"/>
        <w:rPr>
          <w:sz w:val="24"/>
          <w:szCs w:val="24"/>
        </w:rPr>
      </w:pPr>
      <w:r w:rsidRPr="00213FAA">
        <w:rPr>
          <w:b/>
          <w:bCs/>
          <w:color w:val="000000"/>
          <w:spacing w:val="11"/>
          <w:sz w:val="24"/>
          <w:szCs w:val="24"/>
        </w:rPr>
        <w:t xml:space="preserve">Подсчет баллов: </w:t>
      </w:r>
      <w:r w:rsidRPr="00213FAA">
        <w:rPr>
          <w:color w:val="000000"/>
          <w:spacing w:val="11"/>
          <w:sz w:val="24"/>
          <w:szCs w:val="24"/>
        </w:rPr>
        <w:t xml:space="preserve">общая сумма снятых за ошибки баллов вычитается из 100 баллов. </w:t>
      </w:r>
      <w:r w:rsidRPr="00213FAA">
        <w:rPr>
          <w:color w:val="000000"/>
          <w:spacing w:val="1"/>
          <w:sz w:val="24"/>
          <w:szCs w:val="24"/>
        </w:rPr>
        <w:t>Оставшееся количество баллов является итоговой оценкой.</w:t>
      </w:r>
    </w:p>
    <w:p w14:paraId="5DC321F7" w14:textId="77777777" w:rsidR="003D1450" w:rsidRPr="00213FAA" w:rsidRDefault="003D1450" w:rsidP="003D1450">
      <w:pPr>
        <w:shd w:val="clear" w:color="auto" w:fill="FFFFFF"/>
        <w:ind w:left="763"/>
        <w:rPr>
          <w:b/>
          <w:bCs/>
          <w:color w:val="000000"/>
          <w:spacing w:val="1"/>
          <w:sz w:val="24"/>
          <w:szCs w:val="24"/>
        </w:rPr>
      </w:pPr>
    </w:p>
    <w:p w14:paraId="21FAE2AA" w14:textId="77777777" w:rsidR="003D1450" w:rsidRPr="00213FAA" w:rsidRDefault="003D1450" w:rsidP="003D1450">
      <w:pPr>
        <w:jc w:val="both"/>
        <w:rPr>
          <w:sz w:val="24"/>
          <w:szCs w:val="28"/>
        </w:rPr>
      </w:pPr>
      <w:r w:rsidRPr="00213FAA">
        <w:rPr>
          <w:b/>
          <w:bCs/>
          <w:color w:val="000000"/>
          <w:sz w:val="24"/>
          <w:szCs w:val="24"/>
        </w:rPr>
        <w:lastRenderedPageBreak/>
        <w:t>Шкала оценивания:</w:t>
      </w:r>
    </w:p>
    <w:p w14:paraId="30D656BF" w14:textId="77777777" w:rsidR="003D1450" w:rsidRPr="00924C33" w:rsidRDefault="003D1450" w:rsidP="003D1450">
      <w:pPr>
        <w:ind w:left="927"/>
        <w:jc w:val="both"/>
        <w:rPr>
          <w:b/>
          <w:bCs/>
          <w:color w:val="000000"/>
          <w:sz w:val="16"/>
          <w:szCs w:val="24"/>
        </w:rPr>
      </w:pPr>
    </w:p>
    <w:tbl>
      <w:tblPr>
        <w:tblpPr w:leftFromText="180" w:rightFromText="180" w:vertAnchor="text" w:horzAnchor="margin" w:tblpX="74" w:tblpY="64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722"/>
      </w:tblGrid>
      <w:tr w:rsidR="003D1450" w:rsidRPr="00213FAA" w14:paraId="632C59BE" w14:textId="77777777" w:rsidTr="0095401D">
        <w:tc>
          <w:tcPr>
            <w:tcW w:w="6799" w:type="dxa"/>
            <w:shd w:val="clear" w:color="auto" w:fill="auto"/>
            <w:vAlign w:val="center"/>
          </w:tcPr>
          <w:p w14:paraId="29CA9FB3" w14:textId="77777777" w:rsidR="003D1450" w:rsidRPr="00213FAA" w:rsidRDefault="003D1450" w:rsidP="00394C10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Максимальное количество баллов за вступительное испытание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5D6659" w14:textId="77777777" w:rsidR="003D1450" w:rsidRPr="00213FAA" w:rsidRDefault="003D1450" w:rsidP="00394C10">
            <w:pPr>
              <w:jc w:val="center"/>
              <w:rPr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100 баллов</w:t>
            </w:r>
          </w:p>
        </w:tc>
      </w:tr>
      <w:tr w:rsidR="003D1450" w:rsidRPr="00213FAA" w14:paraId="62941D13" w14:textId="77777777" w:rsidTr="0095401D">
        <w:tc>
          <w:tcPr>
            <w:tcW w:w="6799" w:type="dxa"/>
            <w:shd w:val="clear" w:color="auto" w:fill="auto"/>
            <w:vAlign w:val="center"/>
          </w:tcPr>
          <w:p w14:paraId="377BC011" w14:textId="77777777" w:rsidR="003D1450" w:rsidRPr="00213FAA" w:rsidRDefault="003D1450" w:rsidP="00394C10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1841130" w14:textId="77777777" w:rsidR="003D1450" w:rsidRPr="00213FAA" w:rsidRDefault="003D1450" w:rsidP="00394C10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213FAA">
              <w:rPr>
                <w:bCs/>
                <w:color w:val="000000"/>
                <w:sz w:val="24"/>
                <w:szCs w:val="28"/>
              </w:rPr>
              <w:t>40 баллов</w:t>
            </w:r>
          </w:p>
        </w:tc>
      </w:tr>
    </w:tbl>
    <w:p w14:paraId="672C5C68" w14:textId="77777777" w:rsidR="00882C64" w:rsidRDefault="00882C64" w:rsidP="0033011F">
      <w:pPr>
        <w:spacing w:line="276" w:lineRule="auto"/>
        <w:ind w:left="1080"/>
        <w:rPr>
          <w:sz w:val="2"/>
          <w:szCs w:val="28"/>
        </w:rPr>
      </w:pPr>
    </w:p>
    <w:p w14:paraId="2BE20150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18591363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2C496EB8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182953B3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047CBF1D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40BC8125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1AB33878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688A06C5" w14:textId="77777777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12328FBB" w14:textId="77777777" w:rsidR="0095401D" w:rsidRDefault="0095401D" w:rsidP="0095401D">
      <w:pPr>
        <w:ind w:left="284"/>
        <w:jc w:val="center"/>
        <w:rPr>
          <w:b/>
          <w:sz w:val="28"/>
          <w:szCs w:val="28"/>
        </w:rPr>
      </w:pPr>
      <w:r w:rsidRPr="00DA136D">
        <w:rPr>
          <w:b/>
          <w:sz w:val="28"/>
          <w:szCs w:val="28"/>
        </w:rPr>
        <w:t xml:space="preserve">Критерии оценивания на вступительном испытании, проводимом </w:t>
      </w:r>
      <w:r>
        <w:rPr>
          <w:b/>
          <w:sz w:val="28"/>
          <w:szCs w:val="28"/>
        </w:rPr>
        <w:t xml:space="preserve">филиалами </w:t>
      </w:r>
      <w:r w:rsidRPr="00DA136D"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</w:rPr>
        <w:t>а</w:t>
      </w:r>
      <w:r w:rsidRPr="00DA136D">
        <w:rPr>
          <w:b/>
          <w:sz w:val="28"/>
          <w:szCs w:val="28"/>
        </w:rPr>
        <w:t xml:space="preserve"> самостоятельно</w:t>
      </w:r>
    </w:p>
    <w:p w14:paraId="38C0BC72" w14:textId="77777777" w:rsidR="0095401D" w:rsidRDefault="0095401D" w:rsidP="0095401D">
      <w:pPr>
        <w:spacing w:line="276" w:lineRule="auto"/>
        <w:ind w:left="1080"/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1"/>
        <w:gridCol w:w="3119"/>
      </w:tblGrid>
      <w:tr w:rsidR="0095401D" w:rsidRPr="00213FAA" w14:paraId="40F8AD0B" w14:textId="77777777" w:rsidTr="001B77C5">
        <w:trPr>
          <w:trHeight w:hRule="exact" w:val="55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A2E24" w14:textId="77777777" w:rsidR="0095401D" w:rsidRPr="00213FAA" w:rsidRDefault="0095401D" w:rsidP="001B77C5">
            <w:pPr>
              <w:shd w:val="clear" w:color="auto" w:fill="FFFFFF"/>
              <w:ind w:left="2136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1"/>
                <w:sz w:val="24"/>
                <w:szCs w:val="24"/>
              </w:rPr>
              <w:t>Характер ошибки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8F4EC" w14:textId="77777777" w:rsidR="0095401D" w:rsidRPr="00213FAA" w:rsidRDefault="0095401D" w:rsidP="001B77C5">
            <w:pPr>
              <w:shd w:val="clear" w:color="auto" w:fill="FFFFFF"/>
              <w:ind w:left="250" w:right="250"/>
              <w:jc w:val="center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Снимается количество </w:t>
            </w:r>
            <w:r w:rsidRPr="00213FAA">
              <w:rPr>
                <w:b/>
                <w:color w:val="000000"/>
                <w:spacing w:val="7"/>
                <w:sz w:val="24"/>
                <w:szCs w:val="24"/>
              </w:rPr>
              <w:t>баллов</w:t>
            </w:r>
          </w:p>
        </w:tc>
      </w:tr>
      <w:tr w:rsidR="0095401D" w:rsidRPr="00213FAA" w14:paraId="4F428E40" w14:textId="77777777" w:rsidTr="001B77C5">
        <w:trPr>
          <w:trHeight w:hRule="exact" w:val="147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35864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Ответ абитуриента по обоим вопросам либо отсутствует, </w:t>
            </w:r>
            <w:r w:rsidRPr="00213FAA">
              <w:rPr>
                <w:color w:val="000000"/>
                <w:sz w:val="24"/>
                <w:szCs w:val="24"/>
              </w:rPr>
              <w:t>либо не соответствует заданиям билета</w:t>
            </w:r>
          </w:p>
          <w:p w14:paraId="4432B331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14:paraId="681147D9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Ответ абитуриента по одному из вопросов либо </w:t>
            </w:r>
            <w:r w:rsidRPr="00213FAA">
              <w:rPr>
                <w:color w:val="000000"/>
                <w:sz w:val="24"/>
                <w:szCs w:val="24"/>
              </w:rPr>
              <w:t>отсутствует, либо не соответствует заданию билета</w:t>
            </w:r>
          </w:p>
          <w:p w14:paraId="79FE42FE" w14:textId="77777777" w:rsidR="0095401D" w:rsidRPr="00213FAA" w:rsidRDefault="0095401D" w:rsidP="001B77C5">
            <w:pPr>
              <w:ind w:left="19" w:firstLine="227"/>
              <w:jc w:val="both"/>
              <w:rPr>
                <w:sz w:val="24"/>
                <w:szCs w:val="24"/>
              </w:rPr>
            </w:pPr>
          </w:p>
          <w:p w14:paraId="2A5D1172" w14:textId="77777777" w:rsidR="0095401D" w:rsidRPr="00213FAA" w:rsidRDefault="0095401D" w:rsidP="001B77C5">
            <w:pPr>
              <w:tabs>
                <w:tab w:val="left" w:pos="1935"/>
              </w:tabs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30FF7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0 </w:t>
            </w:r>
            <w:r w:rsidRPr="00213FAA">
              <w:rPr>
                <w:color w:val="000000"/>
                <w:sz w:val="24"/>
                <w:szCs w:val="24"/>
              </w:rPr>
              <w:t>баллов до 100</w:t>
            </w:r>
          </w:p>
          <w:p w14:paraId="0C385080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6774E2D7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0A2F2F9F" w14:textId="77777777" w:rsidR="0095401D" w:rsidRPr="00213FAA" w:rsidRDefault="0095401D" w:rsidP="0095401D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 30 до 6</w:t>
            </w:r>
            <w:r w:rsidRPr="00213FAA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95401D" w:rsidRPr="00213FAA" w14:paraId="39D5BA73" w14:textId="77777777" w:rsidTr="001B77C5">
        <w:trPr>
          <w:trHeight w:hRule="exact" w:val="1191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7FC86" w14:textId="77777777" w:rsidR="0095401D" w:rsidRDefault="0095401D" w:rsidP="001B77C5">
            <w:pPr>
              <w:shd w:val="clear" w:color="auto" w:fill="FFFFFF"/>
              <w:ind w:left="19" w:right="1858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Неполный ответ на первый вопрос билета </w:t>
            </w:r>
          </w:p>
          <w:p w14:paraId="157F8144" w14:textId="77777777" w:rsidR="0095401D" w:rsidRPr="00213FAA" w:rsidRDefault="0095401D" w:rsidP="001B77C5">
            <w:pPr>
              <w:shd w:val="clear" w:color="auto" w:fill="FFFFFF"/>
              <w:ind w:left="19" w:right="1858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Неполный ответ на второй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EC659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  <w:p w14:paraId="1B5C2A76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20 до 30 баллов</w:t>
            </w:r>
          </w:p>
        </w:tc>
      </w:tr>
      <w:tr w:rsidR="0095401D" w:rsidRPr="00213FAA" w14:paraId="41369D23" w14:textId="77777777" w:rsidTr="001B77C5">
        <w:trPr>
          <w:trHeight w:hRule="exact" w:val="40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E8F7D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Допущены грубые ошибки при ответе на вопрос билета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393B6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95401D" w:rsidRPr="00213FAA" w14:paraId="5B91946B" w14:textId="77777777" w:rsidTr="001B77C5">
        <w:trPr>
          <w:trHeight w:val="1440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371065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5"/>
                <w:sz w:val="24"/>
                <w:szCs w:val="24"/>
              </w:rPr>
              <w:t>При изложении допущены неточности в формулировке</w:t>
            </w:r>
          </w:p>
          <w:p w14:paraId="467CD3E0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определений и понятий</w:t>
            </w:r>
          </w:p>
          <w:p w14:paraId="3DD90268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14:paraId="493E14F1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1"/>
                <w:sz w:val="24"/>
                <w:szCs w:val="24"/>
              </w:rPr>
              <w:t xml:space="preserve">Отсутствуют или неверно формулируются понятия и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B62E20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19 баллов</w:t>
            </w:r>
          </w:p>
          <w:p w14:paraId="011473E5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08AECBD2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4CDF089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95401D" w:rsidRPr="00213FAA" w14:paraId="3F8CC6B0" w14:textId="77777777" w:rsidTr="001B77C5">
        <w:trPr>
          <w:trHeight w:hRule="exact" w:val="1493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7AA7E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нарушена логика, последовательность в изложении материала</w:t>
            </w:r>
          </w:p>
          <w:p w14:paraId="0A548F39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  <w:p w14:paraId="69074377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отсутствует логика, последовательность в </w:t>
            </w:r>
            <w:r w:rsidRPr="00213FAA">
              <w:rPr>
                <w:color w:val="000000"/>
                <w:sz w:val="24"/>
                <w:szCs w:val="24"/>
              </w:rPr>
              <w:t>изложении материала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40A31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53F7CB19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64375AFE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AAAA51B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95401D" w:rsidRPr="00213FAA" w14:paraId="32F4FD8F" w14:textId="77777777" w:rsidTr="001B77C5">
        <w:trPr>
          <w:trHeight w:hRule="exact" w:val="101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F2B87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В ответе недостаточно выявлены причинно-следственные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связи</w:t>
            </w:r>
          </w:p>
          <w:p w14:paraId="5925887F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не выявлены причинно-следственные связи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261A8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609924A0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  <w:p w14:paraId="6E1EE99C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20 баллов</w:t>
            </w:r>
          </w:p>
        </w:tc>
      </w:tr>
      <w:tr w:rsidR="0095401D" w:rsidRPr="00213FAA" w14:paraId="707FEA61" w14:textId="77777777" w:rsidTr="001B77C5">
        <w:trPr>
          <w:trHeight w:hRule="exact" w:val="845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02266" w14:textId="77777777" w:rsidR="0095401D" w:rsidRDefault="0095401D" w:rsidP="001B77C5">
            <w:pPr>
              <w:shd w:val="clear" w:color="auto" w:fill="FFFFFF"/>
              <w:ind w:left="19" w:right="206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Проявлено недостаточно</w:t>
            </w:r>
            <w:r>
              <w:rPr>
                <w:color w:val="000000"/>
                <w:spacing w:val="-1"/>
                <w:sz w:val="24"/>
                <w:szCs w:val="24"/>
              </w:rPr>
              <w:t>е умение анализировать материал</w:t>
            </w:r>
          </w:p>
          <w:p w14:paraId="2F249FE3" w14:textId="77777777" w:rsidR="0095401D" w:rsidRPr="00213FAA" w:rsidRDefault="0095401D" w:rsidP="001B77C5">
            <w:pPr>
              <w:shd w:val="clear" w:color="auto" w:fill="FFFFFF"/>
              <w:ind w:left="19" w:right="206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отсутствуют элементы анализа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929F" w14:textId="77777777" w:rsidR="0095401D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1 до 7 баллов </w:t>
            </w:r>
          </w:p>
          <w:p w14:paraId="1C03985C" w14:textId="77777777" w:rsidR="0095401D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50F8B68C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15 баллов</w:t>
            </w:r>
          </w:p>
        </w:tc>
      </w:tr>
      <w:tr w:rsidR="0095401D" w:rsidRPr="00213FAA" w14:paraId="0475C1F9" w14:textId="77777777" w:rsidTr="001B77C5">
        <w:trPr>
          <w:trHeight w:hRule="exact" w:val="1127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F7D0D" w14:textId="77777777" w:rsidR="0095401D" w:rsidRDefault="0095401D" w:rsidP="001B77C5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Проявлено недостаточное умение сделать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аргументированные </w:t>
            </w:r>
            <w:r w:rsidRPr="00213FAA">
              <w:rPr>
                <w:bCs/>
                <w:color w:val="000000"/>
                <w:spacing w:val="-2"/>
                <w:sz w:val="24"/>
                <w:szCs w:val="24"/>
              </w:rPr>
              <w:t xml:space="preserve">выводы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и обобщения</w:t>
            </w:r>
          </w:p>
          <w:p w14:paraId="627D58A0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отсутствуют аргументированные выводы и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DEA88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79DB5FA2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6FF0D058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15 баллов</w:t>
            </w:r>
          </w:p>
        </w:tc>
      </w:tr>
      <w:tr w:rsidR="0095401D" w:rsidRPr="00213FAA" w14:paraId="00AAD32A" w14:textId="77777777" w:rsidTr="007001CD">
        <w:trPr>
          <w:trHeight w:hRule="exact" w:val="1201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F26A1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Имеют место незначительные ошибки в изложении </w:t>
            </w:r>
            <w:r w:rsidRPr="00213FAA">
              <w:rPr>
                <w:color w:val="000000"/>
                <w:sz w:val="24"/>
                <w:szCs w:val="24"/>
              </w:rPr>
              <w:t>исторических фактов, в знании дат и имен</w:t>
            </w:r>
          </w:p>
          <w:p w14:paraId="5899B8AB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6"/>
                <w:sz w:val="24"/>
                <w:szCs w:val="24"/>
              </w:rPr>
              <w:t xml:space="preserve">Имеют место грубые ошибки в изложении исторических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фактов, в знании дат и имен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E4B38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5 баллов</w:t>
            </w:r>
          </w:p>
          <w:p w14:paraId="02A867AF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119E4ADE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70 баллов</w:t>
            </w:r>
          </w:p>
        </w:tc>
      </w:tr>
      <w:tr w:rsidR="0095401D" w:rsidRPr="00213FAA" w14:paraId="2804634E" w14:textId="77777777" w:rsidTr="001B77C5">
        <w:trPr>
          <w:trHeight w:hRule="exact" w:val="399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39254" w14:textId="77777777" w:rsidR="0095401D" w:rsidRPr="00213FAA" w:rsidRDefault="0095401D" w:rsidP="001B77C5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присутствует материал не по существу вопроса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17077" w14:textId="77777777" w:rsidR="0095401D" w:rsidRPr="00213FAA" w:rsidRDefault="0095401D" w:rsidP="001B77C5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3 до 20 баллов</w:t>
            </w:r>
          </w:p>
        </w:tc>
      </w:tr>
    </w:tbl>
    <w:p w14:paraId="1A6A6AE5" w14:textId="77777777" w:rsidR="0095401D" w:rsidRPr="00213FAA" w:rsidRDefault="0095401D" w:rsidP="0095401D">
      <w:pPr>
        <w:shd w:val="clear" w:color="auto" w:fill="FFFFFF"/>
        <w:ind w:left="24"/>
        <w:jc w:val="both"/>
        <w:rPr>
          <w:sz w:val="24"/>
          <w:szCs w:val="24"/>
        </w:rPr>
      </w:pPr>
      <w:r w:rsidRPr="00213FAA">
        <w:rPr>
          <w:b/>
          <w:bCs/>
          <w:color w:val="000000"/>
          <w:spacing w:val="11"/>
          <w:sz w:val="24"/>
          <w:szCs w:val="24"/>
        </w:rPr>
        <w:lastRenderedPageBreak/>
        <w:t xml:space="preserve">Подсчет баллов: </w:t>
      </w:r>
      <w:r w:rsidRPr="00213FAA">
        <w:rPr>
          <w:color w:val="000000"/>
          <w:spacing w:val="11"/>
          <w:sz w:val="24"/>
          <w:szCs w:val="24"/>
        </w:rPr>
        <w:t xml:space="preserve">общая сумма снятых за ошибки баллов вычитается из 100 баллов. </w:t>
      </w:r>
      <w:r w:rsidRPr="00213FAA">
        <w:rPr>
          <w:color w:val="000000"/>
          <w:spacing w:val="1"/>
          <w:sz w:val="24"/>
          <w:szCs w:val="24"/>
        </w:rPr>
        <w:t>Оставшееся количество баллов является итоговой оценкой.</w:t>
      </w:r>
    </w:p>
    <w:p w14:paraId="7F93A576" w14:textId="77777777" w:rsidR="0095401D" w:rsidRPr="00213FAA" w:rsidRDefault="0095401D" w:rsidP="0095401D">
      <w:pPr>
        <w:shd w:val="clear" w:color="auto" w:fill="FFFFFF"/>
        <w:ind w:left="763"/>
        <w:rPr>
          <w:b/>
          <w:bCs/>
          <w:color w:val="000000"/>
          <w:spacing w:val="1"/>
          <w:sz w:val="24"/>
          <w:szCs w:val="24"/>
        </w:rPr>
      </w:pPr>
    </w:p>
    <w:p w14:paraId="5E3F8AA3" w14:textId="761CF404" w:rsidR="0095401D" w:rsidRDefault="0095401D" w:rsidP="0095401D">
      <w:pPr>
        <w:jc w:val="both"/>
        <w:rPr>
          <w:b/>
          <w:bCs/>
          <w:color w:val="000000"/>
          <w:sz w:val="24"/>
          <w:szCs w:val="24"/>
        </w:rPr>
      </w:pPr>
      <w:r w:rsidRPr="00213FAA">
        <w:rPr>
          <w:b/>
          <w:bCs/>
          <w:color w:val="000000"/>
          <w:sz w:val="24"/>
          <w:szCs w:val="24"/>
        </w:rPr>
        <w:t>Шкала оценивания:</w:t>
      </w:r>
    </w:p>
    <w:p w14:paraId="4FCA45AC" w14:textId="77777777" w:rsidR="007001CD" w:rsidRPr="00213FAA" w:rsidRDefault="007001CD" w:rsidP="0095401D">
      <w:pPr>
        <w:jc w:val="both"/>
        <w:rPr>
          <w:sz w:val="24"/>
          <w:szCs w:val="28"/>
        </w:rPr>
      </w:pPr>
    </w:p>
    <w:tbl>
      <w:tblPr>
        <w:tblpPr w:leftFromText="180" w:rightFromText="180" w:vertAnchor="text" w:horzAnchor="margin" w:tblpY="68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722"/>
      </w:tblGrid>
      <w:tr w:rsidR="007001CD" w:rsidRPr="00213FAA" w14:paraId="6C378D6E" w14:textId="77777777" w:rsidTr="007001CD">
        <w:tc>
          <w:tcPr>
            <w:tcW w:w="6799" w:type="dxa"/>
            <w:shd w:val="clear" w:color="auto" w:fill="auto"/>
            <w:vAlign w:val="center"/>
          </w:tcPr>
          <w:p w14:paraId="472A9F1B" w14:textId="77777777" w:rsidR="007001CD" w:rsidRPr="00213FAA" w:rsidRDefault="007001CD" w:rsidP="007001CD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Максимальное количество баллов за вступительное испытание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26AFEA" w14:textId="77777777" w:rsidR="007001CD" w:rsidRPr="00213FAA" w:rsidRDefault="007001CD" w:rsidP="007001CD">
            <w:pPr>
              <w:jc w:val="center"/>
              <w:rPr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100 баллов</w:t>
            </w:r>
          </w:p>
        </w:tc>
      </w:tr>
      <w:tr w:rsidR="007001CD" w:rsidRPr="00213FAA" w14:paraId="617622C1" w14:textId="77777777" w:rsidTr="007001CD">
        <w:tc>
          <w:tcPr>
            <w:tcW w:w="6799" w:type="dxa"/>
            <w:shd w:val="clear" w:color="auto" w:fill="auto"/>
            <w:vAlign w:val="center"/>
          </w:tcPr>
          <w:p w14:paraId="2A39A49B" w14:textId="77777777" w:rsidR="007001CD" w:rsidRPr="00213FAA" w:rsidRDefault="007001CD" w:rsidP="007001CD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06C9AAA" w14:textId="77777777" w:rsidR="007001CD" w:rsidRPr="00213FAA" w:rsidRDefault="007001CD" w:rsidP="007001C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3</w:t>
            </w:r>
            <w:r w:rsidRPr="00213FAA">
              <w:rPr>
                <w:bCs/>
                <w:color w:val="000000"/>
                <w:sz w:val="24"/>
                <w:szCs w:val="28"/>
              </w:rPr>
              <w:t>0 баллов</w:t>
            </w:r>
          </w:p>
        </w:tc>
      </w:tr>
    </w:tbl>
    <w:p w14:paraId="46B68946" w14:textId="5BEFFCF4" w:rsidR="0095401D" w:rsidRDefault="0095401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20C7F715" w14:textId="315D6C39" w:rsidR="007001CD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680D8592" w14:textId="77777777" w:rsidR="007001CD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50BE6F68" w14:textId="77777777" w:rsidR="007001CD" w:rsidRDefault="007001CD" w:rsidP="007001CD">
      <w:pPr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D5218B">
        <w:rPr>
          <w:b/>
          <w:sz w:val="24"/>
          <w:szCs w:val="24"/>
        </w:rPr>
        <w:t>Кр</w:t>
      </w:r>
      <w:r w:rsidRPr="00411EF0">
        <w:rPr>
          <w:b/>
          <w:sz w:val="24"/>
          <w:szCs w:val="24"/>
        </w:rPr>
        <w:t xml:space="preserve">итерии оценивания </w:t>
      </w:r>
      <w:r w:rsidRPr="00213FAA">
        <w:rPr>
          <w:b/>
          <w:bCs/>
          <w:color w:val="000000"/>
          <w:spacing w:val="-1"/>
          <w:sz w:val="24"/>
          <w:szCs w:val="24"/>
        </w:rPr>
        <w:t>ответа на вступительном испытании</w:t>
      </w:r>
    </w:p>
    <w:p w14:paraId="34C4D401" w14:textId="77777777" w:rsidR="007001CD" w:rsidRDefault="007001CD" w:rsidP="007001CD">
      <w:pPr>
        <w:contextualSpacing/>
        <w:jc w:val="center"/>
        <w:rPr>
          <w:b/>
          <w:sz w:val="24"/>
          <w:szCs w:val="24"/>
        </w:rPr>
      </w:pPr>
      <w:r w:rsidRPr="00213FAA">
        <w:rPr>
          <w:b/>
          <w:bCs/>
          <w:color w:val="000000"/>
          <w:spacing w:val="-1"/>
          <w:sz w:val="24"/>
          <w:szCs w:val="24"/>
        </w:rPr>
        <w:t>по истории</w:t>
      </w:r>
      <w:r>
        <w:rPr>
          <w:b/>
          <w:bCs/>
          <w:color w:val="000000"/>
          <w:spacing w:val="-1"/>
          <w:sz w:val="24"/>
          <w:szCs w:val="24"/>
        </w:rPr>
        <w:t xml:space="preserve"> государства и права России</w:t>
      </w:r>
      <w:r w:rsidRPr="00411EF0">
        <w:rPr>
          <w:b/>
          <w:sz w:val="24"/>
          <w:szCs w:val="24"/>
        </w:rPr>
        <w:t xml:space="preserve">, </w:t>
      </w:r>
    </w:p>
    <w:p w14:paraId="7E06016D" w14:textId="77777777" w:rsidR="007001CD" w:rsidRPr="00411EF0" w:rsidRDefault="007001CD" w:rsidP="007001CD">
      <w:pPr>
        <w:contextualSpacing/>
        <w:jc w:val="center"/>
        <w:rPr>
          <w:b/>
          <w:sz w:val="24"/>
          <w:szCs w:val="24"/>
        </w:rPr>
      </w:pPr>
      <w:r w:rsidRPr="00411EF0">
        <w:rPr>
          <w:b/>
          <w:sz w:val="24"/>
          <w:szCs w:val="24"/>
        </w:rPr>
        <w:t>проводимого Университетом, филиалами Университета в форме собеседования</w:t>
      </w:r>
    </w:p>
    <w:p w14:paraId="4771B559" w14:textId="77777777" w:rsidR="007001CD" w:rsidRDefault="007001CD" w:rsidP="007001CD">
      <w:pPr>
        <w:rPr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8"/>
        <w:gridCol w:w="2552"/>
      </w:tblGrid>
      <w:tr w:rsidR="007001CD" w:rsidRPr="00213FAA" w14:paraId="6875F263" w14:textId="77777777" w:rsidTr="00E433E1">
        <w:trPr>
          <w:trHeight w:hRule="exact" w:val="706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6EFD2" w14:textId="77777777" w:rsidR="007001CD" w:rsidRPr="00213FAA" w:rsidRDefault="007001CD" w:rsidP="00E433E1">
            <w:pPr>
              <w:shd w:val="clear" w:color="auto" w:fill="FFFFFF"/>
              <w:ind w:left="2136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1"/>
                <w:sz w:val="24"/>
                <w:szCs w:val="24"/>
              </w:rPr>
              <w:t>Характер ошибки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B38FB" w14:textId="77777777" w:rsidR="007001CD" w:rsidRPr="00213FAA" w:rsidRDefault="007001CD" w:rsidP="00E433E1">
            <w:pPr>
              <w:shd w:val="clear" w:color="auto" w:fill="FFFFFF"/>
              <w:ind w:right="-38"/>
              <w:jc w:val="center"/>
              <w:rPr>
                <w:sz w:val="24"/>
                <w:szCs w:val="24"/>
              </w:rPr>
            </w:pPr>
            <w:r w:rsidRPr="00213FA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Снимается количество </w:t>
            </w:r>
            <w:r w:rsidRPr="00213FAA">
              <w:rPr>
                <w:b/>
                <w:color w:val="000000"/>
                <w:spacing w:val="7"/>
                <w:sz w:val="24"/>
                <w:szCs w:val="24"/>
              </w:rPr>
              <w:t>баллов</w:t>
            </w:r>
          </w:p>
        </w:tc>
      </w:tr>
      <w:tr w:rsidR="007001CD" w:rsidRPr="00213FAA" w14:paraId="55B538C4" w14:textId="77777777" w:rsidTr="007001CD">
        <w:trPr>
          <w:trHeight w:hRule="exact" w:val="57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BA2D9" w14:textId="26F76F73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>Ответ абитуриента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на вопрос</w:t>
            </w: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 либо отсутствует, </w:t>
            </w:r>
            <w:r w:rsidRPr="00213FAA">
              <w:rPr>
                <w:color w:val="000000"/>
                <w:sz w:val="24"/>
                <w:szCs w:val="24"/>
              </w:rPr>
              <w:t>либо не соответствует задани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213FAA">
              <w:rPr>
                <w:color w:val="000000"/>
                <w:sz w:val="24"/>
                <w:szCs w:val="24"/>
              </w:rPr>
              <w:t xml:space="preserve"> </w:t>
            </w:r>
          </w:p>
          <w:p w14:paraId="57234050" w14:textId="77777777" w:rsidR="007001CD" w:rsidRPr="00213FAA" w:rsidRDefault="007001CD" w:rsidP="00E433E1">
            <w:pPr>
              <w:tabs>
                <w:tab w:val="left" w:pos="1935"/>
              </w:tabs>
              <w:ind w:left="19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722F6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40 </w:t>
            </w:r>
            <w:r w:rsidRPr="00213FAA">
              <w:rPr>
                <w:color w:val="000000"/>
                <w:sz w:val="24"/>
                <w:szCs w:val="24"/>
              </w:rPr>
              <w:t xml:space="preserve">баллов до </w:t>
            </w: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7001CD" w:rsidRPr="00213FAA" w14:paraId="5E82CE96" w14:textId="77777777" w:rsidTr="00E433E1">
        <w:trPr>
          <w:trHeight w:hRule="exact" w:val="317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FABB8" w14:textId="77777777" w:rsidR="007001CD" w:rsidRPr="00213FAA" w:rsidRDefault="007001CD" w:rsidP="00E433E1">
            <w:pPr>
              <w:shd w:val="clear" w:color="auto" w:fill="FFFFFF"/>
              <w:ind w:left="19" w:right="1858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Неполный ответ на вопрос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B76A1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7001CD" w:rsidRPr="00213FAA" w14:paraId="78385AE1" w14:textId="77777777" w:rsidTr="00E433E1">
        <w:trPr>
          <w:trHeight w:hRule="exact" w:val="408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C3100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Допущены грубые ошибки при ответе на вопрос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0A50B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7001CD" w:rsidRPr="00213FAA" w14:paraId="31D8D166" w14:textId="77777777" w:rsidTr="00E433E1">
        <w:trPr>
          <w:trHeight w:val="1119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03594F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5"/>
                <w:sz w:val="24"/>
                <w:szCs w:val="24"/>
              </w:rPr>
              <w:t xml:space="preserve">При </w:t>
            </w:r>
            <w:r>
              <w:rPr>
                <w:color w:val="000000"/>
                <w:spacing w:val="5"/>
                <w:sz w:val="24"/>
                <w:szCs w:val="24"/>
              </w:rPr>
              <w:t>ответе</w:t>
            </w:r>
            <w:r w:rsidRPr="00213FAA">
              <w:rPr>
                <w:color w:val="000000"/>
                <w:spacing w:val="5"/>
                <w:sz w:val="24"/>
                <w:szCs w:val="24"/>
              </w:rPr>
              <w:t xml:space="preserve"> допущены неточности в формулировке</w:t>
            </w:r>
          </w:p>
          <w:p w14:paraId="0C85F103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определений и понятий</w:t>
            </w:r>
          </w:p>
          <w:p w14:paraId="097BB43E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1"/>
                <w:sz w:val="24"/>
                <w:szCs w:val="24"/>
              </w:rPr>
              <w:t xml:space="preserve">Отсутствуют или неверно формулируются понятия и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определения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BE722E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19 баллов</w:t>
            </w:r>
          </w:p>
          <w:p w14:paraId="4A2F4FBD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1412D743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20 до 30 баллов</w:t>
            </w:r>
          </w:p>
        </w:tc>
      </w:tr>
      <w:tr w:rsidR="007001CD" w:rsidRPr="00213FAA" w14:paraId="31D84AC2" w14:textId="77777777" w:rsidTr="007001CD">
        <w:trPr>
          <w:trHeight w:hRule="exact" w:val="548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D22CC" w14:textId="153C2FE1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нарушена логика, последовательность в изложении материала</w:t>
            </w:r>
          </w:p>
          <w:p w14:paraId="728CBB9B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1ECC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</w:tc>
      </w:tr>
      <w:tr w:rsidR="007001CD" w:rsidRPr="00213FAA" w14:paraId="5BFF8126" w14:textId="77777777" w:rsidTr="007001CD">
        <w:trPr>
          <w:trHeight w:hRule="exact" w:val="839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B55D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3"/>
                <w:sz w:val="24"/>
                <w:szCs w:val="24"/>
              </w:rPr>
              <w:t xml:space="preserve">В ответе недостаточно выявлены причинно-следственные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связи</w:t>
            </w:r>
          </w:p>
          <w:p w14:paraId="3612962A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не выявлены причинно-следственные связи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799E2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5E7737A9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  <w:p w14:paraId="1E9F2FF5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20 баллов</w:t>
            </w:r>
          </w:p>
        </w:tc>
      </w:tr>
      <w:tr w:rsidR="007001CD" w:rsidRPr="00213FAA" w14:paraId="65C31612" w14:textId="77777777" w:rsidTr="00E433E1">
        <w:trPr>
          <w:trHeight w:hRule="exact" w:val="58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A8304" w14:textId="77777777" w:rsidR="007001CD" w:rsidRDefault="007001CD" w:rsidP="00E433E1">
            <w:pPr>
              <w:shd w:val="clear" w:color="auto" w:fill="FFFFFF"/>
              <w:ind w:left="19" w:right="206" w:firstLine="22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13FAA">
              <w:rPr>
                <w:color w:val="000000"/>
                <w:spacing w:val="-1"/>
                <w:sz w:val="24"/>
                <w:szCs w:val="24"/>
              </w:rPr>
              <w:t>Проявлено недостаточно</w:t>
            </w:r>
            <w:r>
              <w:rPr>
                <w:color w:val="000000"/>
                <w:spacing w:val="-1"/>
                <w:sz w:val="24"/>
                <w:szCs w:val="24"/>
              </w:rPr>
              <w:t>е умение анализировать материал</w:t>
            </w:r>
          </w:p>
          <w:p w14:paraId="52512617" w14:textId="77777777" w:rsidR="007001CD" w:rsidRPr="00213FAA" w:rsidRDefault="007001CD" w:rsidP="00E433E1">
            <w:pPr>
              <w:shd w:val="clear" w:color="auto" w:fill="FFFFFF"/>
              <w:ind w:left="19" w:right="206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В ответе отсутствуют элементы анализа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F2117" w14:textId="77777777" w:rsidR="007001CD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 xml:space="preserve">От 1 до 7 баллов </w:t>
            </w:r>
          </w:p>
          <w:p w14:paraId="411535F0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15 баллов</w:t>
            </w:r>
          </w:p>
        </w:tc>
      </w:tr>
      <w:tr w:rsidR="007001CD" w:rsidRPr="00213FAA" w14:paraId="02890347" w14:textId="77777777" w:rsidTr="00E433E1">
        <w:trPr>
          <w:trHeight w:hRule="exact" w:val="843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2A13C" w14:textId="77777777" w:rsidR="007001CD" w:rsidRDefault="007001CD" w:rsidP="00E433E1">
            <w:pPr>
              <w:shd w:val="clear" w:color="auto" w:fill="FFFFFF"/>
              <w:ind w:left="19" w:firstLine="22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Проявлено недостаточное умение сделать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 xml:space="preserve">аргументированные </w:t>
            </w:r>
            <w:r w:rsidRPr="00213FAA">
              <w:rPr>
                <w:bCs/>
                <w:color w:val="000000"/>
                <w:spacing w:val="-2"/>
                <w:sz w:val="24"/>
                <w:szCs w:val="24"/>
              </w:rPr>
              <w:t xml:space="preserve">выводы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и обобщения</w:t>
            </w:r>
          </w:p>
          <w:p w14:paraId="19603578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2"/>
                <w:sz w:val="24"/>
                <w:szCs w:val="24"/>
              </w:rPr>
              <w:t xml:space="preserve">В ответе отсутствуют аргументированные выводы и </w:t>
            </w:r>
            <w:r w:rsidRPr="00213FAA">
              <w:rPr>
                <w:color w:val="000000"/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FF8B0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7 баллов</w:t>
            </w:r>
          </w:p>
          <w:p w14:paraId="03244558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2184E66F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>До 15 баллов</w:t>
            </w:r>
          </w:p>
        </w:tc>
      </w:tr>
      <w:tr w:rsidR="007001CD" w:rsidRPr="00213FAA" w14:paraId="0EFA82AB" w14:textId="77777777" w:rsidTr="007001CD">
        <w:trPr>
          <w:trHeight w:hRule="exact" w:val="1141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F61D4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4"/>
                <w:sz w:val="24"/>
                <w:szCs w:val="24"/>
              </w:rPr>
              <w:t xml:space="preserve">Имеют место незначительные ошибки в изложении </w:t>
            </w:r>
            <w:r w:rsidRPr="00213FAA">
              <w:rPr>
                <w:color w:val="000000"/>
                <w:sz w:val="24"/>
                <w:szCs w:val="24"/>
              </w:rPr>
              <w:t>исторических фактов, в знании дат и имен</w:t>
            </w:r>
          </w:p>
          <w:p w14:paraId="4968F435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6"/>
                <w:sz w:val="24"/>
                <w:szCs w:val="24"/>
              </w:rPr>
              <w:t xml:space="preserve">Имеют место грубые ошибки в изложении исторических </w:t>
            </w:r>
            <w:r w:rsidRPr="00213FAA">
              <w:rPr>
                <w:color w:val="000000"/>
                <w:spacing w:val="-1"/>
                <w:sz w:val="24"/>
                <w:szCs w:val="24"/>
              </w:rPr>
              <w:t>фактов, в знании дат и имен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D7F34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13FAA">
              <w:rPr>
                <w:color w:val="000000"/>
                <w:spacing w:val="-3"/>
                <w:sz w:val="24"/>
                <w:szCs w:val="24"/>
              </w:rPr>
              <w:t>От 1 до 5 баллов</w:t>
            </w:r>
          </w:p>
          <w:p w14:paraId="35B5C196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18D06D36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13FAA">
              <w:rPr>
                <w:color w:val="000000"/>
                <w:sz w:val="24"/>
                <w:szCs w:val="24"/>
              </w:rPr>
              <w:t>0 баллов</w:t>
            </w:r>
          </w:p>
        </w:tc>
      </w:tr>
      <w:tr w:rsidR="007001CD" w:rsidRPr="00213FAA" w14:paraId="20ABC2CD" w14:textId="77777777" w:rsidTr="00E433E1">
        <w:trPr>
          <w:trHeight w:hRule="exact" w:val="399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389A0" w14:textId="77777777" w:rsidR="007001CD" w:rsidRPr="00213FAA" w:rsidRDefault="007001CD" w:rsidP="00E433E1">
            <w:pPr>
              <w:shd w:val="clear" w:color="auto" w:fill="FFFFFF"/>
              <w:ind w:left="19" w:firstLine="227"/>
              <w:jc w:val="both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В ответе присутствует материал не по существу вопроса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39F1B" w14:textId="77777777" w:rsidR="007001CD" w:rsidRPr="00213FAA" w:rsidRDefault="007001CD" w:rsidP="00E433E1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 w:rsidRPr="00213FAA">
              <w:rPr>
                <w:color w:val="000000"/>
                <w:spacing w:val="-2"/>
                <w:sz w:val="24"/>
                <w:szCs w:val="24"/>
              </w:rPr>
              <w:t>От 3 до 20 баллов</w:t>
            </w:r>
          </w:p>
        </w:tc>
      </w:tr>
    </w:tbl>
    <w:p w14:paraId="785CECD7" w14:textId="77777777" w:rsidR="007001CD" w:rsidRPr="00213FAA" w:rsidRDefault="007001CD" w:rsidP="007001CD">
      <w:pPr>
        <w:shd w:val="clear" w:color="auto" w:fill="FFFFFF"/>
        <w:ind w:left="24"/>
        <w:rPr>
          <w:b/>
          <w:bCs/>
          <w:color w:val="000000"/>
          <w:spacing w:val="11"/>
          <w:sz w:val="24"/>
          <w:szCs w:val="24"/>
        </w:rPr>
      </w:pPr>
    </w:p>
    <w:p w14:paraId="1FF6E10E" w14:textId="77777777" w:rsidR="007001CD" w:rsidRDefault="007001CD" w:rsidP="007001CD">
      <w:pPr>
        <w:shd w:val="clear" w:color="auto" w:fill="FFFFFF"/>
        <w:ind w:left="24"/>
        <w:jc w:val="both"/>
        <w:rPr>
          <w:color w:val="000000"/>
          <w:spacing w:val="1"/>
          <w:sz w:val="24"/>
          <w:szCs w:val="24"/>
        </w:rPr>
      </w:pPr>
      <w:r w:rsidRPr="00213FAA">
        <w:rPr>
          <w:b/>
          <w:bCs/>
          <w:color w:val="000000"/>
          <w:spacing w:val="11"/>
          <w:sz w:val="24"/>
          <w:szCs w:val="24"/>
        </w:rPr>
        <w:t xml:space="preserve">Подсчет баллов: </w:t>
      </w:r>
      <w:r w:rsidRPr="00213FAA">
        <w:rPr>
          <w:color w:val="000000"/>
          <w:spacing w:val="11"/>
          <w:sz w:val="24"/>
          <w:szCs w:val="24"/>
        </w:rPr>
        <w:t xml:space="preserve">общая сумма снятых за ошибки баллов вычитается из 100 баллов. </w:t>
      </w:r>
      <w:r w:rsidRPr="00213FAA">
        <w:rPr>
          <w:color w:val="000000"/>
          <w:spacing w:val="1"/>
          <w:sz w:val="24"/>
          <w:szCs w:val="24"/>
        </w:rPr>
        <w:t>Оставшееся количество баллов является итоговой оценкой.</w:t>
      </w:r>
    </w:p>
    <w:p w14:paraId="5D248DC2" w14:textId="77777777" w:rsidR="007001CD" w:rsidRDefault="007001CD" w:rsidP="007001CD">
      <w:pPr>
        <w:shd w:val="clear" w:color="auto" w:fill="FFFFFF"/>
        <w:ind w:left="24"/>
        <w:jc w:val="both"/>
        <w:rPr>
          <w:sz w:val="28"/>
          <w:szCs w:val="28"/>
        </w:rPr>
      </w:pPr>
    </w:p>
    <w:p w14:paraId="5E5F23BE" w14:textId="77777777" w:rsidR="007001CD" w:rsidRPr="00213FAA" w:rsidRDefault="007001CD" w:rsidP="007001CD">
      <w:pPr>
        <w:jc w:val="both"/>
        <w:rPr>
          <w:b/>
          <w:bCs/>
          <w:color w:val="000000"/>
          <w:sz w:val="24"/>
          <w:szCs w:val="24"/>
        </w:rPr>
      </w:pPr>
      <w:r w:rsidRPr="00213FAA">
        <w:rPr>
          <w:b/>
          <w:bCs/>
          <w:color w:val="000000"/>
          <w:sz w:val="24"/>
          <w:szCs w:val="24"/>
        </w:rPr>
        <w:t>Шкала оценивания:</w:t>
      </w:r>
    </w:p>
    <w:tbl>
      <w:tblPr>
        <w:tblpPr w:leftFromText="180" w:rightFromText="180" w:vertAnchor="text" w:horzAnchor="margin" w:tblpX="74" w:tblpY="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</w:tblGrid>
      <w:tr w:rsidR="007001CD" w:rsidRPr="00213FAA" w14:paraId="4BB0A9ED" w14:textId="77777777" w:rsidTr="007001CD">
        <w:tc>
          <w:tcPr>
            <w:tcW w:w="6799" w:type="dxa"/>
            <w:shd w:val="clear" w:color="auto" w:fill="auto"/>
            <w:vAlign w:val="center"/>
          </w:tcPr>
          <w:p w14:paraId="17C27A61" w14:textId="40C17D35" w:rsidR="007001CD" w:rsidRDefault="007001CD" w:rsidP="00E433E1">
            <w:pPr>
              <w:ind w:firstLine="284"/>
              <w:rPr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Максимальное количество баллов за вступительное испытание</w:t>
            </w:r>
          </w:p>
          <w:p w14:paraId="02EB08D1" w14:textId="0F24F472" w:rsidR="007001CD" w:rsidRPr="00213FAA" w:rsidRDefault="007001CD" w:rsidP="00E433E1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BDF6C5" w14:textId="77777777" w:rsidR="007001CD" w:rsidRPr="00213FAA" w:rsidRDefault="007001CD" w:rsidP="00E433E1">
            <w:pPr>
              <w:jc w:val="center"/>
              <w:rPr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>100 баллов</w:t>
            </w:r>
          </w:p>
        </w:tc>
      </w:tr>
      <w:tr w:rsidR="007001CD" w:rsidRPr="00213FAA" w14:paraId="4641B658" w14:textId="77777777" w:rsidTr="007001CD">
        <w:tc>
          <w:tcPr>
            <w:tcW w:w="6799" w:type="dxa"/>
            <w:shd w:val="clear" w:color="auto" w:fill="auto"/>
            <w:vAlign w:val="center"/>
          </w:tcPr>
          <w:p w14:paraId="5373C914" w14:textId="77777777" w:rsidR="007001CD" w:rsidRPr="00213FAA" w:rsidRDefault="007001CD" w:rsidP="00E433E1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lastRenderedPageBreak/>
              <w:t xml:space="preserve">Минимальное количество баллов за вступительное испытание, </w:t>
            </w:r>
            <w:r>
              <w:rPr>
                <w:color w:val="000000"/>
                <w:sz w:val="24"/>
                <w:szCs w:val="28"/>
              </w:rPr>
              <w:t xml:space="preserve">проводимое Университетом самостоятельно, </w:t>
            </w:r>
            <w:r w:rsidRPr="00213FAA">
              <w:rPr>
                <w:color w:val="000000"/>
                <w:sz w:val="24"/>
                <w:szCs w:val="28"/>
              </w:rPr>
              <w:t xml:space="preserve">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F5F842" w14:textId="77777777" w:rsidR="007001CD" w:rsidRPr="00213FAA" w:rsidRDefault="007001CD" w:rsidP="00E433E1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213FAA">
              <w:rPr>
                <w:bCs/>
                <w:color w:val="000000"/>
                <w:sz w:val="24"/>
                <w:szCs w:val="28"/>
              </w:rPr>
              <w:t>40 баллов</w:t>
            </w:r>
          </w:p>
        </w:tc>
      </w:tr>
      <w:tr w:rsidR="007001CD" w:rsidRPr="00213FAA" w14:paraId="42911B85" w14:textId="77777777" w:rsidTr="007001CD">
        <w:tc>
          <w:tcPr>
            <w:tcW w:w="6799" w:type="dxa"/>
            <w:shd w:val="clear" w:color="auto" w:fill="auto"/>
            <w:vAlign w:val="center"/>
          </w:tcPr>
          <w:p w14:paraId="61FD3AEA" w14:textId="77777777" w:rsidR="007001CD" w:rsidRPr="00213FAA" w:rsidRDefault="007001CD" w:rsidP="00E433E1">
            <w:pPr>
              <w:ind w:firstLine="284"/>
              <w:rPr>
                <w:b/>
                <w:bCs/>
                <w:color w:val="000000"/>
                <w:sz w:val="24"/>
                <w:szCs w:val="28"/>
              </w:rPr>
            </w:pPr>
            <w:r w:rsidRPr="00213FAA">
              <w:rPr>
                <w:color w:val="000000"/>
                <w:sz w:val="24"/>
                <w:szCs w:val="28"/>
              </w:rPr>
              <w:t xml:space="preserve">Минимальное количество баллов за вступительное испытание, </w:t>
            </w:r>
            <w:r>
              <w:rPr>
                <w:color w:val="000000"/>
                <w:sz w:val="24"/>
                <w:szCs w:val="28"/>
              </w:rPr>
              <w:t xml:space="preserve">проводимое филиалами Университета самостоятельно, </w:t>
            </w:r>
            <w:r w:rsidRPr="00213FAA">
              <w:rPr>
                <w:color w:val="000000"/>
                <w:sz w:val="24"/>
                <w:szCs w:val="28"/>
              </w:rPr>
              <w:t xml:space="preserve">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CA00E5" w14:textId="77777777" w:rsidR="007001CD" w:rsidRPr="00213FAA" w:rsidRDefault="007001CD" w:rsidP="00E433E1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3</w:t>
            </w:r>
            <w:r w:rsidRPr="00213FAA">
              <w:rPr>
                <w:bCs/>
                <w:color w:val="000000"/>
                <w:sz w:val="24"/>
                <w:szCs w:val="28"/>
              </w:rPr>
              <w:t>0 баллов</w:t>
            </w:r>
          </w:p>
        </w:tc>
      </w:tr>
    </w:tbl>
    <w:p w14:paraId="53D99E59" w14:textId="77777777" w:rsidR="007001CD" w:rsidRPr="00B652CC" w:rsidRDefault="007001CD" w:rsidP="007001CD">
      <w:pPr>
        <w:rPr>
          <w:sz w:val="28"/>
          <w:szCs w:val="28"/>
        </w:rPr>
      </w:pPr>
    </w:p>
    <w:p w14:paraId="68A9D027" w14:textId="108CCBC2" w:rsidR="007001CD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047194B1" w14:textId="4FDB1B51" w:rsidR="007001CD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23B3D7F5" w14:textId="7A28B2AB" w:rsidR="007001CD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065B521F" w14:textId="1697FADB" w:rsidR="007001CD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5F7F50BD" w14:textId="77777777" w:rsidR="007001CD" w:rsidRPr="00924C33" w:rsidRDefault="007001CD" w:rsidP="0095401D">
      <w:pPr>
        <w:ind w:left="927"/>
        <w:jc w:val="both"/>
        <w:rPr>
          <w:b/>
          <w:bCs/>
          <w:color w:val="000000"/>
          <w:sz w:val="16"/>
          <w:szCs w:val="24"/>
        </w:rPr>
      </w:pPr>
    </w:p>
    <w:p w14:paraId="4E190AC9" w14:textId="52463F86" w:rsidR="0095401D" w:rsidRDefault="0095401D" w:rsidP="0033011F">
      <w:pPr>
        <w:spacing w:line="276" w:lineRule="auto"/>
        <w:ind w:left="1080"/>
        <w:rPr>
          <w:sz w:val="2"/>
          <w:szCs w:val="28"/>
        </w:rPr>
      </w:pPr>
    </w:p>
    <w:p w14:paraId="6BFFDEB4" w14:textId="57C99167" w:rsidR="007001CD" w:rsidRDefault="007001CD" w:rsidP="0033011F">
      <w:pPr>
        <w:spacing w:line="276" w:lineRule="auto"/>
        <w:ind w:left="1080"/>
        <w:rPr>
          <w:sz w:val="2"/>
          <w:szCs w:val="28"/>
        </w:rPr>
      </w:pPr>
    </w:p>
    <w:p w14:paraId="6ADC1427" w14:textId="77777777" w:rsidR="007001CD" w:rsidRPr="003D1450" w:rsidRDefault="007001CD" w:rsidP="0033011F">
      <w:pPr>
        <w:spacing w:line="276" w:lineRule="auto"/>
        <w:ind w:left="1080"/>
        <w:rPr>
          <w:sz w:val="2"/>
          <w:szCs w:val="28"/>
        </w:rPr>
      </w:pPr>
    </w:p>
    <w:sectPr w:rsidR="007001CD" w:rsidRPr="003D1450" w:rsidSect="00D6154E">
      <w:footerReference w:type="even" r:id="rId8"/>
      <w:footerReference w:type="default" r:id="rId9"/>
      <w:footerReference w:type="first" r:id="rId10"/>
      <w:pgSz w:w="11909" w:h="16834"/>
      <w:pgMar w:top="1134" w:right="852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6AA6" w14:textId="77777777" w:rsidR="004765D4" w:rsidRDefault="004765D4">
      <w:r>
        <w:separator/>
      </w:r>
    </w:p>
  </w:endnote>
  <w:endnote w:type="continuationSeparator" w:id="0">
    <w:p w14:paraId="283BEE08" w14:textId="77777777" w:rsidR="004765D4" w:rsidRDefault="0047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5A21" w14:textId="77777777" w:rsidR="00882C64" w:rsidRDefault="00882C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BE8D7E" w14:textId="77777777" w:rsidR="00882C64" w:rsidRDefault="00882C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22099"/>
      <w:docPartObj>
        <w:docPartGallery w:val="Page Numbers (Bottom of Page)"/>
        <w:docPartUnique/>
      </w:docPartObj>
    </w:sdtPr>
    <w:sdtEndPr/>
    <w:sdtContent>
      <w:p w14:paraId="2CF34F7B" w14:textId="3EA01A15" w:rsidR="00886346" w:rsidRDefault="008863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5F">
          <w:rPr>
            <w:noProof/>
          </w:rPr>
          <w:t>2</w:t>
        </w:r>
        <w:r>
          <w:fldChar w:fldCharType="end"/>
        </w:r>
      </w:p>
    </w:sdtContent>
  </w:sdt>
  <w:p w14:paraId="0D3CE220" w14:textId="77777777" w:rsidR="00882C64" w:rsidRDefault="00882C6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05144"/>
      <w:docPartObj>
        <w:docPartGallery w:val="Page Numbers (Bottom of Page)"/>
        <w:docPartUnique/>
      </w:docPartObj>
    </w:sdtPr>
    <w:sdtEndPr/>
    <w:sdtContent>
      <w:p w14:paraId="75191EBF" w14:textId="110A4C7D" w:rsidR="00886346" w:rsidRDefault="008863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5F">
          <w:rPr>
            <w:noProof/>
          </w:rPr>
          <w:t>1</w:t>
        </w:r>
        <w:r>
          <w:fldChar w:fldCharType="end"/>
        </w:r>
      </w:p>
    </w:sdtContent>
  </w:sdt>
  <w:p w14:paraId="5FBD80F1" w14:textId="77777777" w:rsidR="000402E8" w:rsidRDefault="00040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B052" w14:textId="77777777" w:rsidR="004765D4" w:rsidRDefault="004765D4">
      <w:r>
        <w:separator/>
      </w:r>
    </w:p>
  </w:footnote>
  <w:footnote w:type="continuationSeparator" w:id="0">
    <w:p w14:paraId="29AB01A0" w14:textId="77777777" w:rsidR="004765D4" w:rsidRDefault="0047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09"/>
    <w:multiLevelType w:val="singleLevel"/>
    <w:tmpl w:val="D34A6724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91751F"/>
    <w:multiLevelType w:val="hybridMultilevel"/>
    <w:tmpl w:val="CD2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DE8"/>
    <w:multiLevelType w:val="singleLevel"/>
    <w:tmpl w:val="9F727AF8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9C5D0E"/>
    <w:multiLevelType w:val="hybridMultilevel"/>
    <w:tmpl w:val="22A21408"/>
    <w:lvl w:ilvl="0" w:tplc="759A1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1702"/>
    <w:multiLevelType w:val="hybridMultilevel"/>
    <w:tmpl w:val="832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2A79"/>
    <w:multiLevelType w:val="singleLevel"/>
    <w:tmpl w:val="45924CFC"/>
    <w:lvl w:ilvl="0">
      <w:start w:val="16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054A8E"/>
    <w:multiLevelType w:val="singleLevel"/>
    <w:tmpl w:val="C244257A"/>
    <w:lvl w:ilvl="0">
      <w:start w:val="6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1D382B"/>
    <w:multiLevelType w:val="singleLevel"/>
    <w:tmpl w:val="268E66BE"/>
    <w:lvl w:ilvl="0">
      <w:start w:val="5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73299E"/>
    <w:multiLevelType w:val="singleLevel"/>
    <w:tmpl w:val="8632C8C2"/>
    <w:lvl w:ilvl="0">
      <w:start w:val="5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481DBD"/>
    <w:multiLevelType w:val="singleLevel"/>
    <w:tmpl w:val="1062C894"/>
    <w:lvl w:ilvl="0">
      <w:start w:val="4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987823"/>
    <w:multiLevelType w:val="singleLevel"/>
    <w:tmpl w:val="68785A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FC0128D"/>
    <w:multiLevelType w:val="hybridMultilevel"/>
    <w:tmpl w:val="21AE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475BC"/>
    <w:multiLevelType w:val="singleLevel"/>
    <w:tmpl w:val="19A633E8"/>
    <w:lvl w:ilvl="0">
      <w:start w:val="4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DB7FF5"/>
    <w:multiLevelType w:val="singleLevel"/>
    <w:tmpl w:val="504855A0"/>
    <w:lvl w:ilvl="0">
      <w:start w:val="6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C4398C"/>
    <w:multiLevelType w:val="hybridMultilevel"/>
    <w:tmpl w:val="6C1CC616"/>
    <w:lvl w:ilvl="0" w:tplc="D91E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46AC0"/>
    <w:multiLevelType w:val="singleLevel"/>
    <w:tmpl w:val="3940CAF6"/>
    <w:lvl w:ilvl="0">
      <w:start w:val="1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0"/>
    </w:lvlOverride>
  </w:num>
  <w:num w:numId="6">
    <w:abstractNumId w:val="0"/>
    <w:lvlOverride w:ilvl="0">
      <w:startOverride w:val="13"/>
    </w:lvlOverride>
  </w:num>
  <w:num w:numId="7">
    <w:abstractNumId w:val="5"/>
    <w:lvlOverride w:ilvl="0">
      <w:startOverride w:val="16"/>
    </w:lvlOverride>
  </w:num>
  <w:num w:numId="8">
    <w:abstractNumId w:val="15"/>
    <w:lvlOverride w:ilvl="0">
      <w:startOverride w:val="19"/>
    </w:lvlOverride>
  </w:num>
  <w:num w:numId="9">
    <w:abstractNumId w:val="12"/>
    <w:lvlOverride w:ilvl="0">
      <w:startOverride w:val="43"/>
    </w:lvlOverride>
  </w:num>
  <w:num w:numId="10">
    <w:abstractNumId w:val="9"/>
    <w:lvlOverride w:ilvl="0">
      <w:startOverride w:val="49"/>
    </w:lvlOverride>
  </w:num>
  <w:num w:numId="11">
    <w:abstractNumId w:val="8"/>
    <w:lvlOverride w:ilvl="0">
      <w:startOverride w:val="52"/>
    </w:lvlOverride>
  </w:num>
  <w:num w:numId="12">
    <w:abstractNumId w:val="7"/>
    <w:lvlOverride w:ilvl="0">
      <w:startOverride w:val="57"/>
    </w:lvlOverride>
  </w:num>
  <w:num w:numId="13">
    <w:abstractNumId w:val="13"/>
    <w:lvlOverride w:ilvl="0">
      <w:startOverride w:val="61"/>
    </w:lvlOverride>
  </w:num>
  <w:num w:numId="14">
    <w:abstractNumId w:val="6"/>
    <w:lvlOverride w:ilvl="0">
      <w:startOverride w:val="67"/>
    </w:lvlOverride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9"/>
    <w:rsid w:val="0002422E"/>
    <w:rsid w:val="000402E8"/>
    <w:rsid w:val="00040839"/>
    <w:rsid w:val="000453C2"/>
    <w:rsid w:val="000479A1"/>
    <w:rsid w:val="00064C7B"/>
    <w:rsid w:val="000B0589"/>
    <w:rsid w:val="000B46BD"/>
    <w:rsid w:val="000B7A0C"/>
    <w:rsid w:val="000C1283"/>
    <w:rsid w:val="000F032B"/>
    <w:rsid w:val="000F564C"/>
    <w:rsid w:val="00112D9C"/>
    <w:rsid w:val="00154005"/>
    <w:rsid w:val="001669D0"/>
    <w:rsid w:val="001936FC"/>
    <w:rsid w:val="001B6D63"/>
    <w:rsid w:val="001B73EB"/>
    <w:rsid w:val="001C48BA"/>
    <w:rsid w:val="001C59EF"/>
    <w:rsid w:val="001D147C"/>
    <w:rsid w:val="001D15AB"/>
    <w:rsid w:val="001D2913"/>
    <w:rsid w:val="001E0362"/>
    <w:rsid w:val="001F7430"/>
    <w:rsid w:val="001F7732"/>
    <w:rsid w:val="0020468C"/>
    <w:rsid w:val="0021228B"/>
    <w:rsid w:val="00215FF0"/>
    <w:rsid w:val="002170C8"/>
    <w:rsid w:val="00220A77"/>
    <w:rsid w:val="002254E6"/>
    <w:rsid w:val="0027573E"/>
    <w:rsid w:val="00295A08"/>
    <w:rsid w:val="002D3D19"/>
    <w:rsid w:val="002E6602"/>
    <w:rsid w:val="002F2DAD"/>
    <w:rsid w:val="00326C34"/>
    <w:rsid w:val="0033011F"/>
    <w:rsid w:val="003334E2"/>
    <w:rsid w:val="003446FC"/>
    <w:rsid w:val="0035696F"/>
    <w:rsid w:val="00363ECB"/>
    <w:rsid w:val="00384AC5"/>
    <w:rsid w:val="003A478F"/>
    <w:rsid w:val="003C2C0B"/>
    <w:rsid w:val="003D10E7"/>
    <w:rsid w:val="003D1450"/>
    <w:rsid w:val="003E089F"/>
    <w:rsid w:val="003E4F39"/>
    <w:rsid w:val="003E6165"/>
    <w:rsid w:val="003F1E7B"/>
    <w:rsid w:val="003F2B65"/>
    <w:rsid w:val="004212A5"/>
    <w:rsid w:val="00434B5E"/>
    <w:rsid w:val="00441CBB"/>
    <w:rsid w:val="004511BD"/>
    <w:rsid w:val="00456877"/>
    <w:rsid w:val="004647D4"/>
    <w:rsid w:val="0046576A"/>
    <w:rsid w:val="00470058"/>
    <w:rsid w:val="00475137"/>
    <w:rsid w:val="004765D4"/>
    <w:rsid w:val="004A1410"/>
    <w:rsid w:val="004E5CDF"/>
    <w:rsid w:val="004F3E61"/>
    <w:rsid w:val="0050205B"/>
    <w:rsid w:val="00535477"/>
    <w:rsid w:val="0055012C"/>
    <w:rsid w:val="005730CA"/>
    <w:rsid w:val="00580579"/>
    <w:rsid w:val="00591145"/>
    <w:rsid w:val="00611170"/>
    <w:rsid w:val="006350C2"/>
    <w:rsid w:val="0066115F"/>
    <w:rsid w:val="00690F97"/>
    <w:rsid w:val="006B23D0"/>
    <w:rsid w:val="006B4BCD"/>
    <w:rsid w:val="007001CD"/>
    <w:rsid w:val="0070491C"/>
    <w:rsid w:val="007070DF"/>
    <w:rsid w:val="00721819"/>
    <w:rsid w:val="007241FD"/>
    <w:rsid w:val="00737060"/>
    <w:rsid w:val="00746C48"/>
    <w:rsid w:val="007669FD"/>
    <w:rsid w:val="00783BE6"/>
    <w:rsid w:val="0079229D"/>
    <w:rsid w:val="0079367D"/>
    <w:rsid w:val="0079455E"/>
    <w:rsid w:val="007A5EE5"/>
    <w:rsid w:val="007A7744"/>
    <w:rsid w:val="007C4AA8"/>
    <w:rsid w:val="007D20B4"/>
    <w:rsid w:val="007F32C3"/>
    <w:rsid w:val="007F604E"/>
    <w:rsid w:val="0080182A"/>
    <w:rsid w:val="008107DC"/>
    <w:rsid w:val="008166C3"/>
    <w:rsid w:val="0082510F"/>
    <w:rsid w:val="008320BF"/>
    <w:rsid w:val="00834381"/>
    <w:rsid w:val="00841A6A"/>
    <w:rsid w:val="00842E6F"/>
    <w:rsid w:val="00856BA0"/>
    <w:rsid w:val="00857E4C"/>
    <w:rsid w:val="00861726"/>
    <w:rsid w:val="00875098"/>
    <w:rsid w:val="008770EC"/>
    <w:rsid w:val="00882C64"/>
    <w:rsid w:val="00886346"/>
    <w:rsid w:val="008A4F05"/>
    <w:rsid w:val="008E093B"/>
    <w:rsid w:val="00921B6E"/>
    <w:rsid w:val="00952788"/>
    <w:rsid w:val="0095401D"/>
    <w:rsid w:val="00960784"/>
    <w:rsid w:val="009A0D5F"/>
    <w:rsid w:val="009D1925"/>
    <w:rsid w:val="009D3EC6"/>
    <w:rsid w:val="009F1A69"/>
    <w:rsid w:val="00A070B0"/>
    <w:rsid w:val="00A10B5B"/>
    <w:rsid w:val="00A116AF"/>
    <w:rsid w:val="00A215E0"/>
    <w:rsid w:val="00A56911"/>
    <w:rsid w:val="00A61959"/>
    <w:rsid w:val="00A61B42"/>
    <w:rsid w:val="00A645BD"/>
    <w:rsid w:val="00A64E1D"/>
    <w:rsid w:val="00A9753D"/>
    <w:rsid w:val="00AA3481"/>
    <w:rsid w:val="00AB76EE"/>
    <w:rsid w:val="00AE7D05"/>
    <w:rsid w:val="00AF00FC"/>
    <w:rsid w:val="00B20C58"/>
    <w:rsid w:val="00B31CEA"/>
    <w:rsid w:val="00B369EA"/>
    <w:rsid w:val="00B40EA7"/>
    <w:rsid w:val="00B55654"/>
    <w:rsid w:val="00BB7A92"/>
    <w:rsid w:val="00BE4825"/>
    <w:rsid w:val="00BE6707"/>
    <w:rsid w:val="00C0557D"/>
    <w:rsid w:val="00C22B60"/>
    <w:rsid w:val="00C43E9F"/>
    <w:rsid w:val="00C47CDC"/>
    <w:rsid w:val="00C618C9"/>
    <w:rsid w:val="00C659F8"/>
    <w:rsid w:val="00C850D5"/>
    <w:rsid w:val="00C90AE8"/>
    <w:rsid w:val="00CB0726"/>
    <w:rsid w:val="00CB1E36"/>
    <w:rsid w:val="00CC1C1F"/>
    <w:rsid w:val="00CD73E6"/>
    <w:rsid w:val="00CE4AC5"/>
    <w:rsid w:val="00D01D20"/>
    <w:rsid w:val="00D3615A"/>
    <w:rsid w:val="00D51FD3"/>
    <w:rsid w:val="00D5724A"/>
    <w:rsid w:val="00D6154E"/>
    <w:rsid w:val="00D7474C"/>
    <w:rsid w:val="00D80FFB"/>
    <w:rsid w:val="00D8124A"/>
    <w:rsid w:val="00D87667"/>
    <w:rsid w:val="00DB4AA0"/>
    <w:rsid w:val="00E24F0A"/>
    <w:rsid w:val="00E45288"/>
    <w:rsid w:val="00E534DC"/>
    <w:rsid w:val="00E62EB1"/>
    <w:rsid w:val="00E715E6"/>
    <w:rsid w:val="00E7251A"/>
    <w:rsid w:val="00E85E75"/>
    <w:rsid w:val="00EA13BB"/>
    <w:rsid w:val="00EB6FD7"/>
    <w:rsid w:val="00EF4961"/>
    <w:rsid w:val="00F05827"/>
    <w:rsid w:val="00F15331"/>
    <w:rsid w:val="00F23271"/>
    <w:rsid w:val="00F25BCA"/>
    <w:rsid w:val="00F51650"/>
    <w:rsid w:val="00F671D0"/>
    <w:rsid w:val="00F924D9"/>
    <w:rsid w:val="00FA165A"/>
    <w:rsid w:val="00FA31C6"/>
    <w:rsid w:val="00FA406C"/>
    <w:rsid w:val="00FD2423"/>
    <w:rsid w:val="00FE480A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474E"/>
  <w15:docId w15:val="{C10F2EAF-F72D-4431-8B9C-BC74002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41A6A"/>
    <w:pPr>
      <w:keepNext/>
      <w:shd w:val="clear" w:color="auto" w:fill="FFFFFF"/>
      <w:spacing w:before="278"/>
      <w:ind w:right="43"/>
      <w:jc w:val="center"/>
      <w:outlineLvl w:val="0"/>
    </w:pPr>
    <w:rPr>
      <w:rFonts w:eastAsia="Times New Roman"/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4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41A6A"/>
    <w:pPr>
      <w:keepNext/>
      <w:shd w:val="clear" w:color="auto" w:fill="FFFFFF"/>
      <w:spacing w:before="278"/>
      <w:ind w:right="10"/>
      <w:jc w:val="center"/>
      <w:outlineLvl w:val="2"/>
    </w:pPr>
    <w:rPr>
      <w:rFonts w:eastAsia="Times New Roman"/>
      <w:b/>
      <w:bCs/>
      <w:color w:val="000000"/>
      <w:spacing w:val="1"/>
      <w:sz w:val="24"/>
    </w:rPr>
  </w:style>
  <w:style w:type="paragraph" w:styleId="4">
    <w:name w:val="heading 4"/>
    <w:basedOn w:val="a"/>
    <w:next w:val="a"/>
    <w:link w:val="40"/>
    <w:qFormat/>
    <w:rsid w:val="00841A6A"/>
    <w:pPr>
      <w:keepNext/>
      <w:shd w:val="clear" w:color="auto" w:fill="FFFFFF"/>
      <w:ind w:left="10"/>
      <w:jc w:val="center"/>
      <w:outlineLvl w:val="3"/>
    </w:pPr>
    <w:rPr>
      <w:rFonts w:eastAsia="Times New Roman"/>
      <w:b/>
      <w:bCs/>
      <w:color w:val="000000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6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841A6A"/>
    <w:rPr>
      <w:rFonts w:ascii="Times New Roman" w:eastAsia="Times New Roman" w:hAnsi="Times New Roman" w:cs="Times New Roman"/>
      <w:b/>
      <w:bCs/>
      <w:color w:val="000000"/>
      <w:spacing w:val="1"/>
      <w:sz w:val="24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841A6A"/>
    <w:rPr>
      <w:rFonts w:ascii="Times New Roman" w:eastAsia="Times New Roman" w:hAnsi="Times New Roman" w:cs="Times New Roman"/>
      <w:b/>
      <w:bCs/>
      <w:color w:val="000000"/>
      <w:spacing w:val="-1"/>
      <w:sz w:val="24"/>
      <w:szCs w:val="20"/>
      <w:shd w:val="clear" w:color="auto" w:fill="FFFFFF"/>
      <w:lang w:eastAsia="zh-CN"/>
    </w:rPr>
  </w:style>
  <w:style w:type="paragraph" w:styleId="a3">
    <w:name w:val="footer"/>
    <w:basedOn w:val="a"/>
    <w:link w:val="a4"/>
    <w:uiPriority w:val="99"/>
    <w:rsid w:val="00841A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1A6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841A6A"/>
  </w:style>
  <w:style w:type="paragraph" w:styleId="a6">
    <w:name w:val="Body Text Indent"/>
    <w:basedOn w:val="a"/>
    <w:link w:val="a7"/>
    <w:rsid w:val="00841A6A"/>
    <w:pPr>
      <w:shd w:val="clear" w:color="auto" w:fill="FFFFFF"/>
      <w:spacing w:before="427"/>
      <w:ind w:left="370"/>
    </w:pPr>
    <w:rPr>
      <w:rFonts w:eastAsia="Times New Roman"/>
      <w:color w:val="000000"/>
      <w:spacing w:val="1"/>
      <w:sz w:val="24"/>
    </w:rPr>
  </w:style>
  <w:style w:type="character" w:customStyle="1" w:styleId="a7">
    <w:name w:val="Основной текст с отступом Знак"/>
    <w:basedOn w:val="a0"/>
    <w:link w:val="a6"/>
    <w:rsid w:val="00841A6A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zh-CN"/>
    </w:rPr>
  </w:style>
  <w:style w:type="paragraph" w:styleId="31">
    <w:name w:val="Body Text Indent 3"/>
    <w:basedOn w:val="a"/>
    <w:link w:val="32"/>
    <w:rsid w:val="00841A6A"/>
    <w:pPr>
      <w:shd w:val="clear" w:color="auto" w:fill="FFFFFF"/>
      <w:spacing w:line="250" w:lineRule="exact"/>
      <w:ind w:firstLine="298"/>
      <w:jc w:val="both"/>
    </w:pPr>
    <w:rPr>
      <w:rFonts w:eastAsia="Times New Roman"/>
      <w:color w:val="000000"/>
      <w:spacing w:val="-5"/>
      <w:sz w:val="23"/>
      <w:szCs w:val="23"/>
    </w:rPr>
  </w:style>
  <w:style w:type="character" w:customStyle="1" w:styleId="32">
    <w:name w:val="Основной текст с отступом 3 Знак"/>
    <w:basedOn w:val="a0"/>
    <w:link w:val="31"/>
    <w:rsid w:val="00841A6A"/>
    <w:rPr>
      <w:rFonts w:ascii="Times New Roman" w:eastAsia="Times New Roman" w:hAnsi="Times New Roman" w:cs="Times New Roman"/>
      <w:color w:val="000000"/>
      <w:spacing w:val="-5"/>
      <w:sz w:val="23"/>
      <w:szCs w:val="23"/>
      <w:shd w:val="clear" w:color="auto" w:fill="FFFFFF"/>
      <w:lang w:eastAsia="zh-CN"/>
    </w:rPr>
  </w:style>
  <w:style w:type="paragraph" w:styleId="a8">
    <w:name w:val="Subtitle"/>
    <w:basedOn w:val="a"/>
    <w:link w:val="a9"/>
    <w:qFormat/>
    <w:rsid w:val="00841A6A"/>
    <w:pPr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Подзаголовок Знак"/>
    <w:basedOn w:val="a0"/>
    <w:link w:val="a8"/>
    <w:rsid w:val="0084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C2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4F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b">
    <w:name w:val="TOC Heading"/>
    <w:basedOn w:val="1"/>
    <w:next w:val="a"/>
    <w:uiPriority w:val="39"/>
    <w:unhideWhenUsed/>
    <w:qFormat/>
    <w:rsid w:val="008A4F05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F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F05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8A4F0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A478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876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7667"/>
    <w:rPr>
      <w:rFonts w:ascii="Segoe UI" w:eastAsia="SimSun" w:hAnsi="Segoe UI" w:cs="Segoe UI"/>
      <w:sz w:val="18"/>
      <w:szCs w:val="18"/>
      <w:lang w:eastAsia="zh-CN"/>
    </w:rPr>
  </w:style>
  <w:style w:type="paragraph" w:styleId="af0">
    <w:name w:val="footnote text"/>
    <w:basedOn w:val="a"/>
    <w:link w:val="af1"/>
    <w:uiPriority w:val="99"/>
    <w:semiHidden/>
    <w:unhideWhenUsed/>
    <w:rsid w:val="00882C64"/>
  </w:style>
  <w:style w:type="character" w:customStyle="1" w:styleId="af1">
    <w:name w:val="Текст сноски Знак"/>
    <w:basedOn w:val="a0"/>
    <w:link w:val="af0"/>
    <w:uiPriority w:val="99"/>
    <w:semiHidden/>
    <w:rsid w:val="00882C6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2">
    <w:name w:val="footnote reference"/>
    <w:basedOn w:val="a0"/>
    <w:uiPriority w:val="99"/>
    <w:semiHidden/>
    <w:unhideWhenUsed/>
    <w:rsid w:val="00882C64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D615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6154E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E45D-E0F5-48CE-A7DB-E1DBA4BA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9413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Ахильгова Мадина Юрьевна</dc:creator>
  <cp:keywords/>
  <dc:description/>
  <cp:lastModifiedBy>Корнеева Ангелина Романовна</cp:lastModifiedBy>
  <cp:revision>2</cp:revision>
  <cp:lastPrinted>2023-11-29T06:48:00Z</cp:lastPrinted>
  <dcterms:created xsi:type="dcterms:W3CDTF">2023-12-06T08:59:00Z</dcterms:created>
  <dcterms:modified xsi:type="dcterms:W3CDTF">2023-12-06T08:59:00Z</dcterms:modified>
</cp:coreProperties>
</file>