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DE" w:rsidRDefault="00554AA4" w:rsidP="003320F0">
      <w:r>
        <w:t xml:space="preserve">Количество мест для приема на обучение в рамках контрольных цифр по различным условиям поступления (без указания количества мест, выделяемых в рамках особой квоты, специальной квоты и целевой квоты) в </w:t>
      </w:r>
      <w:r w:rsidR="003320F0" w:rsidRPr="003320F0">
        <w:t>Оренбургский институт (филиал) ФГБОУ ВО "Московский государственный юридический университет имени О.Е.</w:t>
      </w:r>
      <w:r w:rsidR="004C098E" w:rsidRPr="004C098E">
        <w:t xml:space="preserve"> </w:t>
      </w:r>
      <w:proofErr w:type="spellStart"/>
      <w:r w:rsidR="003320F0" w:rsidRPr="003320F0">
        <w:t>Кутафина</w:t>
      </w:r>
      <w:proofErr w:type="spellEnd"/>
      <w:r w:rsidR="003320F0" w:rsidRPr="003320F0">
        <w:t xml:space="preserve"> (МГЮА)"</w:t>
      </w:r>
      <w:r w:rsidR="003320F0" w:rsidRPr="003320F0">
        <w:t xml:space="preserve"> </w:t>
      </w:r>
      <w:r>
        <w:t xml:space="preserve">на 2023/24 учебный год </w:t>
      </w:r>
    </w:p>
    <w:p w:rsidR="008B18DE" w:rsidRDefault="00554AA4">
      <w:pPr>
        <w:spacing w:after="214" w:line="259" w:lineRule="auto"/>
        <w:ind w:left="149" w:firstLine="0"/>
      </w:pPr>
      <w:r>
        <w:rPr>
          <w:sz w:val="10"/>
        </w:rPr>
        <w:t xml:space="preserve"> </w:t>
      </w:r>
    </w:p>
    <w:p w:rsidR="008B18DE" w:rsidRDefault="00554AA4">
      <w:pPr>
        <w:ind w:left="938" w:right="802"/>
      </w:pPr>
      <w:r>
        <w:t xml:space="preserve">по программам бакалавриата </w:t>
      </w:r>
    </w:p>
    <w:p w:rsidR="008B18DE" w:rsidRDefault="00554AA4">
      <w:pPr>
        <w:spacing w:line="259" w:lineRule="auto"/>
        <w:ind w:left="194" w:firstLine="0"/>
      </w:pPr>
      <w:r>
        <w:t xml:space="preserve"> </w:t>
      </w:r>
    </w:p>
    <w:tbl>
      <w:tblPr>
        <w:tblStyle w:val="TableGrid"/>
        <w:tblW w:w="13464" w:type="dxa"/>
        <w:tblInd w:w="284" w:type="dxa"/>
        <w:tblCellMar>
          <w:top w:w="63" w:type="dxa"/>
          <w:left w:w="7" w:type="dxa"/>
          <w:right w:w="3" w:type="dxa"/>
        </w:tblCellMar>
        <w:tblLook w:val="04A0" w:firstRow="1" w:lastRow="0" w:firstColumn="1" w:lastColumn="0" w:noHBand="0" w:noVBand="1"/>
      </w:tblPr>
      <w:tblGrid>
        <w:gridCol w:w="583"/>
        <w:gridCol w:w="3337"/>
        <w:gridCol w:w="1074"/>
        <w:gridCol w:w="1027"/>
        <w:gridCol w:w="1237"/>
        <w:gridCol w:w="1034"/>
        <w:gridCol w:w="1034"/>
        <w:gridCol w:w="1034"/>
        <w:gridCol w:w="1034"/>
        <w:gridCol w:w="1034"/>
        <w:gridCol w:w="1036"/>
      </w:tblGrid>
      <w:tr w:rsidR="00507FA8" w:rsidTr="00297AE1">
        <w:trPr>
          <w:trHeight w:val="5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>
            <w:pPr>
              <w:spacing w:line="259" w:lineRule="auto"/>
              <w:ind w:left="186" w:firstLine="0"/>
              <w:jc w:val="left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>
            <w:pPr>
              <w:spacing w:line="259" w:lineRule="auto"/>
              <w:ind w:left="0" w:right="6" w:firstLine="0"/>
            </w:pP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>
            <w:pPr>
              <w:spacing w:line="259" w:lineRule="auto"/>
              <w:ind w:left="28" w:hanging="28"/>
            </w:pP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507FA8" w:rsidRDefault="00507FA8">
            <w:pPr>
              <w:spacing w:line="259" w:lineRule="auto"/>
              <w:ind w:left="28" w:hanging="28"/>
            </w:pPr>
            <w:r w:rsidRPr="00507FA8">
              <w:t>в том числе:</w:t>
            </w:r>
          </w:p>
        </w:tc>
      </w:tr>
      <w:tr w:rsidR="00507FA8" w:rsidTr="00297AE1">
        <w:trPr>
          <w:trHeight w:val="201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>
            <w:pPr>
              <w:spacing w:line="259" w:lineRule="auto"/>
              <w:ind w:left="186" w:firstLine="0"/>
              <w:jc w:val="left"/>
            </w:pPr>
            <w:r>
              <w:t xml:space="preserve">№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>
            <w:pPr>
              <w:spacing w:line="259" w:lineRule="auto"/>
              <w:ind w:left="0" w:right="6" w:firstLine="0"/>
            </w:pPr>
            <w:r>
              <w:t xml:space="preserve">Направление подготовки 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>
            <w:pPr>
              <w:spacing w:line="259" w:lineRule="auto"/>
              <w:ind w:left="28" w:hanging="28"/>
            </w:pPr>
            <w:r>
              <w:t xml:space="preserve">Количество мест приема за счет бюджетных ассигнований федерального бюджета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507FA8" w:rsidRDefault="00507FA8">
            <w:pPr>
              <w:spacing w:line="259" w:lineRule="auto"/>
              <w:ind w:left="28" w:hanging="28"/>
            </w:pPr>
            <w:r w:rsidRPr="00507FA8">
              <w:t>количество мест (квота) приема лиц, имеющих особые права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507FA8" w:rsidRDefault="00507FA8">
            <w:pPr>
              <w:spacing w:line="259" w:lineRule="auto"/>
              <w:ind w:left="28" w:hanging="28"/>
            </w:pPr>
            <w:r w:rsidRPr="00507FA8">
              <w:t>количество мест (квота) приема на целевое обучение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507FA8" w:rsidRDefault="00507FA8">
            <w:pPr>
              <w:spacing w:line="259" w:lineRule="auto"/>
              <w:ind w:left="28" w:hanging="28"/>
            </w:pPr>
            <w:r w:rsidRPr="00507FA8">
              <w:t>количество мест приема по отдельной квоте</w:t>
            </w:r>
          </w:p>
        </w:tc>
      </w:tr>
      <w:tr w:rsidR="00507FA8" w:rsidTr="00297AE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FA8" w:rsidRDefault="00507FA8" w:rsidP="00507F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FA8" w:rsidRDefault="00507FA8" w:rsidP="00507F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 w:rsidP="00507FA8">
            <w:pPr>
              <w:spacing w:line="259" w:lineRule="auto"/>
              <w:ind w:left="0" w:right="1" w:firstLine="0"/>
            </w:pPr>
            <w:r>
              <w:t xml:space="preserve">Всего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07FA8" w:rsidRDefault="00507FA8" w:rsidP="00507FA8">
            <w:pPr>
              <w:spacing w:line="259" w:lineRule="auto"/>
              <w:ind w:left="0" w:firstLine="0"/>
            </w:pPr>
            <w:r>
              <w:t xml:space="preserve">форма обучения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507FA8" w:rsidRDefault="00507FA8" w:rsidP="00507FA8">
            <w:r w:rsidRPr="00071E87">
              <w:t xml:space="preserve">форма обучения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507FA8" w:rsidRDefault="00507FA8" w:rsidP="00507FA8">
            <w:r w:rsidRPr="00071E87">
              <w:t xml:space="preserve">форма обучения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507FA8" w:rsidRDefault="00507FA8" w:rsidP="00507FA8">
            <w:r w:rsidRPr="00071E87">
              <w:t xml:space="preserve">форма обучения </w:t>
            </w:r>
          </w:p>
        </w:tc>
      </w:tr>
      <w:tr w:rsidR="00297AE1" w:rsidTr="00297A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E1" w:rsidRDefault="00297AE1" w:rsidP="00297A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E1" w:rsidRDefault="00297AE1" w:rsidP="00297A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E1" w:rsidRDefault="00297AE1" w:rsidP="00297A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right="3" w:firstLine="0"/>
            </w:pPr>
            <w:r>
              <w:t xml:space="preserve">Очная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firstLine="0"/>
            </w:pPr>
            <w:r>
              <w:t>Очно-заочная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right="3" w:firstLine="0"/>
            </w:pPr>
            <w:r>
              <w:t>Очная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firstLine="0"/>
            </w:pPr>
            <w:r>
              <w:t>Очно-заочная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right="3" w:firstLine="0"/>
            </w:pPr>
            <w:r>
              <w:t>Очная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firstLine="0"/>
            </w:pPr>
            <w:r>
              <w:t>Очно-заочная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right="3" w:firstLine="0"/>
            </w:pPr>
            <w:r>
              <w:t>Очная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297AE1" w:rsidRDefault="00297AE1" w:rsidP="00297AE1">
            <w:pPr>
              <w:spacing w:line="259" w:lineRule="auto"/>
              <w:ind w:left="0" w:firstLine="0"/>
            </w:pPr>
            <w:r>
              <w:t>Очно-заочная</w:t>
            </w:r>
          </w:p>
        </w:tc>
      </w:tr>
      <w:tr w:rsidR="00C22C34" w:rsidTr="00C22C34">
        <w:trPr>
          <w:trHeight w:val="7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Default="00C22C34" w:rsidP="00C22C34">
            <w:pPr>
              <w:spacing w:line="259" w:lineRule="auto"/>
              <w:ind w:left="0" w:right="7" w:firstLine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2C34" w:rsidRPr="00103374" w:rsidRDefault="00C22C34" w:rsidP="00C22C34">
            <w:pPr>
              <w:spacing w:line="259" w:lineRule="auto"/>
              <w:ind w:left="101" w:firstLine="0"/>
              <w:jc w:val="left"/>
            </w:pPr>
            <w:r w:rsidRPr="00103374">
              <w:t xml:space="preserve">Оренбургский институт (филиал) Университета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spacing w:line="259" w:lineRule="auto"/>
              <w:ind w:left="0" w:right="2" w:firstLine="0"/>
              <w:rPr>
                <w:szCs w:val="28"/>
              </w:rPr>
            </w:pPr>
            <w:r w:rsidRPr="00C22C34">
              <w:rPr>
                <w:i/>
                <w:szCs w:val="28"/>
              </w:rPr>
              <w:t>101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spacing w:line="259" w:lineRule="auto"/>
              <w:ind w:left="0" w:right="4" w:firstLine="0"/>
              <w:rPr>
                <w:szCs w:val="28"/>
              </w:rPr>
            </w:pPr>
            <w:r w:rsidRPr="00C22C34">
              <w:rPr>
                <w:i/>
                <w:szCs w:val="28"/>
              </w:rPr>
              <w:t>66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spacing w:line="259" w:lineRule="auto"/>
              <w:ind w:left="37" w:firstLine="0"/>
              <w:rPr>
                <w:szCs w:val="28"/>
              </w:rPr>
            </w:pPr>
            <w:r w:rsidRPr="00C22C34">
              <w:rPr>
                <w:i/>
                <w:szCs w:val="28"/>
              </w:rPr>
              <w:t>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C22C34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C22C3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C22C34">
              <w:rPr>
                <w:b/>
                <w:sz w:val="28"/>
                <w:szCs w:val="28"/>
                <w:lang w:val="en-US"/>
              </w:rPr>
              <w:t>10</w:t>
            </w:r>
            <w:r w:rsidR="00C57E78">
              <w:rPr>
                <w:rStyle w:val="a5"/>
                <w:b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C22C3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C22C34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22C34" w:rsidRPr="00C22C34" w:rsidRDefault="00C22C34" w:rsidP="00C22C34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C22C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210DFF" w:rsidRDefault="00554AA4">
      <w:pPr>
        <w:spacing w:after="47" w:line="259" w:lineRule="auto"/>
        <w:ind w:left="0" w:firstLine="0"/>
        <w:jc w:val="left"/>
        <w:rPr>
          <w:b w:val="0"/>
          <w:sz w:val="8"/>
        </w:rPr>
      </w:pPr>
      <w:r>
        <w:rPr>
          <w:b w:val="0"/>
          <w:sz w:val="8"/>
        </w:rPr>
        <w:t xml:space="preserve"> </w:t>
      </w:r>
    </w:p>
    <w:p w:rsidR="00210DFF" w:rsidRDefault="00210DFF">
      <w:pPr>
        <w:spacing w:after="160" w:line="259" w:lineRule="auto"/>
        <w:ind w:left="0" w:firstLine="0"/>
        <w:jc w:val="left"/>
        <w:rPr>
          <w:b w:val="0"/>
          <w:sz w:val="8"/>
        </w:rPr>
      </w:pPr>
      <w:r>
        <w:rPr>
          <w:b w:val="0"/>
          <w:sz w:val="8"/>
        </w:rPr>
        <w:br w:type="page"/>
      </w:r>
    </w:p>
    <w:p w:rsidR="008B18DE" w:rsidRDefault="00554AA4" w:rsidP="003D352A">
      <w:r>
        <w:lastRenderedPageBreak/>
        <w:t xml:space="preserve">Количество мест для приема на обучение в рамках контрольных цифр по различным условиям поступления (без указания количества мест, выделяемых в рамках особой квоты, специальной квоты и целевой квоты) в </w:t>
      </w:r>
      <w:r w:rsidR="003D352A" w:rsidRPr="003D352A">
        <w:t>Оренбургский институт (филиал) ФГБОУ ВО "Московский государственный юридический университет имени О.Е.</w:t>
      </w:r>
      <w:r w:rsidR="004C098E" w:rsidRPr="004C098E">
        <w:t xml:space="preserve"> </w:t>
      </w:r>
      <w:proofErr w:type="spellStart"/>
      <w:r w:rsidR="003D352A" w:rsidRPr="003D352A">
        <w:t>Кутафина</w:t>
      </w:r>
      <w:proofErr w:type="spellEnd"/>
      <w:r w:rsidR="003D352A" w:rsidRPr="003D352A">
        <w:t xml:space="preserve"> (МГЮА)"</w:t>
      </w:r>
      <w:r w:rsidR="003D352A" w:rsidRPr="003D352A">
        <w:t xml:space="preserve"> </w:t>
      </w:r>
      <w:r>
        <w:t xml:space="preserve">на 2023/24 учебный год </w:t>
      </w:r>
    </w:p>
    <w:p w:rsidR="008B18DE" w:rsidRDefault="00554AA4">
      <w:pPr>
        <w:ind w:left="3700" w:right="3566"/>
      </w:pPr>
      <w:r>
        <w:rPr>
          <w:sz w:val="10"/>
        </w:rPr>
        <w:t xml:space="preserve"> </w:t>
      </w:r>
      <w:r>
        <w:t xml:space="preserve">по программам специалитета </w:t>
      </w:r>
    </w:p>
    <w:p w:rsidR="008B18DE" w:rsidRDefault="00554AA4">
      <w:pPr>
        <w:spacing w:line="259" w:lineRule="auto"/>
        <w:ind w:left="247" w:firstLine="0"/>
      </w:pPr>
      <w:r>
        <w:rPr>
          <w:i/>
          <w:sz w:val="26"/>
        </w:rPr>
        <w:t xml:space="preserve"> </w:t>
      </w:r>
    </w:p>
    <w:tbl>
      <w:tblPr>
        <w:tblStyle w:val="TableGrid"/>
        <w:tblW w:w="13637" w:type="dxa"/>
        <w:tblInd w:w="284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2612"/>
        <w:gridCol w:w="1059"/>
        <w:gridCol w:w="1100"/>
        <w:gridCol w:w="1327"/>
        <w:gridCol w:w="1053"/>
        <w:gridCol w:w="1279"/>
        <w:gridCol w:w="1053"/>
        <w:gridCol w:w="1279"/>
        <w:gridCol w:w="1053"/>
        <w:gridCol w:w="1281"/>
      </w:tblGrid>
      <w:tr w:rsidR="00030EE5" w:rsidTr="006D27FE">
        <w:trPr>
          <w:trHeight w:val="37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030EE5" w:rsidRDefault="00030EE5" w:rsidP="009563EA">
            <w:pPr>
              <w:spacing w:line="259" w:lineRule="auto"/>
              <w:ind w:left="85"/>
              <w:jc w:val="left"/>
            </w:pPr>
            <w:r>
              <w:t xml:space="preserve">№ 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030EE5" w:rsidRDefault="00030EE5" w:rsidP="00C0425E">
            <w:pPr>
              <w:spacing w:line="259" w:lineRule="auto"/>
              <w:ind w:left="0" w:right="110"/>
            </w:pPr>
            <w:r>
              <w:t xml:space="preserve">Направление подготовки </w:t>
            </w:r>
          </w:p>
        </w:tc>
        <w:tc>
          <w:tcPr>
            <w:tcW w:w="3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030EE5" w:rsidRDefault="00030EE5">
            <w:pPr>
              <w:spacing w:line="237" w:lineRule="auto"/>
              <w:ind w:left="0" w:firstLine="0"/>
            </w:pPr>
            <w:r>
              <w:t xml:space="preserve">Количество мест приема за счет бюджетных </w:t>
            </w:r>
          </w:p>
          <w:p w:rsidR="00030EE5" w:rsidRDefault="00030EE5">
            <w:pPr>
              <w:spacing w:after="31" w:line="259" w:lineRule="auto"/>
              <w:ind w:left="0" w:right="110" w:firstLine="0"/>
            </w:pPr>
            <w:r>
              <w:t xml:space="preserve">ассигнований </w:t>
            </w:r>
          </w:p>
          <w:p w:rsidR="00030EE5" w:rsidRDefault="00030EE5" w:rsidP="009C2CBE">
            <w:pPr>
              <w:spacing w:line="259" w:lineRule="auto"/>
              <w:ind w:left="0" w:right="108"/>
            </w:pPr>
            <w:r>
              <w:t xml:space="preserve">федерального бюджета </w:t>
            </w:r>
          </w:p>
        </w:tc>
        <w:tc>
          <w:tcPr>
            <w:tcW w:w="6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825DD8">
            <w:pPr>
              <w:spacing w:line="237" w:lineRule="auto"/>
              <w:ind w:left="0" w:firstLine="0"/>
            </w:pPr>
            <w:r w:rsidRPr="00507FA8">
              <w:t>в том числе:</w:t>
            </w:r>
          </w:p>
        </w:tc>
      </w:tr>
      <w:tr w:rsidR="00030EE5" w:rsidTr="006D27FE">
        <w:trPr>
          <w:trHeight w:val="1720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030EE5" w:rsidRDefault="00030EE5" w:rsidP="00030EE5">
            <w:pPr>
              <w:spacing w:line="259" w:lineRule="auto"/>
              <w:ind w:left="85" w:firstLine="0"/>
              <w:jc w:val="left"/>
            </w:pP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030EE5" w:rsidRDefault="00030EE5" w:rsidP="00030EE5">
            <w:pPr>
              <w:spacing w:line="259" w:lineRule="auto"/>
              <w:ind w:left="0" w:right="110" w:firstLine="0"/>
            </w:pPr>
          </w:p>
        </w:tc>
        <w:tc>
          <w:tcPr>
            <w:tcW w:w="34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030EE5" w:rsidRDefault="00030EE5" w:rsidP="00030EE5">
            <w:pPr>
              <w:spacing w:line="259" w:lineRule="auto"/>
              <w:ind w:left="0" w:right="108" w:firstLine="0"/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030EE5" w:rsidP="00030EE5">
            <w:pPr>
              <w:spacing w:line="259" w:lineRule="auto"/>
              <w:ind w:left="28" w:hanging="28"/>
            </w:pPr>
            <w:r w:rsidRPr="00507FA8">
              <w:t>количество мест (квота) приема лиц, имеющих особые права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030EE5" w:rsidP="00030EE5">
            <w:pPr>
              <w:spacing w:line="259" w:lineRule="auto"/>
              <w:ind w:left="28" w:hanging="28"/>
            </w:pPr>
            <w:r w:rsidRPr="00507FA8">
              <w:t>количество мест (квота) приема на целевое обучение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030EE5" w:rsidP="00030EE5">
            <w:pPr>
              <w:spacing w:line="259" w:lineRule="auto"/>
              <w:ind w:left="28" w:hanging="28"/>
            </w:pPr>
            <w:r w:rsidRPr="00507FA8">
              <w:t>количество мест приема по отдельной квоте</w:t>
            </w:r>
          </w:p>
        </w:tc>
      </w:tr>
      <w:tr w:rsidR="00030EE5" w:rsidTr="006D27FE">
        <w:trPr>
          <w:trHeight w:val="9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EE5" w:rsidRDefault="00030EE5" w:rsidP="00030E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EE5" w:rsidRDefault="00030EE5" w:rsidP="00030E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030EE5" w:rsidRDefault="00030EE5" w:rsidP="00030EE5">
            <w:pPr>
              <w:spacing w:line="259" w:lineRule="auto"/>
              <w:ind w:left="110" w:firstLine="0"/>
              <w:jc w:val="left"/>
            </w:pPr>
            <w:r>
              <w:t xml:space="preserve">Всего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030EE5" w:rsidP="00030EE5">
            <w:r w:rsidRPr="00071E87">
              <w:t xml:space="preserve">форма обучения 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030EE5" w:rsidP="00030EE5">
            <w:r w:rsidRPr="00071E87">
              <w:t xml:space="preserve">форма обучения 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030EE5" w:rsidP="00030EE5">
            <w:r w:rsidRPr="00071E87">
              <w:t xml:space="preserve">форма обучения 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</w:tcPr>
          <w:p w:rsidR="00030EE5" w:rsidRDefault="00030EE5" w:rsidP="00030EE5">
            <w:pPr>
              <w:spacing w:line="259" w:lineRule="auto"/>
              <w:ind w:left="161" w:firstLine="0"/>
            </w:pPr>
            <w:r w:rsidRPr="00071E87">
              <w:t>форма обучения</w:t>
            </w:r>
          </w:p>
        </w:tc>
      </w:tr>
      <w:tr w:rsidR="00594D35" w:rsidTr="006D27FE">
        <w:trPr>
          <w:trHeight w:val="9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5" w:rsidRDefault="00594D35" w:rsidP="00594D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5" w:rsidRDefault="00594D35" w:rsidP="00594D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5" w:rsidRDefault="00594D35" w:rsidP="00594D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очная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заочная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очная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заочная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очная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заочная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очная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594D35" w:rsidRDefault="00594D35" w:rsidP="00594D35">
            <w:pPr>
              <w:spacing w:line="240" w:lineRule="auto"/>
              <w:ind w:left="0" w:firstLine="0"/>
            </w:pPr>
            <w:r>
              <w:t>заочная</w:t>
            </w:r>
          </w:p>
        </w:tc>
      </w:tr>
      <w:tr w:rsidR="00030EE5" w:rsidTr="006D27FE">
        <w:trPr>
          <w:trHeight w:val="7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Default="00030EE5">
            <w:pPr>
              <w:spacing w:line="259" w:lineRule="auto"/>
              <w:ind w:left="54" w:firstLine="0"/>
              <w:jc w:val="left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Default="00030EE5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Оренбургский институт (филиал) Университета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Default="00030EE5">
            <w:pPr>
              <w:spacing w:line="259" w:lineRule="auto"/>
              <w:ind w:left="0" w:right="109" w:firstLine="0"/>
            </w:pPr>
            <w:r>
              <w:rPr>
                <w:b w:val="0"/>
                <w:i/>
              </w:rPr>
              <w:t xml:space="preserve">13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Default="00030EE5">
            <w:pPr>
              <w:spacing w:line="259" w:lineRule="auto"/>
              <w:ind w:left="0" w:right="68" w:firstLine="0"/>
            </w:pPr>
            <w:r>
              <w:rPr>
                <w:b w:val="0"/>
                <w:i/>
              </w:rPr>
              <w:t xml:space="preserve">9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Default="00030EE5">
            <w:pPr>
              <w:spacing w:line="259" w:lineRule="auto"/>
              <w:ind w:left="0" w:right="106" w:firstLine="0"/>
            </w:pPr>
            <w:r>
              <w:rPr>
                <w:b w:val="0"/>
                <w:i/>
              </w:rPr>
              <w:t xml:space="preserve">4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Pr="0075119C" w:rsidRDefault="0075119C">
            <w:pPr>
              <w:spacing w:line="259" w:lineRule="auto"/>
              <w:ind w:left="0" w:right="106" w:firstLine="0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Pr="0075119C" w:rsidRDefault="0075119C">
            <w:pPr>
              <w:spacing w:line="259" w:lineRule="auto"/>
              <w:ind w:left="0" w:right="106" w:firstLine="0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Pr="0075119C" w:rsidRDefault="0075119C">
            <w:pPr>
              <w:spacing w:line="259" w:lineRule="auto"/>
              <w:ind w:left="0" w:right="106" w:firstLine="0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Pr="0075119C" w:rsidRDefault="0075119C">
            <w:pPr>
              <w:spacing w:line="259" w:lineRule="auto"/>
              <w:ind w:left="0" w:right="106" w:firstLine="0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Pr="0075119C" w:rsidRDefault="0075119C">
            <w:pPr>
              <w:spacing w:line="259" w:lineRule="auto"/>
              <w:ind w:left="0" w:right="106" w:firstLine="0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30EE5" w:rsidRPr="0075119C" w:rsidRDefault="0075119C">
            <w:pPr>
              <w:spacing w:line="259" w:lineRule="auto"/>
              <w:ind w:left="0" w:right="106" w:firstLine="0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1</w:t>
            </w:r>
          </w:p>
        </w:tc>
      </w:tr>
    </w:tbl>
    <w:p w:rsidR="008B18DE" w:rsidRDefault="00554AA4">
      <w:pPr>
        <w:spacing w:line="259" w:lineRule="auto"/>
        <w:ind w:left="0" w:firstLine="0"/>
        <w:jc w:val="left"/>
      </w:pPr>
      <w:r>
        <w:rPr>
          <w:b w:val="0"/>
          <w:sz w:val="14"/>
        </w:rPr>
        <w:t xml:space="preserve"> </w:t>
      </w:r>
      <w:r>
        <w:rPr>
          <w:b w:val="0"/>
          <w:sz w:val="14"/>
        </w:rPr>
        <w:tab/>
        <w:t xml:space="preserve"> </w:t>
      </w:r>
    </w:p>
    <w:p w:rsidR="008B18DE" w:rsidRDefault="008B18DE">
      <w:pPr>
        <w:sectPr w:rsidR="008B18DE" w:rsidSect="00507FA8">
          <w:pgSz w:w="16838" w:h="11906" w:orient="landscape"/>
          <w:pgMar w:top="425" w:right="1202" w:bottom="463" w:left="1826" w:header="720" w:footer="720" w:gutter="0"/>
          <w:cols w:space="720"/>
          <w:docGrid w:linePitch="382"/>
        </w:sectPr>
      </w:pPr>
    </w:p>
    <w:p w:rsidR="008B18DE" w:rsidRDefault="00554AA4">
      <w:pPr>
        <w:spacing w:after="16" w:line="270" w:lineRule="auto"/>
        <w:ind w:left="921"/>
        <w:jc w:val="left"/>
      </w:pPr>
      <w:r>
        <w:lastRenderedPageBreak/>
        <w:t xml:space="preserve">Количество мест для приема на обучение в рамках контрольных цифр по различным условиям поступления  </w:t>
      </w:r>
    </w:p>
    <w:p w:rsidR="008B18DE" w:rsidRDefault="00554AA4">
      <w:pPr>
        <w:ind w:left="938" w:right="7"/>
      </w:pPr>
      <w:r>
        <w:t xml:space="preserve">(без указания количества мест, выделяемых в рамках целевой квоты) </w:t>
      </w:r>
    </w:p>
    <w:p w:rsidR="008B18DE" w:rsidRDefault="00554AA4" w:rsidP="00227690">
      <w:pPr>
        <w:spacing w:after="16" w:line="270" w:lineRule="auto"/>
        <w:ind w:left="1126"/>
      </w:pPr>
      <w:r>
        <w:t xml:space="preserve">в </w:t>
      </w:r>
      <w:r w:rsidR="00227690" w:rsidRPr="00227690">
        <w:t xml:space="preserve">Оренбургский институт (филиал) ФГБОУ ВО "Московский государственный юридический университет имени </w:t>
      </w:r>
      <w:proofErr w:type="spellStart"/>
      <w:r w:rsidR="00227690" w:rsidRPr="00227690">
        <w:t>О.Е.Кутафина</w:t>
      </w:r>
      <w:proofErr w:type="spellEnd"/>
      <w:r w:rsidR="00227690" w:rsidRPr="00227690">
        <w:t xml:space="preserve"> (МГЮА)"</w:t>
      </w:r>
      <w:r>
        <w:t>на 2023/24 учебный год</w:t>
      </w:r>
    </w:p>
    <w:p w:rsidR="008B18DE" w:rsidRDefault="00554AA4">
      <w:pPr>
        <w:ind w:left="5944" w:right="4951"/>
      </w:pPr>
      <w:r>
        <w:rPr>
          <w:sz w:val="8"/>
        </w:rPr>
        <w:t xml:space="preserve"> </w:t>
      </w:r>
      <w:r>
        <w:rPr>
          <w:sz w:val="24"/>
        </w:rPr>
        <w:t xml:space="preserve"> </w:t>
      </w:r>
      <w:r>
        <w:t xml:space="preserve">по программам магистратуры </w:t>
      </w:r>
      <w:r>
        <w:rPr>
          <w:sz w:val="24"/>
        </w:rPr>
        <w:t xml:space="preserve"> </w:t>
      </w:r>
    </w:p>
    <w:p w:rsidR="008B18DE" w:rsidRDefault="00554AA4">
      <w:pPr>
        <w:spacing w:after="170" w:line="259" w:lineRule="auto"/>
        <w:ind w:left="1005" w:firstLine="0"/>
      </w:pPr>
      <w:r>
        <w:rPr>
          <w:i/>
          <w:sz w:val="8"/>
        </w:rPr>
        <w:t xml:space="preserve"> </w:t>
      </w:r>
    </w:p>
    <w:p w:rsidR="008B18DE" w:rsidRDefault="00554AA4">
      <w:pPr>
        <w:pStyle w:val="1"/>
        <w:ind w:left="998" w:right="3"/>
      </w:pPr>
      <w:r>
        <w:t xml:space="preserve">ОЧНАЯ ФОРМА ОБУЧЕНИЯ </w:t>
      </w:r>
    </w:p>
    <w:tbl>
      <w:tblPr>
        <w:tblStyle w:val="TableGrid"/>
        <w:tblW w:w="14404" w:type="dxa"/>
        <w:tblInd w:w="994" w:type="dxa"/>
        <w:tblCellMar>
          <w:top w:w="11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63"/>
        <w:gridCol w:w="10211"/>
        <w:gridCol w:w="1570"/>
        <w:gridCol w:w="2060"/>
      </w:tblGrid>
      <w:tr w:rsidR="00120A9E" w:rsidTr="00120A9E">
        <w:trPr>
          <w:trHeight w:val="1062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120A9E" w:rsidRDefault="00120A9E">
            <w:pPr>
              <w:spacing w:line="259" w:lineRule="auto"/>
              <w:ind w:left="24" w:right="1641" w:firstLine="50"/>
              <w:jc w:val="left"/>
            </w:pPr>
            <w:r>
              <w:rPr>
                <w:i/>
                <w:sz w:val="6"/>
              </w:rPr>
              <w:t xml:space="preserve"> </w:t>
            </w:r>
            <w:r>
              <w:rPr>
                <w:color w:val="FFFFFF"/>
                <w:sz w:val="24"/>
              </w:rPr>
              <w:t xml:space="preserve">№ </w:t>
            </w:r>
            <w:r>
              <w:rPr>
                <w:color w:val="FFFFFF"/>
                <w:sz w:val="24"/>
              </w:rPr>
              <w:tab/>
              <w:t>Совокупност</w:t>
            </w:r>
            <w:r>
              <w:rPr>
                <w:b w:val="0"/>
                <w:color w:val="FFFFFF"/>
                <w:sz w:val="24"/>
              </w:rPr>
              <w:t>и</w:t>
            </w:r>
            <w:r>
              <w:rPr>
                <w:color w:val="FFFFFF"/>
                <w:sz w:val="24"/>
              </w:rPr>
              <w:t xml:space="preserve"> программ магистратуры (перечень программ</w:t>
            </w:r>
            <w:proofErr w:type="gramStart"/>
            <w:r>
              <w:rPr>
                <w:color w:val="FFFFFF"/>
                <w:sz w:val="24"/>
              </w:rPr>
              <w:t>),  п</w:t>
            </w:r>
            <w:proofErr w:type="gramEnd"/>
            <w:r>
              <w:rPr>
                <w:color w:val="FFFFFF"/>
                <w:sz w:val="24"/>
              </w:rPr>
              <w:t>/п</w:t>
            </w:r>
            <w:r>
              <w:rPr>
                <w:b w:val="0"/>
                <w:color w:val="FFFFFF"/>
                <w:sz w:val="24"/>
              </w:rPr>
              <w:t xml:space="preserve"> </w:t>
            </w:r>
            <w:r>
              <w:rPr>
                <w:b w:val="0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по котор</w:t>
            </w:r>
            <w:r>
              <w:rPr>
                <w:b w:val="0"/>
                <w:color w:val="FFFFFF"/>
                <w:sz w:val="24"/>
              </w:rPr>
              <w:t>ым</w:t>
            </w:r>
            <w:r>
              <w:rPr>
                <w:color w:val="FFFFFF"/>
                <w:sz w:val="24"/>
              </w:rPr>
              <w:t xml:space="preserve"> проводится отдельный конкурс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120A9E" w:rsidRDefault="00120A9E">
            <w:pPr>
              <w:spacing w:line="259" w:lineRule="auto"/>
              <w:ind w:left="0" w:firstLine="0"/>
            </w:pPr>
            <w:r>
              <w:rPr>
                <w:color w:val="FFFFFF"/>
                <w:sz w:val="24"/>
              </w:rPr>
              <w:t>Количество бюджетных мест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120A9E" w:rsidRPr="00120A9E" w:rsidRDefault="00120A9E" w:rsidP="00120A9E">
            <w:pPr>
              <w:spacing w:line="259" w:lineRule="auto"/>
              <w:ind w:left="0" w:firstLine="0"/>
              <w:rPr>
                <w:color w:val="FFFFFF"/>
                <w:sz w:val="24"/>
              </w:rPr>
            </w:pPr>
            <w:r w:rsidRPr="00120A9E">
              <w:rPr>
                <w:color w:val="FFFFFF"/>
                <w:sz w:val="24"/>
              </w:rPr>
              <w:t>в том числе</w:t>
            </w:r>
          </w:p>
          <w:p w:rsidR="00120A9E" w:rsidRPr="00120A9E" w:rsidRDefault="00120A9E" w:rsidP="00120A9E">
            <w:pPr>
              <w:spacing w:line="259" w:lineRule="auto"/>
              <w:ind w:left="0" w:firstLine="0"/>
              <w:rPr>
                <w:color w:val="FFFFFF"/>
                <w:sz w:val="24"/>
              </w:rPr>
            </w:pPr>
            <w:r w:rsidRPr="00120A9E">
              <w:rPr>
                <w:color w:val="FFFFFF"/>
                <w:sz w:val="24"/>
              </w:rPr>
              <w:t>квота приема</w:t>
            </w:r>
          </w:p>
          <w:p w:rsidR="00120A9E" w:rsidRPr="00120A9E" w:rsidRDefault="00120A9E" w:rsidP="00120A9E">
            <w:pPr>
              <w:spacing w:line="259" w:lineRule="auto"/>
              <w:ind w:left="0" w:firstLine="0"/>
              <w:rPr>
                <w:color w:val="FFFFFF"/>
                <w:sz w:val="24"/>
              </w:rPr>
            </w:pPr>
            <w:r w:rsidRPr="00120A9E">
              <w:rPr>
                <w:color w:val="FFFFFF"/>
                <w:sz w:val="24"/>
              </w:rPr>
              <w:t>на целевое</w:t>
            </w:r>
          </w:p>
          <w:p w:rsidR="00120A9E" w:rsidRDefault="00120A9E" w:rsidP="00120A9E">
            <w:pPr>
              <w:spacing w:line="259" w:lineRule="auto"/>
              <w:ind w:left="0" w:firstLine="0"/>
              <w:rPr>
                <w:color w:val="FFFFFF"/>
                <w:sz w:val="24"/>
              </w:rPr>
            </w:pPr>
            <w:r w:rsidRPr="00120A9E">
              <w:rPr>
                <w:color w:val="FFFFFF"/>
                <w:sz w:val="24"/>
              </w:rPr>
              <w:t>обучение</w:t>
            </w:r>
          </w:p>
        </w:tc>
      </w:tr>
      <w:tr w:rsidR="00120A9E" w:rsidTr="00120A9E">
        <w:trPr>
          <w:trHeight w:val="965"/>
        </w:trPr>
        <w:tc>
          <w:tcPr>
            <w:tcW w:w="563" w:type="dxa"/>
            <w:tcBorders>
              <w:top w:val="nil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120A9E" w:rsidRDefault="00120A9E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0210" w:type="dxa"/>
            <w:tcBorders>
              <w:top w:val="nil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120A9E" w:rsidRDefault="00120A9E">
            <w:pPr>
              <w:spacing w:line="259" w:lineRule="auto"/>
              <w:ind w:left="0" w:right="739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40.04.01 Юриспруденция </w:t>
            </w:r>
          </w:p>
          <w:p w:rsidR="00120A9E" w:rsidRDefault="00120A9E">
            <w:pPr>
              <w:spacing w:line="259" w:lineRule="auto"/>
              <w:ind w:left="0" w:right="7391" w:firstLine="0"/>
              <w:jc w:val="left"/>
            </w:pPr>
            <w:r>
              <w:rPr>
                <w:sz w:val="24"/>
              </w:rPr>
              <w:t xml:space="preserve">Всего, в том числе: </w:t>
            </w:r>
          </w:p>
        </w:tc>
        <w:tc>
          <w:tcPr>
            <w:tcW w:w="1570" w:type="dxa"/>
            <w:tcBorders>
              <w:top w:val="nil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120A9E" w:rsidRDefault="00120A9E">
            <w:pPr>
              <w:spacing w:line="259" w:lineRule="auto"/>
              <w:ind w:left="2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120A9E" w:rsidRDefault="00120A9E">
            <w:pPr>
              <w:spacing w:line="259" w:lineRule="auto"/>
              <w:ind w:left="2" w:firstLine="0"/>
              <w:rPr>
                <w:i/>
                <w:sz w:val="24"/>
              </w:rPr>
            </w:pPr>
          </w:p>
        </w:tc>
      </w:tr>
      <w:tr w:rsidR="00120A9E" w:rsidTr="00F938CE">
        <w:trPr>
          <w:trHeight w:val="1001"/>
        </w:trPr>
        <w:tc>
          <w:tcPr>
            <w:tcW w:w="56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120A9E" w:rsidRDefault="00120A9E">
            <w:pPr>
              <w:spacing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1.1. </w:t>
            </w:r>
          </w:p>
        </w:tc>
        <w:tc>
          <w:tcPr>
            <w:tcW w:w="1021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120A9E" w:rsidRPr="001A2B09" w:rsidRDefault="00120A9E" w:rsidP="001549CD">
            <w:pPr>
              <w:spacing w:line="259" w:lineRule="auto"/>
              <w:ind w:left="0" w:right="6892" w:firstLine="0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i/>
                <w:sz w:val="24"/>
              </w:rPr>
              <w:t xml:space="preserve">Оренбургский институт (филиал): </w:t>
            </w:r>
          </w:p>
          <w:p w:rsidR="00120A9E" w:rsidRPr="001A2B09" w:rsidRDefault="00120A9E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>Корпоративное право</w:t>
            </w:r>
          </w:p>
          <w:p w:rsidR="00120A9E" w:rsidRDefault="00120A9E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органах власти </w:t>
            </w:r>
          </w:p>
          <w:p w:rsidR="00120A9E" w:rsidRDefault="00120A9E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Правовое сопровождение бизнеса (бизнес-юрист) </w:t>
            </w:r>
          </w:p>
          <w:p w:rsidR="00120A9E" w:rsidRDefault="00120A9E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Антикоррупционная деятельность </w:t>
            </w:r>
          </w:p>
          <w:p w:rsidR="00120A9E" w:rsidRDefault="00120A9E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Уголовное право и уголовное судопроизводство </w:t>
            </w:r>
          </w:p>
          <w:p w:rsidR="00120A9E" w:rsidRDefault="00120A9E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сфере управления персоналом </w:t>
            </w:r>
          </w:p>
          <w:p w:rsidR="00120A9E" w:rsidRPr="00882A8F" w:rsidRDefault="00120A9E" w:rsidP="00882A8F">
            <w:pPr>
              <w:numPr>
                <w:ilvl w:val="0"/>
                <w:numId w:val="2"/>
              </w:numPr>
              <w:spacing w:line="259" w:lineRule="auto"/>
              <w:ind w:left="0" w:right="-46" w:firstLine="0"/>
              <w:jc w:val="left"/>
            </w:pPr>
            <w:r w:rsidRPr="001549CD">
              <w:rPr>
                <w:b w:val="0"/>
                <w:sz w:val="24"/>
              </w:rPr>
              <w:t xml:space="preserve">Юрист в сфере гражданского и административного судопроизводства </w:t>
            </w:r>
          </w:p>
          <w:p w:rsidR="00120A9E" w:rsidRDefault="00120A9E" w:rsidP="00882A8F">
            <w:pPr>
              <w:numPr>
                <w:ilvl w:val="0"/>
                <w:numId w:val="2"/>
              </w:numPr>
              <w:spacing w:line="259" w:lineRule="auto"/>
              <w:ind w:left="0" w:right="-46" w:firstLine="0"/>
              <w:jc w:val="left"/>
            </w:pPr>
            <w:r w:rsidRPr="001549CD">
              <w:rPr>
                <w:b w:val="0"/>
                <w:sz w:val="24"/>
              </w:rPr>
              <w:t>Магистр права в финансовой сфере</w:t>
            </w:r>
          </w:p>
        </w:tc>
        <w:tc>
          <w:tcPr>
            <w:tcW w:w="157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120A9E" w:rsidRDefault="00120A9E">
            <w:pPr>
              <w:spacing w:line="259" w:lineRule="auto"/>
              <w:ind w:left="0" w:right="58" w:firstLine="0"/>
            </w:pPr>
            <w:r>
              <w:rPr>
                <w:i/>
                <w:sz w:val="24"/>
              </w:rPr>
              <w:t xml:space="preserve">12 </w:t>
            </w:r>
          </w:p>
        </w:tc>
        <w:tc>
          <w:tcPr>
            <w:tcW w:w="206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120A9E" w:rsidRPr="00F938CE" w:rsidRDefault="00F938CE">
            <w:pPr>
              <w:spacing w:line="259" w:lineRule="auto"/>
              <w:ind w:left="0" w:right="58" w:firstLine="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</w:t>
            </w:r>
          </w:p>
        </w:tc>
      </w:tr>
    </w:tbl>
    <w:p w:rsidR="001549CD" w:rsidRDefault="00554AA4" w:rsidP="001549CD">
      <w:pPr>
        <w:spacing w:line="259" w:lineRule="auto"/>
        <w:ind w:left="0" w:firstLine="0"/>
        <w:jc w:val="left"/>
      </w:pPr>
      <w:r>
        <w:rPr>
          <w:i/>
          <w:sz w:val="6"/>
        </w:rPr>
        <w:t xml:space="preserve"> </w:t>
      </w:r>
      <w:r>
        <w:t xml:space="preserve"> </w:t>
      </w:r>
    </w:p>
    <w:p w:rsidR="001549CD" w:rsidRDefault="001549CD">
      <w:pPr>
        <w:spacing w:after="160" w:line="259" w:lineRule="auto"/>
        <w:ind w:left="0" w:firstLine="0"/>
        <w:jc w:val="left"/>
      </w:pPr>
      <w:r>
        <w:br w:type="page"/>
      </w:r>
    </w:p>
    <w:p w:rsidR="008B18DE" w:rsidRDefault="00554AA4">
      <w:pPr>
        <w:spacing w:line="259" w:lineRule="auto"/>
        <w:ind w:left="0" w:firstLine="0"/>
        <w:jc w:val="left"/>
      </w:pPr>
      <w:r>
        <w:rPr>
          <w:i/>
          <w:sz w:val="22"/>
        </w:rPr>
        <w:lastRenderedPageBreak/>
        <w:tab/>
        <w:t xml:space="preserve"> </w:t>
      </w:r>
    </w:p>
    <w:p w:rsidR="008B18DE" w:rsidRDefault="00554AA4">
      <w:pPr>
        <w:spacing w:after="16" w:line="270" w:lineRule="auto"/>
        <w:ind w:left="921"/>
        <w:jc w:val="left"/>
      </w:pPr>
      <w:r>
        <w:t xml:space="preserve">Количество мест для приема на обучение в рамках контрольных цифр по различным условиям </w:t>
      </w:r>
      <w:proofErr w:type="gramStart"/>
      <w:r>
        <w:t>поступления  (</w:t>
      </w:r>
      <w:proofErr w:type="gramEnd"/>
      <w:r>
        <w:t xml:space="preserve">без указания количества мест, выделяемых в рамках особой квоты, специальной квоты и целевой квоты) в </w:t>
      </w:r>
    </w:p>
    <w:p w:rsidR="008B18DE" w:rsidRDefault="00554AA4" w:rsidP="00227690">
      <w:pPr>
        <w:ind w:left="938" w:right="3"/>
      </w:pPr>
      <w:r>
        <w:t xml:space="preserve"> </w:t>
      </w:r>
      <w:r w:rsidR="00227690" w:rsidRPr="00227690">
        <w:t xml:space="preserve">Оренбургский институт (филиал) ФГБОУ ВО "Московский государственный юридический университет имени </w:t>
      </w:r>
      <w:proofErr w:type="spellStart"/>
      <w:r w:rsidR="00227690" w:rsidRPr="00227690">
        <w:t>О.Е.Кутафина</w:t>
      </w:r>
      <w:proofErr w:type="spellEnd"/>
      <w:r w:rsidR="00227690" w:rsidRPr="00227690">
        <w:t xml:space="preserve"> (МГЮА)"</w:t>
      </w:r>
      <w:r w:rsidR="00227690" w:rsidRPr="00227690">
        <w:t xml:space="preserve"> </w:t>
      </w:r>
      <w:r>
        <w:t xml:space="preserve">на 2023/24 учебный год </w:t>
      </w:r>
    </w:p>
    <w:p w:rsidR="008B18DE" w:rsidRDefault="00554AA4">
      <w:pPr>
        <w:spacing w:line="221" w:lineRule="auto"/>
        <w:ind w:left="5944" w:right="4951"/>
      </w:pPr>
      <w:r>
        <w:rPr>
          <w:sz w:val="8"/>
        </w:rPr>
        <w:t xml:space="preserve"> </w:t>
      </w:r>
      <w:r>
        <w:rPr>
          <w:sz w:val="24"/>
        </w:rPr>
        <w:t xml:space="preserve"> </w:t>
      </w:r>
      <w:r>
        <w:t xml:space="preserve">по программам магистратуры </w:t>
      </w:r>
      <w:r>
        <w:rPr>
          <w:sz w:val="24"/>
        </w:rPr>
        <w:t xml:space="preserve"> </w:t>
      </w:r>
    </w:p>
    <w:p w:rsidR="008B18DE" w:rsidRDefault="00554AA4">
      <w:pPr>
        <w:spacing w:line="259" w:lineRule="auto"/>
        <w:ind w:left="1046" w:firstLine="0"/>
      </w:pPr>
      <w:r>
        <w:rPr>
          <w:sz w:val="24"/>
        </w:rPr>
        <w:t xml:space="preserve"> </w:t>
      </w:r>
    </w:p>
    <w:p w:rsidR="008B18DE" w:rsidRDefault="00554AA4">
      <w:pPr>
        <w:spacing w:after="129" w:line="259" w:lineRule="auto"/>
        <w:ind w:left="1016" w:firstLine="0"/>
      </w:pPr>
      <w:r>
        <w:rPr>
          <w:i/>
          <w:sz w:val="12"/>
        </w:rPr>
        <w:t xml:space="preserve"> </w:t>
      </w:r>
    </w:p>
    <w:p w:rsidR="008B18DE" w:rsidRDefault="00554AA4">
      <w:pPr>
        <w:pStyle w:val="1"/>
        <w:ind w:left="998"/>
      </w:pPr>
      <w:r>
        <w:t xml:space="preserve">ЗАОЧНАЯ ФОРМА ОБУЧЕНИЯ </w:t>
      </w:r>
    </w:p>
    <w:p w:rsidR="008B18DE" w:rsidRDefault="00554AA4">
      <w:pPr>
        <w:spacing w:line="259" w:lineRule="auto"/>
        <w:ind w:left="1001" w:firstLine="0"/>
      </w:pPr>
      <w:r>
        <w:rPr>
          <w:i/>
          <w:sz w:val="6"/>
        </w:rPr>
        <w:t xml:space="preserve"> </w:t>
      </w:r>
    </w:p>
    <w:tbl>
      <w:tblPr>
        <w:tblStyle w:val="TableGrid"/>
        <w:tblW w:w="14176" w:type="dxa"/>
        <w:tblInd w:w="994" w:type="dxa"/>
        <w:tblCellMar>
          <w:top w:w="12" w:type="dxa"/>
          <w:left w:w="88" w:type="dxa"/>
          <w:right w:w="32" w:type="dxa"/>
        </w:tblCellMar>
        <w:tblLook w:val="04A0" w:firstRow="1" w:lastRow="0" w:firstColumn="1" w:lastColumn="0" w:noHBand="0" w:noVBand="1"/>
      </w:tblPr>
      <w:tblGrid>
        <w:gridCol w:w="6"/>
        <w:gridCol w:w="564"/>
        <w:gridCol w:w="9472"/>
        <w:gridCol w:w="2067"/>
        <w:gridCol w:w="2067"/>
      </w:tblGrid>
      <w:tr w:rsidR="005F2092" w:rsidTr="005F2092">
        <w:trPr>
          <w:trHeight w:val="635"/>
        </w:trPr>
        <w:tc>
          <w:tcPr>
            <w:tcW w:w="10042" w:type="dxa"/>
            <w:gridSpan w:val="3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shd w:val="clear" w:color="auto" w:fill="9BBB59"/>
          </w:tcPr>
          <w:p w:rsidR="005F2092" w:rsidRDefault="005F2092">
            <w:pPr>
              <w:spacing w:line="259" w:lineRule="auto"/>
              <w:ind w:left="24" w:right="1889" w:firstLine="48"/>
              <w:jc w:val="left"/>
            </w:pPr>
            <w:r>
              <w:rPr>
                <w:color w:val="FFFFFF"/>
                <w:sz w:val="23"/>
              </w:rPr>
              <w:t xml:space="preserve">№ </w:t>
            </w:r>
            <w:r>
              <w:rPr>
                <w:color w:val="FFFFFF"/>
                <w:sz w:val="23"/>
              </w:rPr>
              <w:tab/>
              <w:t>Совокупност</w:t>
            </w:r>
            <w:r>
              <w:rPr>
                <w:b w:val="0"/>
                <w:color w:val="FFFFFF"/>
                <w:sz w:val="23"/>
              </w:rPr>
              <w:t>и</w:t>
            </w:r>
            <w:r>
              <w:rPr>
                <w:color w:val="FFFFFF"/>
                <w:sz w:val="23"/>
              </w:rPr>
              <w:t xml:space="preserve"> программ магистратуры (перечень программ), п/п</w:t>
            </w:r>
            <w:r>
              <w:rPr>
                <w:b w:val="0"/>
                <w:color w:val="FFFFFF"/>
                <w:sz w:val="23"/>
              </w:rPr>
              <w:t xml:space="preserve"> </w:t>
            </w:r>
            <w:r>
              <w:rPr>
                <w:b w:val="0"/>
                <w:color w:val="FFFFFF"/>
                <w:sz w:val="23"/>
              </w:rPr>
              <w:tab/>
            </w:r>
            <w:r>
              <w:rPr>
                <w:color w:val="FFFFFF"/>
                <w:sz w:val="23"/>
              </w:rPr>
              <w:t xml:space="preserve"> по котор</w:t>
            </w:r>
            <w:r>
              <w:rPr>
                <w:b w:val="0"/>
                <w:color w:val="FFFFFF"/>
                <w:sz w:val="23"/>
              </w:rPr>
              <w:t>ым</w:t>
            </w:r>
            <w:r>
              <w:rPr>
                <w:color w:val="FFFFFF"/>
                <w:sz w:val="23"/>
              </w:rPr>
              <w:t xml:space="preserve"> проводится отдельный конкурс</w:t>
            </w:r>
            <w:r>
              <w:rPr>
                <w:b w:val="0"/>
                <w:color w:val="FFFFFF"/>
                <w:sz w:val="23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5F2092" w:rsidRDefault="005F2092">
            <w:pPr>
              <w:spacing w:line="259" w:lineRule="auto"/>
              <w:ind w:left="24" w:right="23" w:firstLine="0"/>
            </w:pPr>
            <w:r>
              <w:rPr>
                <w:color w:val="FFFFFF"/>
                <w:sz w:val="23"/>
              </w:rPr>
              <w:t>Количество бюджетных мест</w:t>
            </w:r>
            <w:r>
              <w:rPr>
                <w:b w:val="0"/>
                <w:color w:val="FFFFFF"/>
                <w:sz w:val="23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5F2092" w:rsidRPr="005F2092" w:rsidRDefault="005F2092" w:rsidP="005F2092">
            <w:pPr>
              <w:spacing w:line="259" w:lineRule="auto"/>
              <w:ind w:left="24" w:right="23" w:firstLine="0"/>
              <w:rPr>
                <w:color w:val="FFFFFF"/>
                <w:sz w:val="23"/>
              </w:rPr>
            </w:pPr>
            <w:r w:rsidRPr="005F2092">
              <w:rPr>
                <w:color w:val="FFFFFF"/>
                <w:sz w:val="23"/>
              </w:rPr>
              <w:t>в том числе</w:t>
            </w:r>
          </w:p>
          <w:p w:rsidR="005F2092" w:rsidRPr="005F2092" w:rsidRDefault="005F2092" w:rsidP="005F2092">
            <w:pPr>
              <w:spacing w:line="259" w:lineRule="auto"/>
              <w:ind w:left="24" w:right="23" w:firstLine="0"/>
              <w:rPr>
                <w:color w:val="FFFFFF"/>
                <w:sz w:val="23"/>
              </w:rPr>
            </w:pPr>
            <w:r w:rsidRPr="005F2092">
              <w:rPr>
                <w:color w:val="FFFFFF"/>
                <w:sz w:val="23"/>
              </w:rPr>
              <w:t>квота приема</w:t>
            </w:r>
          </w:p>
          <w:p w:rsidR="005F2092" w:rsidRPr="005F2092" w:rsidRDefault="005F2092" w:rsidP="005F2092">
            <w:pPr>
              <w:spacing w:line="259" w:lineRule="auto"/>
              <w:ind w:left="24" w:right="23" w:firstLine="0"/>
              <w:rPr>
                <w:color w:val="FFFFFF"/>
                <w:sz w:val="23"/>
              </w:rPr>
            </w:pPr>
            <w:r w:rsidRPr="005F2092">
              <w:rPr>
                <w:color w:val="FFFFFF"/>
                <w:sz w:val="23"/>
              </w:rPr>
              <w:t>на целевое</w:t>
            </w:r>
          </w:p>
          <w:p w:rsidR="005F2092" w:rsidRDefault="005F2092" w:rsidP="005F2092">
            <w:pPr>
              <w:spacing w:line="259" w:lineRule="auto"/>
              <w:ind w:left="24" w:right="23" w:firstLine="0"/>
              <w:rPr>
                <w:color w:val="FFFFFF"/>
                <w:sz w:val="23"/>
              </w:rPr>
            </w:pPr>
            <w:r w:rsidRPr="005F2092">
              <w:rPr>
                <w:color w:val="FFFFFF"/>
                <w:sz w:val="23"/>
              </w:rPr>
              <w:t>обучение</w:t>
            </w:r>
          </w:p>
        </w:tc>
      </w:tr>
      <w:tr w:rsidR="005F2092" w:rsidTr="009D6C8A">
        <w:trPr>
          <w:gridBefore w:val="1"/>
          <w:wBefore w:w="6" w:type="dxa"/>
          <w:trHeight w:val="2653"/>
        </w:trPr>
        <w:tc>
          <w:tcPr>
            <w:tcW w:w="56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5F2092" w:rsidRDefault="005F2092">
            <w:pPr>
              <w:spacing w:line="259" w:lineRule="auto"/>
              <w:ind w:left="7" w:firstLine="0"/>
              <w:jc w:val="left"/>
            </w:pPr>
            <w:r>
              <w:rPr>
                <w:i/>
                <w:sz w:val="23"/>
              </w:rPr>
              <w:t xml:space="preserve">1.2. </w:t>
            </w:r>
          </w:p>
        </w:tc>
        <w:tc>
          <w:tcPr>
            <w:tcW w:w="947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5F2092" w:rsidRDefault="005F2092">
            <w:pPr>
              <w:spacing w:after="36" w:line="259" w:lineRule="auto"/>
              <w:ind w:left="19" w:firstLine="0"/>
              <w:jc w:val="left"/>
            </w:pPr>
            <w:r>
              <w:rPr>
                <w:i/>
                <w:sz w:val="24"/>
              </w:rPr>
              <w:t xml:space="preserve">Оренбургский институт (филиал): </w:t>
            </w:r>
          </w:p>
          <w:p w:rsidR="005F2092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Корпоративное право </w:t>
            </w:r>
          </w:p>
          <w:p w:rsidR="005F2092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органах власти </w:t>
            </w:r>
          </w:p>
          <w:p w:rsidR="005F2092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Правовое сопровождение бизнеса (бизнес-юрист) </w:t>
            </w:r>
          </w:p>
          <w:p w:rsidR="005F2092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Антикоррупционная деятельность </w:t>
            </w:r>
          </w:p>
          <w:p w:rsidR="005F2092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Уголовное право и уголовное судопроизводство </w:t>
            </w:r>
          </w:p>
          <w:p w:rsidR="005F2092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сфере управления персоналом </w:t>
            </w:r>
          </w:p>
          <w:p w:rsidR="005F2092" w:rsidRPr="00554AA4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сфере гражданского и административного судопроизводства </w:t>
            </w:r>
          </w:p>
          <w:p w:rsidR="005F2092" w:rsidRDefault="005F2092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 w:rsidRPr="001549CD">
              <w:rPr>
                <w:b w:val="0"/>
                <w:sz w:val="24"/>
              </w:rPr>
              <w:t>Магистр права в финансовой сфере</w:t>
            </w:r>
          </w:p>
        </w:tc>
        <w:tc>
          <w:tcPr>
            <w:tcW w:w="206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5F2092" w:rsidRDefault="005F2092">
            <w:pPr>
              <w:spacing w:line="259" w:lineRule="auto"/>
              <w:ind w:left="0" w:right="59" w:firstLine="0"/>
            </w:pPr>
            <w:r>
              <w:rPr>
                <w:i/>
                <w:sz w:val="23"/>
              </w:rPr>
              <w:t xml:space="preserve">11 </w:t>
            </w:r>
          </w:p>
        </w:tc>
        <w:tc>
          <w:tcPr>
            <w:tcW w:w="206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5F2092" w:rsidRPr="005F2092" w:rsidRDefault="005F2092">
            <w:pPr>
              <w:spacing w:line="259" w:lineRule="auto"/>
              <w:ind w:left="0" w:right="59" w:firstLine="0"/>
              <w:rPr>
                <w:i/>
                <w:sz w:val="23"/>
                <w:lang w:val="en-US"/>
              </w:rPr>
            </w:pPr>
            <w:r>
              <w:rPr>
                <w:i/>
                <w:sz w:val="23"/>
                <w:lang w:val="en-US"/>
              </w:rPr>
              <w:t>1</w:t>
            </w:r>
            <w:r w:rsidR="00DE2A7A">
              <w:rPr>
                <w:rStyle w:val="a5"/>
                <w:i/>
                <w:sz w:val="23"/>
                <w:lang w:val="en-US"/>
              </w:rPr>
              <w:footnoteReference w:id="2"/>
            </w:r>
          </w:p>
        </w:tc>
      </w:tr>
    </w:tbl>
    <w:p w:rsidR="008B18DE" w:rsidRDefault="00554AA4">
      <w:pPr>
        <w:spacing w:line="259" w:lineRule="auto"/>
        <w:ind w:left="7897" w:firstLine="0"/>
        <w:jc w:val="both"/>
      </w:pPr>
      <w:r>
        <w:rPr>
          <w:i/>
          <w:sz w:val="22"/>
        </w:rPr>
        <w:t xml:space="preserve"> </w:t>
      </w:r>
    </w:p>
    <w:sectPr w:rsidR="008B18DE">
      <w:pgSz w:w="16838" w:h="11906" w:orient="landscape"/>
      <w:pgMar w:top="572" w:right="1747" w:bottom="374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84" w:rsidRDefault="00652884" w:rsidP="00C57E78">
      <w:pPr>
        <w:spacing w:line="240" w:lineRule="auto"/>
      </w:pPr>
      <w:r>
        <w:separator/>
      </w:r>
    </w:p>
  </w:endnote>
  <w:endnote w:type="continuationSeparator" w:id="0">
    <w:p w:rsidR="00652884" w:rsidRDefault="00652884" w:rsidP="00C57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84" w:rsidRDefault="00652884" w:rsidP="00C57E78">
      <w:pPr>
        <w:spacing w:line="240" w:lineRule="auto"/>
      </w:pPr>
      <w:r>
        <w:separator/>
      </w:r>
    </w:p>
  </w:footnote>
  <w:footnote w:type="continuationSeparator" w:id="0">
    <w:p w:rsidR="00652884" w:rsidRDefault="00652884" w:rsidP="00C57E78">
      <w:pPr>
        <w:spacing w:line="240" w:lineRule="auto"/>
      </w:pPr>
      <w:r>
        <w:continuationSeparator/>
      </w:r>
    </w:p>
  </w:footnote>
  <w:footnote w:id="1">
    <w:p w:rsidR="00C57E78" w:rsidRPr="00C57E78" w:rsidRDefault="00C57E78" w:rsidP="00C57E78">
      <w:pPr>
        <w:pStyle w:val="Default"/>
        <w:jc w:val="both"/>
        <w:rPr>
          <w:sz w:val="28"/>
          <w:szCs w:val="28"/>
        </w:rPr>
      </w:pPr>
      <w:r w:rsidRPr="00C57E78">
        <w:rPr>
          <w:rStyle w:val="a5"/>
          <w:sz w:val="28"/>
          <w:szCs w:val="28"/>
        </w:rPr>
        <w:footnoteRef/>
      </w:r>
      <w:r w:rsidRPr="00C57E78">
        <w:rPr>
          <w:sz w:val="28"/>
          <w:szCs w:val="28"/>
        </w:rPr>
        <w:t xml:space="preserve"> </w:t>
      </w:r>
      <w:r w:rsidRPr="00C57E78">
        <w:rPr>
          <w:sz w:val="28"/>
          <w:szCs w:val="28"/>
        </w:rPr>
        <w:t xml:space="preserve">С учетом детализации квоты приема на целевое обучение в соответствии с письмом Минобрнауки России от 19.05.2023 «О детализации квоты приема на целевое обучение на 2023 г.»: 1 место – для ФССП России; 9 мест – для остальных заказчиков целевого приема. </w:t>
      </w:r>
    </w:p>
  </w:footnote>
  <w:footnote w:id="2">
    <w:p w:rsidR="00DE2A7A" w:rsidRPr="00DE2A7A" w:rsidRDefault="00DE2A7A" w:rsidP="008C4F63">
      <w:pPr>
        <w:pStyle w:val="a3"/>
        <w:jc w:val="both"/>
        <w:rPr>
          <w:lang w:val="en-US"/>
        </w:rPr>
      </w:pPr>
      <w:r w:rsidRPr="008C4F63">
        <w:rPr>
          <w:rStyle w:val="a5"/>
          <w:b w:val="0"/>
        </w:rPr>
        <w:footnoteRef/>
      </w:r>
      <w:r w:rsidRPr="008C4F63">
        <w:rPr>
          <w:b w:val="0"/>
        </w:rPr>
        <w:t xml:space="preserve"> </w:t>
      </w:r>
      <w:r w:rsidR="008C4F63" w:rsidRPr="008C4F63">
        <w:rPr>
          <w:b w:val="0"/>
        </w:rPr>
        <w:t>С учетом детализации квоты приема на целевое обучение в соответствии с письмом Минобрнауки России от 19.05.2023 «О детализации квоты приема на целевое обучение на 2023 г.</w:t>
      </w:r>
      <w:r w:rsidR="008C4F63" w:rsidRPr="008C4F63">
        <w:rPr>
          <w:b w:val="0"/>
        </w:rPr>
        <w:t>»: 1 место – для</w:t>
      </w:r>
      <w:r w:rsidR="008C4F63" w:rsidRPr="008C4F63">
        <w:rPr>
          <w:b w:val="0"/>
        </w:rPr>
        <w:t xml:space="preserve"> </w:t>
      </w:r>
      <w:bookmarkStart w:id="0" w:name="_GoBack"/>
      <w:bookmarkEnd w:id="0"/>
      <w:r w:rsidR="008C4F63" w:rsidRPr="008C4F63">
        <w:rPr>
          <w:b w:val="0"/>
        </w:rPr>
        <w:t>Федерального казначейства.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5E5C"/>
    <w:multiLevelType w:val="hybridMultilevel"/>
    <w:tmpl w:val="6B7AA6E0"/>
    <w:lvl w:ilvl="0" w:tplc="68D0676E">
      <w:start w:val="1"/>
      <w:numFmt w:val="bullet"/>
      <w:lvlText w:val=""/>
      <w:lvlJc w:val="left"/>
      <w:pPr>
        <w:ind w:left="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2E8F8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E2FF9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44642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BE808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AC5EF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503A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64CAF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3E9B6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342F2"/>
    <w:multiLevelType w:val="hybridMultilevel"/>
    <w:tmpl w:val="DAEC11C6"/>
    <w:lvl w:ilvl="0" w:tplc="34040874">
      <w:start w:val="1"/>
      <w:numFmt w:val="bullet"/>
      <w:lvlText w:val=""/>
      <w:lvlJc w:val="left"/>
      <w:pPr>
        <w:ind w:left="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A44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AA3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C39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E4B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446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8A9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A11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5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50DC2"/>
    <w:multiLevelType w:val="hybridMultilevel"/>
    <w:tmpl w:val="E76A8870"/>
    <w:lvl w:ilvl="0" w:tplc="A94421BA">
      <w:start w:val="1"/>
      <w:numFmt w:val="bullet"/>
      <w:lvlText w:val=""/>
      <w:lvlJc w:val="left"/>
      <w:pPr>
        <w:ind w:left="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81C6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8216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2645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4C2F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64B1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2E3F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8CDC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6843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23EA7"/>
    <w:multiLevelType w:val="hybridMultilevel"/>
    <w:tmpl w:val="B8D45698"/>
    <w:lvl w:ilvl="0" w:tplc="8FF6614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0F3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661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EC1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035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A0E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651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1A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CFB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823BD"/>
    <w:multiLevelType w:val="hybridMultilevel"/>
    <w:tmpl w:val="86A26D0E"/>
    <w:lvl w:ilvl="0" w:tplc="4E06CC76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0BF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EB9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42D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AA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A46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0F6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8D8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64E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E5713D"/>
    <w:multiLevelType w:val="hybridMultilevel"/>
    <w:tmpl w:val="E9422F72"/>
    <w:lvl w:ilvl="0" w:tplc="8B828582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6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00E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CD5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026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88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625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06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869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2A331E"/>
    <w:multiLevelType w:val="hybridMultilevel"/>
    <w:tmpl w:val="7FC406B6"/>
    <w:lvl w:ilvl="0" w:tplc="C28AE2B2">
      <w:start w:val="1"/>
      <w:numFmt w:val="bullet"/>
      <w:lvlText w:val=""/>
      <w:lvlJc w:val="left"/>
      <w:pPr>
        <w:ind w:left="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1AF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AC1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909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0B5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AD34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614E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A0C7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8ECC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605BE"/>
    <w:multiLevelType w:val="hybridMultilevel"/>
    <w:tmpl w:val="E3A85F94"/>
    <w:lvl w:ilvl="0" w:tplc="1F58E1F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FC1A9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4A92D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6E688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BC0E6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6E2F5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6A1B4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B82A5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004D7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DE"/>
    <w:rsid w:val="00030EE5"/>
    <w:rsid w:val="0004399A"/>
    <w:rsid w:val="00070436"/>
    <w:rsid w:val="00103374"/>
    <w:rsid w:val="00120A9E"/>
    <w:rsid w:val="001549CD"/>
    <w:rsid w:val="001A2B09"/>
    <w:rsid w:val="00210DFF"/>
    <w:rsid w:val="00227690"/>
    <w:rsid w:val="00297AE1"/>
    <w:rsid w:val="003320F0"/>
    <w:rsid w:val="003D352A"/>
    <w:rsid w:val="00436BFA"/>
    <w:rsid w:val="004C098E"/>
    <w:rsid w:val="00507FA8"/>
    <w:rsid w:val="00554AA4"/>
    <w:rsid w:val="00594D35"/>
    <w:rsid w:val="005F2092"/>
    <w:rsid w:val="00606958"/>
    <w:rsid w:val="00652884"/>
    <w:rsid w:val="006D27FE"/>
    <w:rsid w:val="006D62A8"/>
    <w:rsid w:val="0075119C"/>
    <w:rsid w:val="00825DD8"/>
    <w:rsid w:val="00882A8F"/>
    <w:rsid w:val="008B18DE"/>
    <w:rsid w:val="008C4F63"/>
    <w:rsid w:val="009D6C8A"/>
    <w:rsid w:val="00AD273E"/>
    <w:rsid w:val="00C22C34"/>
    <w:rsid w:val="00C56E69"/>
    <w:rsid w:val="00C57E78"/>
    <w:rsid w:val="00DE2A7A"/>
    <w:rsid w:val="00E72DFD"/>
    <w:rsid w:val="00F30134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6D62"/>
  <w15:docId w15:val="{1A876A75-71ED-45E1-9F33-F0B49B1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1" w:lineRule="auto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99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2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57E7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E7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7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AC90-0BF1-4F07-9BBD-160C798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1</cp:lastModifiedBy>
  <cp:revision>55</cp:revision>
  <dcterms:created xsi:type="dcterms:W3CDTF">2022-11-14T04:09:00Z</dcterms:created>
  <dcterms:modified xsi:type="dcterms:W3CDTF">2023-05-30T09:36:00Z</dcterms:modified>
</cp:coreProperties>
</file>