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9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4"/>
        <w:gridCol w:w="3597"/>
        <w:gridCol w:w="1511"/>
        <w:gridCol w:w="1496"/>
        <w:gridCol w:w="1680"/>
        <w:gridCol w:w="1828"/>
        <w:gridCol w:w="2514"/>
        <w:gridCol w:w="1359"/>
      </w:tblGrid>
      <w:tr w:rsidR="000F1C7D" w:rsidRPr="00D13810" w14:paraId="5DC9FED6" w14:textId="77777777" w:rsidTr="00D47596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AD213" w14:textId="77777777" w:rsidR="000F1C7D" w:rsidRPr="00D13810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Конференции, научные семинары и круглые столы, в которых приняли участие преподаватели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2022</w:t>
            </w: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(вне института)</w:t>
            </w:r>
          </w:p>
        </w:tc>
      </w:tr>
      <w:tr w:rsidR="000F1C7D" w:rsidRPr="00D13810" w14:paraId="0162F510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25313" w14:textId="77777777" w:rsidR="000F1C7D" w:rsidRPr="00D13810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п.п.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9D8FD" w14:textId="77777777" w:rsidR="000F1C7D" w:rsidRPr="00D13810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660FE" w14:textId="77777777" w:rsidR="000F1C7D" w:rsidRPr="00D13810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3A625" w14:textId="77777777" w:rsidR="000F1C7D" w:rsidRPr="00D13810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окончания</w:t>
            </w: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9CA48" w14:textId="77777777" w:rsidR="000F1C7D" w:rsidRPr="00D13810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21B47" w14:textId="77777777" w:rsidR="000F1C7D" w:rsidRPr="00D13810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Охват мероприятия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D34A7" w14:textId="77777777" w:rsidR="000F1C7D" w:rsidRPr="00D13810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</w:t>
            </w: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9DDE8" w14:textId="77777777" w:rsidR="000F1C7D" w:rsidRPr="00D13810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Число участников</w:t>
            </w:r>
            <w:r w:rsidRPr="00D13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кафедры </w:t>
            </w:r>
          </w:p>
        </w:tc>
      </w:tr>
      <w:tr w:rsidR="000F1C7D" w:rsidRPr="00281F8B" w14:paraId="6B93AD9B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09E1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7D6E1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 Уголовное право: стратегия развития в XXI веке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B486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4BED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A96B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515C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0E2E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Москва, МГЮА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CDA6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F1C7D" w:rsidRPr="00281F8B" w14:paraId="44FFD234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80DBE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4045E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Об актуальных вопросах муниципального строительства и развития законодательства в сфере местного самоуправления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87BE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5A95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DCAA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 экспертные слушания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3D5D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0426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0F97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6E064C35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FEBA9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072E9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По проекту федерального закона «Об общих принципах организации местного самоуправления в единой системе публичной власти»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5172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724F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0F43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экспертный круглый стол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694F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D824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AA5C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72AFBC1B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67EC6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A2C99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 Правовые проблемы укрепления российской государственности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DCC0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27-28 января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9800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1C26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708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91B6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Юридический институт Национального исследовательского Томского государственного университета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DEE6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6F0DA5B2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05E14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6124A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Общественно-профессиональная экспертиза проекта федерального закона «Об общих принципах организации местного самоуправления в единой системе публичной власти»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85F6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FAC1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9830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4CF3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DDD1F" w14:textId="77777777" w:rsidR="000F1C7D" w:rsidRPr="00281F8B" w:rsidRDefault="000F1C7D" w:rsidP="00D47596">
            <w:pPr>
              <w:pStyle w:val="Default"/>
              <w:jc w:val="center"/>
            </w:pPr>
            <w:r w:rsidRPr="00281F8B">
              <w:t>г. Москва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8E95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7470D74D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82BD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68E36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 Второй энергетический </w:t>
            </w:r>
            <w:proofErr w:type="gramStart"/>
            <w:r w:rsidRPr="00281F8B">
              <w:rPr>
                <w:rFonts w:ascii="Times New Roman" w:hAnsi="Times New Roman"/>
                <w:sz w:val="24"/>
                <w:szCs w:val="24"/>
              </w:rPr>
              <w:t>форум  по</w:t>
            </w:r>
            <w:proofErr w:type="gramEnd"/>
            <w:r w:rsidRPr="00281F8B">
              <w:rPr>
                <w:rFonts w:ascii="Times New Roman" w:hAnsi="Times New Roman"/>
                <w:sz w:val="24"/>
                <w:szCs w:val="24"/>
              </w:rPr>
              <w:t xml:space="preserve"> энергетическому праву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A89B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1A14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5B17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5AEF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63549" w14:textId="77777777" w:rsidR="000F1C7D" w:rsidRPr="00281F8B" w:rsidRDefault="000F1C7D" w:rsidP="00D47596">
            <w:pPr>
              <w:pStyle w:val="Default"/>
              <w:jc w:val="center"/>
            </w:pPr>
            <w:r w:rsidRPr="00281F8B">
              <w:t>г. Москва, Московский государственный юридический университет имени О.Е. Кутафина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71F8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291923AB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0A8B3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49B17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Правоприменение в публичном и частном праве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EA6D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14:paraId="56E22AC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26 марта </w:t>
            </w:r>
          </w:p>
          <w:p w14:paraId="3D906E2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FE30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14:paraId="701486B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26 марта </w:t>
            </w:r>
          </w:p>
          <w:p w14:paraId="5E80DCC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3282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конференция 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E97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41B6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281F8B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 xml:space="preserve">. </w:t>
            </w:r>
            <w:r w:rsidRPr="00281F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Омск,</w:t>
            </w: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Омский государственный университет им. Ф.М. Достоевского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CE9F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35F977DE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A16BC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70C4E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Грядущим поколениям завещаем: творить добро в защиту права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FD64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29 марта </w:t>
            </w:r>
          </w:p>
          <w:p w14:paraId="033CB97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2CE6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 марта</w:t>
            </w:r>
          </w:p>
          <w:p w14:paraId="3FD4777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9113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конференция 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628C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всероссийское</w:t>
            </w: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международным участием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7EE5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Оренбург, Оренбургский государственный университет 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EECA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F1C7D" w:rsidRPr="00281F8B" w14:paraId="3EACE317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85824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A2469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Актуальные проблемы трудового права и права социального обеспечения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3A6F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31 марта </w:t>
            </w:r>
          </w:p>
          <w:p w14:paraId="7719FF6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7841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31 марта </w:t>
            </w:r>
          </w:p>
          <w:p w14:paraId="0D43E57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7B28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958F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5ABE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Уфа, Институт права Башкирского государственного университета 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FC10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F1C7D" w:rsidRPr="00281F8B" w14:paraId="2446CA80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0B004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D47F2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Проблемы правового регулирования деятельности, оказывающей негативное воздействие на атмосферный воздух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DD52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5E7A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56A0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Заседание Общественного совета при прокуроре Оренбургской области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7A3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909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Прокуратура Оренбургской области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FB24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460DDE66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34446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F1EFA" w14:textId="77777777" w:rsidR="000F1C7D" w:rsidRPr="00281F8B" w:rsidRDefault="000F1C7D" w:rsidP="00D47596">
            <w:pPr>
              <w:pStyle w:val="Default"/>
            </w:pPr>
            <w:r w:rsidRPr="00281F8B">
              <w:rPr>
                <w:shd w:val="clear" w:color="auto" w:fill="FFFFFF"/>
              </w:rPr>
              <w:t>Право и предпринимательство</w:t>
            </w:r>
          </w:p>
          <w:p w14:paraId="618425B9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8204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BC14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2871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4CC4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D9A9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Челябинск, Южно-Уральский государственный университет</w:t>
            </w:r>
          </w:p>
          <w:p w14:paraId="07A10BD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027A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F1C7D" w:rsidRPr="00281F8B" w14:paraId="724273E3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9D9C1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38DC5" w14:textId="77777777" w:rsidR="000F1C7D" w:rsidRPr="00281F8B" w:rsidRDefault="000F1C7D" w:rsidP="00D47596">
            <w:pPr>
              <w:pStyle w:val="Default"/>
              <w:rPr>
                <w:shd w:val="clear" w:color="auto" w:fill="FFFFFF"/>
              </w:rPr>
            </w:pPr>
            <w:r w:rsidRPr="00281F8B">
              <w:t>Теоретические аспекты юриспруденции и вопросы правоприменения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26B1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28DB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2BEA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9F95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F808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2B9E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5C714C82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ADD8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E2458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Социальная роль противодействия коррупции в предпринимательской деятельности монополий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F49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8670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4478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9392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138C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Оренбург, Оренбургский государственный университет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D31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3F387027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FCAF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A76CE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Перспективы развития местного самоуправления в условиях реформирования единой системы публичной власти в Российской Федерации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C7D4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ED3D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96E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49E7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межвузовское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FD1F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Оренбург, Оренбургский институт (филиал) Университета имени О.Е. Кутафина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175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F1C7D" w:rsidRPr="00281F8B" w14:paraId="39B1162B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5D6F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4604A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Цивилизационные задачи современного правоведения: наука, образование, практика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EBF3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9792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938B7" w14:textId="77777777" w:rsidR="000F1C7D" w:rsidRPr="00281F8B" w:rsidRDefault="000F1C7D" w:rsidP="00D47596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87C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486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>Москва, Гуманитарный институт АНО ВО «Российский новый университет»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FE42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7D9DA47E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C5393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1415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Конституционно-правовые гарантии защиты здоровья граждан в условиях чрезвычайных ситуаций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22FC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F264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C54D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форум, 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FE79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межвузовское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5752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>Москва, Московский государственный юридический университет имени О.Е. Кутафина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B0AE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0F0732A5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C638C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3A962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Человек, общество, государство в ракурсе устойчивого развития: вызовы, тренды, образ будущего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5DEE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6317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5914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431C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69468" w14:textId="77777777" w:rsidR="000F1C7D" w:rsidRPr="00281F8B" w:rsidRDefault="000F1C7D" w:rsidP="00D47596">
            <w:pPr>
              <w:pStyle w:val="Default"/>
              <w:jc w:val="center"/>
              <w:rPr>
                <w:rFonts w:eastAsia="Times New Roman"/>
              </w:rPr>
            </w:pPr>
            <w:r>
              <w:t xml:space="preserve">г. </w:t>
            </w:r>
            <w:r w:rsidRPr="00281F8B">
              <w:t>Москва, Московский государственный юридический университет имени О.Е. Кутафина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8300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1E1224EA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E9CF7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86BF8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 Общество, государство, личность: цифровое молодежное предпринимательство в поведенческой экономике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30AC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1F7C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B1B3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08F0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C159F" w14:textId="77777777" w:rsidR="000F1C7D" w:rsidRPr="00281F8B" w:rsidRDefault="000F1C7D" w:rsidP="00D47596">
            <w:pPr>
              <w:pStyle w:val="Default"/>
              <w:jc w:val="center"/>
            </w:pPr>
            <w:r>
              <w:t xml:space="preserve">г. </w:t>
            </w:r>
            <w:r w:rsidRPr="00281F8B">
              <w:t>Казань, Университет управления «ТИСБИ»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66E4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7D9B24C7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ED8A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B9A60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Конституционно-правовые гарантии защиты здоровья граждан в условиях чрезвычайных ситуаций 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E4D8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05F2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F166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форум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C942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межвузовское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CE20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>Москва, Московский государственный юридический университет имени О.Е. Кутафина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901E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0E9AA45C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EDE07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89692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LEGALTECH: научные решения для профессиональной юридической деятельности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54BA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560F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5252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форум, 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FA2C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3D8E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>Москва, Московский государственный юридический университет имени О.Е. Кутафина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4C30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F1C7D" w:rsidRPr="00281F8B" w14:paraId="1710DDFC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01577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47156" w14:textId="77777777" w:rsidR="000F1C7D" w:rsidRPr="00281F8B" w:rsidRDefault="000F1C7D" w:rsidP="00D47596">
            <w:pPr>
              <w:pStyle w:val="a4"/>
              <w:shd w:val="clear" w:color="auto" w:fill="FFFFFF"/>
              <w:ind w:left="0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281F8B">
              <w:rPr>
                <w:bCs/>
                <w:color w:val="000000"/>
                <w:kern w:val="36"/>
                <w:sz w:val="24"/>
                <w:szCs w:val="24"/>
              </w:rPr>
              <w:t>От цифровой грамотности к цифровой зрелости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CDAC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25C7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1F5F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6733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F582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Москва, Московский государственный юридический университет (МГЮА)</w:t>
            </w:r>
          </w:p>
          <w:p w14:paraId="1904BE9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036B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788C8DFC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C08B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796F2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реимущества разрешения предпринимательских споров </w:t>
            </w:r>
          </w:p>
          <w:p w14:paraId="28B6A4E5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порядке арбитража (третейского разбирательства)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0BD1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 xml:space="preserve">15 апреля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2AAF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>15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4B10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7287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914EF" w14:textId="77777777" w:rsidR="000F1C7D" w:rsidRPr="00281F8B" w:rsidRDefault="000F1C7D" w:rsidP="00D47596">
            <w:pPr>
              <w:tabs>
                <w:tab w:val="left" w:pos="45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Оренбургский офис Волго-Уральского отделения Арбитражного центра при РСПП</w:t>
            </w:r>
          </w:p>
          <w:p w14:paraId="6A34E04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CDA44" w14:textId="77777777" w:rsidR="000F1C7D" w:rsidRPr="00281F8B" w:rsidRDefault="000F1C7D" w:rsidP="00D47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9E075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F1C7D" w:rsidRPr="00281F8B" w14:paraId="2630E36A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006A4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926E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Молодежная социальная политика: вчера, сегодня, завтра»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D391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2F00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E445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149C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80E4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г. Оренбург, Законодательное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lastRenderedPageBreak/>
              <w:t>Собрание Оренбургской области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9132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0F1C7D" w:rsidRPr="00281F8B" w14:paraId="0CDC5EBD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112FA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1E6E0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Цифровая трансформация гражданского и арбитражного процесса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2E1F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46CB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C99F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конференция 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AF2D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193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Института права </w:t>
            </w:r>
            <w:proofErr w:type="gramStart"/>
            <w:r w:rsidRPr="00281F8B">
              <w:rPr>
                <w:rFonts w:ascii="Times New Roman" w:hAnsi="Times New Roman"/>
                <w:sz w:val="24"/>
                <w:szCs w:val="24"/>
              </w:rPr>
              <w:t>Башкирского  государственного</w:t>
            </w:r>
            <w:proofErr w:type="gramEnd"/>
            <w:r w:rsidRPr="00281F8B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E0BE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7D95AE18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B31C1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0A2AF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 Память сильнее оружия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E113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7CF6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DCEB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FD97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73AE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Москва, Министерство обороны РФ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B3CB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47F50B2C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4B897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A6C05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Проблемы и перспективы развития местного самоуправления в Российской Федерации и зарубежных странах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EDCB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5938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A378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01AF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 с международным участием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6698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>Москва, Российский университет дружбы народов (РУДН)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BB2B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F1C7D" w:rsidRPr="00281F8B" w14:paraId="0883D64D" w14:textId="77777777" w:rsidTr="00D47596">
        <w:trPr>
          <w:trHeight w:val="798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A8342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A4082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Представительство в материальном и процессуальном праве: проблемы и перспективы развития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9AAA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мая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459A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1249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6113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всероссийское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F730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Москва, Московский государственный юридический университет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D8E2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01B77E23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0F0CF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30ED0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Взаимодействие уголовно-исполнительной системы Российской Федерации с органами местного самоуправления» в рамках «Петербургских пенитенциарных конференций»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C24B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8800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5665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14:paraId="2F23D57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445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002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7273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5E7F22FB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EB770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042C4" w14:textId="77777777" w:rsidR="000F1C7D" w:rsidRPr="00281F8B" w:rsidRDefault="000F1C7D" w:rsidP="00D47596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Тенденции развития местного самоуправления на современном этапе: V ежегодные муниципальные чтения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E4C8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A52C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6424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9A18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всероссийское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62B3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54E0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345044F6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DD91D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F16E2" w14:textId="77777777" w:rsidR="000F1C7D" w:rsidRPr="00281F8B" w:rsidRDefault="000F1C7D" w:rsidP="00D47596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проблемы развития российского и зарубежного конкурентного права</w:t>
            </w:r>
          </w:p>
          <w:p w14:paraId="148DC4C8" w14:textId="77777777" w:rsidR="000F1C7D" w:rsidRPr="00281F8B" w:rsidRDefault="000F1C7D" w:rsidP="00D47596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2D69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03A7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F197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0628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0209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Москва, Московский государственный юридический университет (МГЮА)</w:t>
            </w:r>
          </w:p>
          <w:p w14:paraId="15BF3B5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537F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1DF6A097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697D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84E6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Экологические права граждан: нормативное регулирование и проблемы реализации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570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E871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28E4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телемост, 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9D1E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5572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Москва, Московский государственный юридический университет имени О.Е. Кутафина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DC97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F1C7D" w:rsidRPr="00281F8B" w14:paraId="47C13934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B89D7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3AD6F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XV</w:t>
            </w: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сессия Европейско-Азиатского правового конгресса 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15B3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июня </w:t>
            </w:r>
          </w:p>
          <w:p w14:paraId="5915D37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EDF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 июня </w:t>
            </w:r>
          </w:p>
          <w:p w14:paraId="6F8015D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E0E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форум 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9D04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945D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Екатеринбург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9D6C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F1C7D" w:rsidRPr="00281F8B" w14:paraId="4264E5E8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C6079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DE0F8" w14:textId="77777777" w:rsidR="000F1C7D" w:rsidRPr="00281F8B" w:rsidRDefault="000F1C7D" w:rsidP="00D47596">
            <w:pPr>
              <w:spacing w:after="0" w:line="240" w:lineRule="auto"/>
              <w:rPr>
                <w:sz w:val="24"/>
                <w:szCs w:val="24"/>
              </w:rPr>
            </w:pPr>
            <w:r w:rsidRPr="00281F8B">
              <w:rPr>
                <w:rStyle w:val="FontStyle12"/>
                <w:sz w:val="24"/>
                <w:szCs w:val="24"/>
              </w:rPr>
              <w:t>Седьмые Гусовские чтения «Трудовое право и право на социальное обеспечение в условиях больших вызовов»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C49D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июня </w:t>
            </w:r>
          </w:p>
          <w:p w14:paraId="23EA468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F849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июня </w:t>
            </w:r>
          </w:p>
          <w:p w14:paraId="1BADEF1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A3093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74D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международное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CEBE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Москва, Московский государственный юридический университет имени О.Е. Кутафина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3565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F1C7D" w:rsidRPr="00281F8B" w14:paraId="397C9FF1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4D0FF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286B4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Белкасофт — Белые Ночи: актуальные проблемы цифровой криминалистики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6667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544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BE83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9015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6362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79F0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723B6D38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0B691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8C699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Деловая весна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7A10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9E51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6388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4AF4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5EAD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Оренбург,</w:t>
            </w:r>
          </w:p>
          <w:p w14:paraId="586E6FE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АНО «Центр поддержки предпринимательства и развития экспорта Оренбургской области»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8B7A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1CD59F9F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E378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8629C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Женское лидерство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BE9C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D29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0778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1DA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8BFA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Оренбург,</w:t>
            </w:r>
          </w:p>
          <w:p w14:paraId="7FDCF71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lastRenderedPageBreak/>
              <w:t>АНО «Центр поддержки предпринимательства и развития экспорта Оренбургской области»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A7C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F1C7D" w:rsidRPr="00281F8B" w14:paraId="138CB47B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94E0F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4713C" w14:textId="77777777" w:rsidR="000F1C7D" w:rsidRPr="00F435D3" w:rsidRDefault="000F1C7D" w:rsidP="00D47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35D3">
              <w:rPr>
                <w:rFonts w:ascii="Times New Roman" w:hAnsi="Times New Roman"/>
                <w:sz w:val="24"/>
                <w:szCs w:val="24"/>
              </w:rPr>
              <w:t xml:space="preserve"> Байкальские чтения: Актуальные вопросы цивилистики и международного частного права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8F832" w14:textId="77777777" w:rsidR="000F1C7D" w:rsidRPr="00281F8B" w:rsidRDefault="000F1C7D" w:rsidP="00D475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5122" w14:textId="77777777" w:rsidR="000F1C7D" w:rsidRPr="00281F8B" w:rsidRDefault="000F1C7D" w:rsidP="00D475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35D52" w14:textId="77777777" w:rsidR="000F1C7D" w:rsidRPr="00281F8B" w:rsidRDefault="000F1C7D" w:rsidP="00D475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FCFB5" w14:textId="77777777" w:rsidR="000F1C7D" w:rsidRPr="00281F8B" w:rsidRDefault="000F1C7D" w:rsidP="00D475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02015" w14:textId="77777777" w:rsidR="000F1C7D" w:rsidRPr="00281F8B" w:rsidRDefault="000F1C7D" w:rsidP="00D475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Барнаул, Бурятский государственный университет имени Доржи Банзарова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B8A7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56E056DC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488B6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D602C" w14:textId="77777777" w:rsidR="000F1C7D" w:rsidRPr="00F435D3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5D3">
              <w:rPr>
                <w:rFonts w:ascii="Times New Roman" w:hAnsi="Times New Roman"/>
                <w:sz w:val="24"/>
                <w:szCs w:val="24"/>
              </w:rPr>
              <w:t>Правовое обеспечение устойчивости имущественного оборота в условиях санкционного давления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385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1894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CEFB8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527C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F78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Москва, Московский государственный юридический университет (МГЮА)</w:t>
            </w:r>
          </w:p>
          <w:p w14:paraId="63FACD2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D415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0B91D017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10EDC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3FF10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Современный российский конституционализм</w:t>
            </w:r>
          </w:p>
          <w:p w14:paraId="7C6CED70" w14:textId="77777777" w:rsidR="000F1C7D" w:rsidRPr="00281F8B" w:rsidRDefault="000F1C7D" w:rsidP="00D47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(к 85-летию со дня рождения академика О.Е. Кутафина)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DDFB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C5D6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7FDE0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362D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31A7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Москва, Московский государственный юридический университет имени О.Е. Кутафина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EFC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F1C7D" w:rsidRPr="00281F8B" w14:paraId="5F5DDE61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8A771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C96E2" w14:textId="77777777" w:rsidR="000F1C7D" w:rsidRPr="00281F8B" w:rsidRDefault="000F1C7D" w:rsidP="00D47596">
            <w:pPr>
              <w:pStyle w:val="a4"/>
              <w:tabs>
                <w:tab w:val="left" w:pos="993"/>
              </w:tabs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81F8B">
              <w:rPr>
                <w:sz w:val="24"/>
                <w:szCs w:val="24"/>
              </w:rPr>
              <w:t>Планирование развития современного городского пространства: проблемы и тенденции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274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FC99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4C186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1299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46B2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Москва, Московский государственный юридический университет имени О.Е. Кутафина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EA78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F1C7D" w:rsidRPr="00281F8B" w14:paraId="6A7F0875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91538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C0FC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Миграция, подданство, гражданство: современные проблемы правового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 (к 20-летию принятия</w:t>
            </w:r>
          </w:p>
          <w:p w14:paraId="1B3B73DE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ФЗ «О гражданстве РФ»)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8C9D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lastRenderedPageBreak/>
              <w:t>30 июня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0DC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635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C43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межведомственное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6859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FC54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4697E651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45309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254A3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Архив в социуме – социум в архиве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5DF4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3C6D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FFF5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3B9A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4DCC1" w14:textId="77777777" w:rsidR="000F1C7D" w:rsidRPr="00281F8B" w:rsidRDefault="000F1C7D" w:rsidP="00D47596">
            <w:pPr>
              <w:pStyle w:val="Default"/>
              <w:jc w:val="center"/>
              <w:rPr>
                <w:rFonts w:eastAsia="Times New Roman"/>
              </w:rPr>
            </w:pPr>
            <w:r w:rsidRPr="00281F8B">
              <w:t>г. Челябинск, ОГАЧО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5C9B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4CE85931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B88CB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BA5A4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Цифровые технологии и право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E72D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23 сентября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9BD3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23 сентября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D9A0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B330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международное</w:t>
            </w:r>
          </w:p>
          <w:p w14:paraId="30221CC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74B86" w14:textId="77777777" w:rsidR="000F1C7D" w:rsidRPr="00281F8B" w:rsidRDefault="000F1C7D" w:rsidP="00D47596">
            <w:pPr>
              <w:pStyle w:val="Default"/>
              <w:jc w:val="center"/>
            </w:pPr>
            <w:r w:rsidRPr="00281F8B">
              <w:rPr>
                <w:shd w:val="clear" w:color="auto" w:fill="FFFFFF"/>
              </w:rPr>
              <w:t>г. Казань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91AD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60965A19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27C87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004B6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>Трудовой договор и иные формы реализации права на труд: современное состояние и перспективы развития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1806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 сентября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7B16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 сентября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EA3D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0A25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всероссийское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0834D" w14:textId="77777777" w:rsidR="000F1C7D" w:rsidRPr="00281F8B" w:rsidRDefault="000F1C7D" w:rsidP="00D47596">
            <w:pPr>
              <w:pStyle w:val="Default"/>
              <w:jc w:val="center"/>
            </w:pPr>
            <w:r w:rsidRPr="00281F8B">
              <w:t>г. Ростов-на-Дону, Южный федеральный университет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9F48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6437A1FC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B4B60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50A1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Наука конституционного и муниципального права: традиции и современные векторы развития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1785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C0A6E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8F1E1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конференция 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42F5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9C87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Москва, Московский государственный юридический университет имени О.Е. Кутафина (МГЮА)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C7A9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F1C7D" w:rsidRPr="00281F8B" w14:paraId="5AAD7059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240D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9E8F4" w14:textId="77777777" w:rsidR="000F1C7D" w:rsidRPr="00281F8B" w:rsidRDefault="000F1C7D" w:rsidP="00D47596">
            <w:pPr>
              <w:spacing w:after="0" w:line="240" w:lineRule="auto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Оренбургский край как историко-культурный феномен»: одиннадцатые большаковские чтения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AB78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E81B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2351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CCD9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7DFD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Оренбург, ОГПУ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07C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6EE367E2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BDC20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8A7A5" w14:textId="77777777" w:rsidR="000F1C7D" w:rsidRPr="00281F8B" w:rsidRDefault="000F1C7D" w:rsidP="00D47596">
            <w:pPr>
              <w:spacing w:after="0" w:line="240" w:lineRule="auto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Всё о трудовых спорах за один день 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42DA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 октября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70DF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 октября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EC6F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онлайн-конференци</w:t>
            </w: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2F71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D607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Журнал «Трудовые споры», </w:t>
            </w:r>
          </w:p>
          <w:p w14:paraId="5C1B1A9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7C66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F1C7D" w:rsidRPr="00281F8B" w14:paraId="588EF979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53CB8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71CCF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Актуальные вопросы развития современного российского публичного права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9135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861F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2839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094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4B9D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8E11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 w:rsidRPr="00281F8B">
              <w:rPr>
                <w:rFonts w:ascii="Times New Roman" w:hAnsi="Times New Roman"/>
                <w:sz w:val="24"/>
                <w:szCs w:val="24"/>
                <w:u w:color="8E1100"/>
              </w:rPr>
              <w:t xml:space="preserve">Институт права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 xml:space="preserve">и национальной безопасности РАНХиГС </w:t>
            </w:r>
            <w:r w:rsidRPr="00281F8B">
              <w:rPr>
                <w:rFonts w:ascii="Times New Roman" w:hAnsi="Times New Roman"/>
                <w:sz w:val="24"/>
                <w:szCs w:val="24"/>
                <w:u w:color="8E1100"/>
              </w:rPr>
              <w:t xml:space="preserve">при </w:t>
            </w:r>
          </w:p>
          <w:p w14:paraId="5419880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u w:color="8E1100"/>
              </w:rPr>
              <w:t>Президенте РФ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44D1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5358CD7E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569C2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6DFF0" w14:textId="77777777" w:rsidR="000F1C7D" w:rsidRPr="00281F8B" w:rsidRDefault="000F1C7D" w:rsidP="00D47596">
            <w:pPr>
              <w:pStyle w:val="a4"/>
              <w:shd w:val="clear" w:color="auto" w:fill="FFFFFF"/>
              <w:ind w:left="0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281F8B">
              <w:rPr>
                <w:color w:val="000000"/>
                <w:sz w:val="24"/>
                <w:szCs w:val="24"/>
                <w:shd w:val="clear" w:color="auto" w:fill="FFFFFF"/>
              </w:rPr>
              <w:t>Современные проблемы реализации прав человека в цифровом мире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9D754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 октября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66A62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 октября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C2CA3" w14:textId="77777777" w:rsidR="000F1C7D" w:rsidRPr="00281F8B" w:rsidRDefault="000F1C7D" w:rsidP="00D47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9266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международным участием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4332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Оренбург, ОГУ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B86A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F1C7D" w:rsidRPr="00281F8B" w14:paraId="2CD2917F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0300C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FE499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lang w:val="kk-KZ"/>
              </w:rPr>
              <w:t>Благополучие детей – надежная гарантия успешного будущего: проблемы эффективного функционирования институтов по защите прав детей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189D0" w14:textId="77777777" w:rsidR="000F1C7D" w:rsidRPr="00281F8B" w:rsidRDefault="000F1C7D" w:rsidP="00D47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 xml:space="preserve">28 октября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0CE4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 xml:space="preserve">28 октября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71C5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lang w:val="kk-KZ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8050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6F22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Республика Казахстан, г. Алматы, Институт государства и права КазНУ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 xml:space="preserve">Аль-Фараби совместно с Пятигорским государственным университетом, Уполномоченным по правам ребёнка в Республике Казахстан и  благотворительным  фондом </w:t>
            </w:r>
            <w:hyperlink r:id="rId5" w:history="1">
              <w:r w:rsidRPr="00281F8B">
                <w:rPr>
                  <w:rFonts w:ascii="Times New Roman" w:hAnsi="Times New Roman"/>
                  <w:sz w:val="24"/>
                  <w:szCs w:val="24"/>
                </w:rPr>
                <w:t>Добровольного Общества «Милосердие»</w:t>
              </w:r>
            </w:hyperlink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4BCF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2C2F293D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48456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5B0DC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>V Сибирские правовые чтения «Человек в экосистеме будущего:</w:t>
            </w: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br/>
              <w:t>баланс ценностного и правового измерения»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EA4B0" w14:textId="77777777" w:rsidR="000F1C7D" w:rsidRPr="00281F8B" w:rsidRDefault="000F1C7D" w:rsidP="00D475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 xml:space="preserve">27 октября </w:t>
            </w:r>
          </w:p>
          <w:p w14:paraId="5B50D9B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C286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 xml:space="preserve">29 октября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6CDB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>форум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F88B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D22D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>г. Тюмень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E285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0C09B09D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DDE81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DD06E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Совместная XXIII Международная научно-практическая конференция Юридического факультета Московского государственного университета имени М.В. Ломоносова и XXII Международная научно-практическая конференция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lastRenderedPageBreak/>
              <w:t>"Кутафинские чтения" Московского государственного юридического университета имени О.Е. Кутафина (МГЮА) на тему «Государство и право России в современном мире»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F67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23 ноября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7DE6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25 ноября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D279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37B4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C527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38D1E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0F1C7D" w:rsidRPr="00281F8B" w14:paraId="27752FF0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91C1F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8CE18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>Общество, право и ответственность в условиях цифровой экономики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739D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>24 ноября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400F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>24 ноября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059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конференция 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0F6A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3301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Оренбург,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>Оренбургский государственный университет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9EBB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F1C7D" w:rsidRPr="00281F8B" w14:paraId="1EEEAEFD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CDD35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1DFC" w14:textId="77777777" w:rsidR="000F1C7D" w:rsidRPr="00281F8B" w:rsidRDefault="000F1C7D" w:rsidP="00D47596">
            <w:pPr>
              <w:tabs>
                <w:tab w:val="left" w:pos="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Общество, право и ответственность в условиях цифровой экономики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>», ОГУ, 2022</w:t>
            </w:r>
            <w:r w:rsidRPr="00281F8B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, посвященная принятию Всеобщей декларации прав человека 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E1D5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24 ноября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7A54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24 ноября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CBAD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86AF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международное</w:t>
            </w: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AEF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>г. Оренбург, ФГБОУ ВО ОГУ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D72E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65D37A8D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BDEED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3FAB8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Философия Арктики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64FC4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ноября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F3C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ноября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A465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99B4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5B4B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>Мурманск, Мурманский арктический государственный университет (МАГУ)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217A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4770A3CF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1553A" w14:textId="77777777" w:rsidR="000F1C7D" w:rsidRPr="00281F8B" w:rsidRDefault="000F1C7D" w:rsidP="000F1C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F8264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Цифровые технологии и право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9F49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23 сентября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942E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1F8B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23 сентября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7C5E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ED9E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международное</w:t>
            </w: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A16E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г. Казань, КИУ</w:t>
            </w:r>
            <w:r w:rsidRPr="00281F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им. В.Г. Тимирясова совместно с Министерством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CBD2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00D70E47" w14:textId="77777777" w:rsidTr="00D47596">
        <w:trPr>
          <w:trHeight w:val="551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9099A" w14:textId="77777777" w:rsidR="000F1C7D" w:rsidRPr="00281F8B" w:rsidRDefault="000F1C7D" w:rsidP="000F1C7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224C6" w14:textId="77777777" w:rsidR="000F1C7D" w:rsidRPr="00281F8B" w:rsidRDefault="000F1C7D" w:rsidP="00D475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Актуальные направления развития отраслей права в условиях новой реальности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992E0" w14:textId="77777777" w:rsidR="000F1C7D" w:rsidRPr="00281F8B" w:rsidRDefault="000F1C7D" w:rsidP="00D47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47823" w14:textId="77777777" w:rsidR="000F1C7D" w:rsidRPr="00281F8B" w:rsidRDefault="000F1C7D" w:rsidP="00D47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AB9C" w14:textId="77777777" w:rsidR="000F1C7D" w:rsidRPr="00281F8B" w:rsidRDefault="000F1C7D" w:rsidP="00D47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51CC" w14:textId="77777777" w:rsidR="000F1C7D" w:rsidRPr="00281F8B" w:rsidRDefault="000F1C7D" w:rsidP="00D475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B596" w14:textId="77777777" w:rsidR="000F1C7D" w:rsidRPr="00281F8B" w:rsidRDefault="000F1C7D" w:rsidP="00D475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Москва, Московский университет имени С.Ю. Витте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1F0FE" w14:textId="77777777" w:rsidR="000F1C7D" w:rsidRPr="00281F8B" w:rsidRDefault="000F1C7D" w:rsidP="00D47596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6664F15A" w14:textId="77777777" w:rsidTr="00D47596">
        <w:trPr>
          <w:trHeight w:val="551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B70A4" w14:textId="77777777" w:rsidR="000F1C7D" w:rsidRPr="00281F8B" w:rsidRDefault="000F1C7D" w:rsidP="000F1C7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D1BEB" w14:textId="77777777" w:rsidR="000F1C7D" w:rsidRPr="00281F8B" w:rsidRDefault="000F1C7D" w:rsidP="00D475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Конституционно-правовое обеспечение сохранения культурного наследия народов России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4F19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52B4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A6BE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A7BB3" w14:textId="77777777" w:rsidR="000F1C7D" w:rsidRPr="00281F8B" w:rsidRDefault="000F1C7D" w:rsidP="00D475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всероссийское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84265" w14:textId="77777777" w:rsidR="000F1C7D" w:rsidRPr="00281F8B" w:rsidRDefault="000F1C7D" w:rsidP="00D475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Тверь, Тверской государственный университет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7D14B" w14:textId="77777777" w:rsidR="000F1C7D" w:rsidRPr="00281F8B" w:rsidRDefault="000F1C7D" w:rsidP="00D475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3EADE86F" w14:textId="77777777" w:rsidTr="00D47596">
        <w:trPr>
          <w:trHeight w:val="865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BF1FF" w14:textId="77777777" w:rsidR="000F1C7D" w:rsidRPr="00281F8B" w:rsidRDefault="000F1C7D" w:rsidP="000F1C7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977C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 xml:space="preserve">Карбышевские чтения. </w:t>
            </w:r>
          </w:p>
          <w:p w14:paraId="6EF32D56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Наука на службе обществу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F2C6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декабря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78ED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87A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EF53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10BC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>Тюмень, Тюменское высшее военно-инженерное командное училище (военный институт) имени маршала инженерных войск А.И. Прошлякова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E5BA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32A3ABC7" w14:textId="77777777" w:rsidTr="00D47596">
        <w:trPr>
          <w:trHeight w:val="1163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C5F7" w14:textId="77777777" w:rsidR="000F1C7D" w:rsidRPr="00281F8B" w:rsidRDefault="000F1C7D" w:rsidP="000F1C7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64D5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Основные тенденции развития современного права: проблемы теории и практики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DF98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Style w:val="a5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A61B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Style w:val="a5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3 декабря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3BA1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0AE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eastAsia="NSimSun" w:hAnsi="Times New Roman"/>
                <w:b w:val="0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Pr="00281F8B">
              <w:rPr>
                <w:rStyle w:val="a5"/>
                <w:rFonts w:ascii="Times New Roman" w:eastAsia="NSimSun" w:hAnsi="Times New Roman"/>
                <w:b w:val="0"/>
                <w:color w:val="000000"/>
                <w:kern w:val="2"/>
                <w:sz w:val="24"/>
                <w:szCs w:val="24"/>
                <w:lang w:eastAsia="zh-CN" w:bidi="hi-IN"/>
              </w:rPr>
              <w:t>сероссийск</w:t>
            </w:r>
            <w:r>
              <w:rPr>
                <w:rStyle w:val="a5"/>
                <w:rFonts w:ascii="Times New Roman" w:eastAsia="NSimSun" w:hAnsi="Times New Roman"/>
                <w:b w:val="0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>
              <w:rPr>
                <w:rStyle w:val="a5"/>
                <w:rFonts w:eastAsia="NSimSun"/>
                <w:color w:val="000000"/>
                <w:kern w:val="2"/>
                <w:lang w:eastAsia="zh-CN" w:bidi="hi-IN"/>
              </w:rPr>
              <w:t>е</w:t>
            </w: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B08A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 xml:space="preserve">г. Уфа, </w:t>
            </w:r>
            <w:r w:rsidRPr="00281F8B">
              <w:rPr>
                <w:rStyle w:val="a3"/>
                <w:b w:val="0"/>
                <w:sz w:val="24"/>
                <w:szCs w:val="24"/>
              </w:rPr>
              <w:t xml:space="preserve">БИСТ (филиал) ОУП ВО «АТиСО» 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DCD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674F12CA" w14:textId="77777777" w:rsidTr="00D47596">
        <w:trPr>
          <w:trHeight w:val="1163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D28D" w14:textId="77777777" w:rsidR="000F1C7D" w:rsidRPr="00281F8B" w:rsidRDefault="000F1C7D" w:rsidP="000F1C7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3C37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eastAsia="zh-CN"/>
              </w:rPr>
              <w:t xml:space="preserve"> Институты гражданского общества в механизме защиты прав человека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17B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8 декабря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1C75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8 декабря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91CF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9DB3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м</w:t>
            </w:r>
            <w:r w:rsidRPr="00281F8B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еждународн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BCDD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Уфа, ФГБОУ ВО Башкирский государственный университет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5349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C7D" w:rsidRPr="00281F8B" w14:paraId="03F309E3" w14:textId="77777777" w:rsidTr="00D47596">
        <w:trPr>
          <w:trHeight w:val="1163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0C757" w14:textId="77777777" w:rsidR="000F1C7D" w:rsidRPr="00281F8B" w:rsidRDefault="000F1C7D" w:rsidP="000F1C7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C4D64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bCs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281F8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 права трудящихся! Реализация социально-трудовых прав граждан: опыт, проблемы, перспективы»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1C7A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C06033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DB6979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0E18B2A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7A49CE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24312B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15 декабря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F240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C94E4B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716728F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3358F06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8BCA010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7555935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 декабря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267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C5F67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4A06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8B">
              <w:rPr>
                <w:rFonts w:ascii="Times New Roman" w:hAnsi="Times New Roman"/>
                <w:bCs/>
                <w:sz w:val="24"/>
                <w:szCs w:val="24"/>
              </w:rPr>
              <w:t>г. Екатеринбург,</w:t>
            </w:r>
            <w:r w:rsidRPr="00281F8B">
              <w:rPr>
                <w:rFonts w:ascii="Times New Roman" w:hAnsi="Times New Roman"/>
                <w:sz w:val="24"/>
                <w:szCs w:val="24"/>
              </w:rPr>
              <w:t xml:space="preserve"> ФГБОУ ВО «Уральский государственный юридический университета» совместно с ОО </w:t>
            </w:r>
            <w:r w:rsidRPr="00281F8B">
              <w:rPr>
                <w:rFonts w:ascii="Times New Roman" w:hAnsi="Times New Roman"/>
                <w:sz w:val="24"/>
                <w:szCs w:val="24"/>
              </w:rPr>
              <w:lastRenderedPageBreak/>
              <w:t>«Профессиональный союз работников Уральского государственного юридического университета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B4BAC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0F1C7D" w:rsidRPr="00281F8B" w14:paraId="0A2D1BE9" w14:textId="77777777" w:rsidTr="00D47596">
        <w:trPr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EFB72" w14:textId="77777777" w:rsidR="000F1C7D" w:rsidRPr="00281F8B" w:rsidRDefault="000F1C7D" w:rsidP="000F1C7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0FDD0" w14:textId="77777777" w:rsidR="000F1C7D" w:rsidRPr="00281F8B" w:rsidRDefault="000F1C7D" w:rsidP="00D47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проблемы защиты прав и свобод человека и гражданина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5CD48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3041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4F31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DE1FD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388B2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F8B">
              <w:rPr>
                <w:rFonts w:ascii="Times New Roman" w:hAnsi="Times New Roman"/>
                <w:sz w:val="24"/>
                <w:szCs w:val="24"/>
              </w:rPr>
              <w:t>г. Оренбург, Оренбургский государственный университет, юридический факультет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FC9C9" w14:textId="77777777" w:rsidR="000F1C7D" w:rsidRPr="00281F8B" w:rsidRDefault="000F1C7D" w:rsidP="00D47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F945EBB" w14:textId="77777777" w:rsidR="003D4ECD" w:rsidRDefault="003D4ECD"/>
    <w:sectPr w:rsidR="003D4ECD" w:rsidSect="000F1C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B0A69"/>
    <w:multiLevelType w:val="hybridMultilevel"/>
    <w:tmpl w:val="9A44CD88"/>
    <w:lvl w:ilvl="0" w:tplc="94C4C5FA">
      <w:start w:val="1"/>
      <w:numFmt w:val="decimal"/>
      <w:lvlText w:val="%1."/>
      <w:lvlJc w:val="left"/>
      <w:pPr>
        <w:ind w:left="6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99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7D"/>
    <w:rsid w:val="000F1C7D"/>
    <w:rsid w:val="003C23B1"/>
    <w:rsid w:val="003D4ECD"/>
    <w:rsid w:val="00B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6F63"/>
  <w15:chartTrackingRefBased/>
  <w15:docId w15:val="{C457389B-DAF6-4B94-948F-9B32ADE5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C7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1C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C7D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styleId="a3">
    <w:name w:val="Strong"/>
    <w:uiPriority w:val="22"/>
    <w:qFormat/>
    <w:rsid w:val="000F1C7D"/>
    <w:rPr>
      <w:b/>
      <w:bCs/>
    </w:rPr>
  </w:style>
  <w:style w:type="paragraph" w:styleId="a4">
    <w:name w:val="List Paragraph"/>
    <w:basedOn w:val="a"/>
    <w:uiPriority w:val="34"/>
    <w:qFormat/>
    <w:rsid w:val="000F1C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0F1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FontStyle12">
    <w:name w:val="Font Style12"/>
    <w:qFormat/>
    <w:rsid w:val="000F1C7D"/>
    <w:rPr>
      <w:rFonts w:ascii="Times New Roman" w:hAnsi="Times New Roman" w:cs="Times New Roman"/>
      <w:sz w:val="28"/>
      <w:szCs w:val="28"/>
    </w:rPr>
  </w:style>
  <w:style w:type="character" w:customStyle="1" w:styleId="a5">
    <w:name w:val="Гипертекстовая ссылка"/>
    <w:rsid w:val="000F1C7D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4%D0%BE%D0%B1%D1%80%D0%BE%D0%B2%D0%BE%D0%BB%D1%8C%D0%BD%D0%BE%D0%B5_%D0%9E%D0%B1%D1%89%D0%B5%D1%81%D1%82%D0%B2%D0%BE_%C2%AB%D0%9C%D0%B8%D0%BB%D0%BE%D1%81%D0%B5%D1%80%D0%B4%D0%B8%D0%B5%C2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1914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Петрова</dc:creator>
  <cp:keywords/>
  <dc:description/>
  <cp:lastModifiedBy>Анастасия Петрова</cp:lastModifiedBy>
  <cp:revision>1</cp:revision>
  <dcterms:created xsi:type="dcterms:W3CDTF">2024-08-16T15:15:00Z</dcterms:created>
  <dcterms:modified xsi:type="dcterms:W3CDTF">2024-08-16T15:16:00Z</dcterms:modified>
</cp:coreProperties>
</file>